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97532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092759">
        <w:rPr>
          <w:rFonts w:eastAsia="Times New Roman"/>
          <w:b/>
          <w:color w:val="00B0F0"/>
          <w:szCs w:val="24"/>
        </w:rPr>
        <w:t>1</w:t>
      </w:r>
      <w:r w:rsidR="00A223C0">
        <w:rPr>
          <w:rFonts w:eastAsia="Times New Roman"/>
          <w:b/>
          <w:color w:val="00B0F0"/>
          <w:szCs w:val="24"/>
        </w:rPr>
        <w:t>6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A44F03" w:rsidRDefault="00A223C0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A</w:t>
      </w:r>
      <w:r w:rsidRPr="00A223C0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D</w:t>
      </w:r>
      <w:r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N</w:t>
      </w:r>
      <w:r w:rsidRPr="00A223C0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VÀ BẢN CHẤT CỦA GEN</w:t>
      </w:r>
      <w:r w:rsidR="0084740D" w:rsidRPr="0084740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Gen là gì?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Gen là một đoạn của phân tử ARN mang thông tin mã hoá cho một chuỗi pôlipeptit hay một số phân tử ARN.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Gen là một đoạn của phân tử ADN mang thông tin mã hoá cho một số loại chuỗi pôlipeptit hay một số loại phân tử ARN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Gen là một đoạn của phân tử ADN mang thông tin mã hoá cho một chuỗi pôlipeptit.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Gen là một đoạn của phân tử ADN mang thông tin mã hoá cho một chuỗi pôlipeptit hay một phân tử ARN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Sự nhân đôi của ADN trên cơ sở nguyên tắc bổ sung và bán bảo tồn có tác dụng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Chỉ đảm bảo duy trì thông tin di truyền ổn định qua các thế hệ tế bào.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Chỉ đảm bảo duy trì thông tin di truyền ổn định qua các thế hệ cơ thể.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Đảm bảo duy trì thông tin di truyền từ nhân ra tế bào chất.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Đảm bảo duy trì thông tin di truyền ổn định qua các thế hệ tế bào và cơ thể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Nguyên tắc bán bảo tồn trong cơ chế nhân đôi của ADN là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Hai ADN mới được hình thành sau khi nhân đôi, hoàn toàn giống nhau và giống với ADN mẹ ban đầu.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Hai ADN mới được hình thành sau khi nhân đôi, có một ADN giống với ADN mẹ còn ADN kia có cấu trúc đã thay đổi.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Trong 2 ADN mới, mỗi ADN gồm có một mạch cũ và một mạch mới tổng hợp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Sự nhân đôi xảy ra trên 2 mạch của ADN trên hai hướng ngược chiều nhau.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Nguyên nhân làm cho NST nhân đôi là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Do NST luôn ở trạng thái kép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Sự tự sao của ADN đưa đến sự nhân đôi của NST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Do NST nhân đôi theo chu kì tế bào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Do sự phân chia tế bào làm cho số NST nhân đôi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Yếu tố giúp cho phân tử ADN tự nhân đôi đúng mẫu là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Sự tham gia của các nuclêôtit tự do trong môI trường nội bào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Nguyên tắc bổ sung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Sự tham gia xúc tác của các enzim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2 mạch của ADN đều làm mạch khuôn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Chức năng của ADN là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Mang thông tin di truyền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Giúp trao đổi chất giữa cơ thể với môi trường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Truyền thông tin di truyền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Mang và truyền thông tin di truyền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Trong nhân đôi ADN thì nuclêôtit tự do loại T của môi trường đến liên kết với</w:t>
      </w:r>
    </w:p>
    <w:p w:rsidR="00A238ED" w:rsidRDefault="00A238ED" w:rsidP="00A238ED">
      <w:pPr>
        <w:tabs>
          <w:tab w:val="left" w:pos="2708"/>
          <w:tab w:val="left" w:pos="5138"/>
          <w:tab w:val="left" w:pos="7569"/>
        </w:tabs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 mạch khuôn</w:t>
      </w:r>
      <w:r>
        <w:tab/>
      </w: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 mạch khuôn</w:t>
      </w:r>
      <w:r>
        <w:tab/>
      </w: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 mạch khuôn</w:t>
      </w:r>
      <w:r>
        <w:tab/>
      </w: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X mạch khuôn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Gen cấu trúc là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Một đoạn ADN mang thông tin di truyền quy định cấu trúc một loại protein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Một đoạn ADN có khả năng sao mã và giải mã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Một đoạn ADN quy định cấu trúc mARN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Một đoạn ADN có khả năng tái sinh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lastRenderedPageBreak/>
        <w:t>Câu 9:</w:t>
      </w:r>
      <w:r>
        <w:rPr>
          <w:sz w:val="26"/>
          <w:szCs w:val="26"/>
        </w:rPr>
        <w:t xml:space="preserve"> Cơ chế nhân đôi của ADN trong nhân là cơ sở</w:t>
      </w:r>
    </w:p>
    <w:p w:rsidR="00A238ED" w:rsidRDefault="00A238ED" w:rsidP="00A238ED">
      <w:pPr>
        <w:tabs>
          <w:tab w:val="left" w:pos="5136"/>
        </w:tabs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Đưa đến sự nhân đôi của lạp thể.</w:t>
      </w:r>
      <w:r>
        <w:tab/>
      </w: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Đưa đến sự nhân đôi của trung tử.</w:t>
      </w:r>
    </w:p>
    <w:p w:rsidR="00A238ED" w:rsidRDefault="00A238ED" w:rsidP="00A238ED">
      <w:pPr>
        <w:tabs>
          <w:tab w:val="left" w:pos="5136"/>
        </w:tabs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Đưa đến sự nhân đôi của ti thể.</w:t>
      </w:r>
      <w:r>
        <w:tab/>
      </w: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Đưa đến sự nhân đôi của NST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Trong nhân đôi của gen thì nuclêôtit tự do loại G trên mach khuôn sẽ liên kết với</w:t>
      </w:r>
    </w:p>
    <w:p w:rsidR="00A238ED" w:rsidRDefault="00A238ED" w:rsidP="00A238ED">
      <w:pPr>
        <w:tabs>
          <w:tab w:val="left" w:pos="2708"/>
          <w:tab w:val="left" w:pos="5138"/>
          <w:tab w:val="left" w:pos="7569"/>
        </w:tabs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 của môi trường</w:t>
      </w:r>
      <w:r>
        <w:tab/>
      </w: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X của môi trường</w:t>
      </w:r>
      <w:r>
        <w:tab/>
      </w: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 của môi trường</w:t>
      </w:r>
      <w:r>
        <w:tab/>
      </w: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 của môi trường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Quá trình tự nhân đôi của ADN diễn ra như thế nào?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Cả ba đáp án trên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Khi bắt đầu, phân tử ADN tháo xoắn, 2 mạch đơn dần dần tách nhau ra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Khi kết thúc, 2 phân tử ADN được tạo thành giống phân tử ADN mẹ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Các nucleotit trên mạch đơn lần lượt liên kết với các nucleotit tự do trong môi trường nội bào để hình thành phân tử mới</w:t>
      </w:r>
    </w:p>
    <w:p w:rsidR="00A238ED" w:rsidRPr="006A5153" w:rsidRDefault="00A238ED" w:rsidP="00A238ED">
      <w:pPr>
        <w:rPr>
          <w:sz w:val="26"/>
          <w:szCs w:val="26"/>
        </w:rPr>
      </w:pPr>
      <w:r w:rsidRPr="007C48F5">
        <w:rPr>
          <w:b/>
          <w:color w:val="0000FF"/>
        </w:rPr>
        <w:t>Câu 12:</w:t>
      </w:r>
      <w:r>
        <w:t xml:space="preserve"> </w:t>
      </w:r>
      <w:r w:rsidRPr="006A5153">
        <w:rPr>
          <w:sz w:val="26"/>
          <w:szCs w:val="26"/>
        </w:rPr>
        <w:t>Quá trình tự nhân đôi xảy ra ở</w:t>
      </w:r>
    </w:p>
    <w:p w:rsidR="00A238ED" w:rsidRDefault="00A238ED" w:rsidP="00A238ED">
      <w:pPr>
        <w:tabs>
          <w:tab w:val="left" w:pos="2708"/>
          <w:tab w:val="left" w:pos="5138"/>
          <w:tab w:val="left" w:pos="7569"/>
        </w:tabs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Bên ngoài nhân.</w:t>
      </w:r>
      <w:r>
        <w:tab/>
      </w: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Trên màng tế bào.</w:t>
      </w:r>
      <w:r>
        <w:tab/>
      </w: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Trong nhân tế bào</w:t>
      </w:r>
      <w:r>
        <w:tab/>
      </w: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Bên ngoài tế bào.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Trong mỗi phân tử ADN con được tạo ra từ sự nhân đôi thì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Cả 2 mạch đều được tổng hợp từ nuclêôtit môi trường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1 mạch nhận từ ADN mẹ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Cả 2 mạch đều nhận từ ADN mẹ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nửa mạch được tổng hợp từ nuclêôtit môi trường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Kết quả của quá trình nhân đôi ADN là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Phân tử ADN con dài hơn ADN mẹ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Phân tử ADN con ngắn hơn ADN mẹ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Phân tử ADN con giống hệt ADN mẹ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Phân tử ADN con được đổi mới so với ADN mẹ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Từ nào sau đây còn được dùng để chỉ sự tự nhân đôi của ADN?</w:t>
      </w:r>
    </w:p>
    <w:p w:rsidR="00A238ED" w:rsidRDefault="00A238ED" w:rsidP="00A238ED">
      <w:pPr>
        <w:tabs>
          <w:tab w:val="left" w:pos="5136"/>
        </w:tabs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Tự sao ADN</w:t>
      </w:r>
      <w:r>
        <w:tab/>
      </w: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Tái bản ADN</w:t>
      </w:r>
    </w:p>
    <w:p w:rsidR="00A238ED" w:rsidRDefault="00A238ED" w:rsidP="00A238ED">
      <w:pPr>
        <w:tabs>
          <w:tab w:val="left" w:pos="5136"/>
        </w:tabs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Sao chép ADN</w:t>
      </w:r>
      <w:r>
        <w:tab/>
      </w: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A, B, C đều đúng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Sự nhân đôi của ADN xảy ra vào kì nào trong nguyên phân?</w:t>
      </w:r>
    </w:p>
    <w:p w:rsidR="00A238ED" w:rsidRDefault="00A238ED" w:rsidP="00A238ED">
      <w:pPr>
        <w:tabs>
          <w:tab w:val="left" w:pos="2708"/>
          <w:tab w:val="left" w:pos="5138"/>
          <w:tab w:val="left" w:pos="7569"/>
        </w:tabs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Kì trung gian</w:t>
      </w:r>
      <w:r>
        <w:tab/>
      </w: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Kì giữa</w:t>
      </w:r>
      <w:r>
        <w:tab/>
      </w: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Kì đầu</w:t>
      </w:r>
      <w:r>
        <w:tab/>
      </w: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Kì sau và kì cuối</w:t>
      </w:r>
    </w:p>
    <w:p w:rsidR="00A238ED" w:rsidRDefault="00A238ED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A238ED" w:rsidRDefault="00A238ED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A238ED" w:rsidRPr="00A238ED" w:rsidTr="0097532A">
        <w:tc>
          <w:tcPr>
            <w:tcW w:w="1013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A238ED" w:rsidRPr="00A238ED" w:rsidTr="0097532A">
        <w:tc>
          <w:tcPr>
            <w:tcW w:w="1013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A238ED" w:rsidRPr="00A238ED" w:rsidTr="0097532A">
        <w:tc>
          <w:tcPr>
            <w:tcW w:w="1013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A238ED" w:rsidRPr="00A238ED" w:rsidTr="0097532A">
        <w:tc>
          <w:tcPr>
            <w:tcW w:w="1013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B91425" w:rsidRDefault="00B91425" w:rsidP="00B91425">
      <w:pPr>
        <w:jc w:val="center"/>
        <w:rPr>
          <w:b/>
          <w:color w:val="FF0000"/>
          <w:szCs w:val="24"/>
        </w:rPr>
      </w:pPr>
    </w:p>
    <w:p w:rsidR="004413F6" w:rsidRDefault="004413F6" w:rsidP="00B91425">
      <w:pPr>
        <w:jc w:val="center"/>
        <w:rPr>
          <w:b/>
          <w:color w:val="FF0000"/>
          <w:szCs w:val="24"/>
        </w:rPr>
      </w:pPr>
    </w:p>
    <w:p w:rsidR="00A238ED" w:rsidRDefault="00A238ED" w:rsidP="00B91425">
      <w:pPr>
        <w:jc w:val="center"/>
        <w:rPr>
          <w:b/>
          <w:color w:val="FF0000"/>
          <w:szCs w:val="24"/>
        </w:rPr>
      </w:pPr>
    </w:p>
    <w:sectPr w:rsidR="00A238ED" w:rsidSect="002058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9F" w:rsidRDefault="0065139F">
      <w:r>
        <w:separator/>
      </w:r>
    </w:p>
  </w:endnote>
  <w:endnote w:type="continuationSeparator" w:id="0">
    <w:p w:rsidR="0065139F" w:rsidRDefault="0065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D8" w:rsidRDefault="00557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D8" w:rsidRDefault="00557AD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5139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D8" w:rsidRDefault="00557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9F" w:rsidRDefault="0065139F">
      <w:r>
        <w:separator/>
      </w:r>
    </w:p>
  </w:footnote>
  <w:footnote w:type="continuationSeparator" w:id="0">
    <w:p w:rsidR="0065139F" w:rsidRDefault="00651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D8" w:rsidRDefault="00557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557AD8" w:rsidP="00A6282C">
    <w:pPr>
      <w:pStyle w:val="Header"/>
      <w:jc w:val="center"/>
      <w:rPr>
        <w:sz w:val="24"/>
        <w:szCs w:val="24"/>
      </w:rPr>
    </w:pPr>
    <w:r w:rsidRPr="00557AD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AD8" w:rsidRDefault="00557AD8">
                          <w:r>
                            <w:t>Trangtailieu.com – Thư viện online dành cho mọi lứa tuổi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557AD8" w:rsidRDefault="00557AD8">
                    <w:r>
                      <w:t>Trangtailieu.com – Thư viện online dành cho mọi lứa tuổi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 w:rsidRPr="00557AD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57AD8" w:rsidRDefault="00557AD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5139F" w:rsidRPr="0065139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57AD8" w:rsidRDefault="00557AD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5139F" w:rsidRPr="0065139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D8" w:rsidRDefault="00557A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112F"/>
    <w:rsid w:val="00022036"/>
    <w:rsid w:val="0004061F"/>
    <w:rsid w:val="000407AF"/>
    <w:rsid w:val="00043FEA"/>
    <w:rsid w:val="00056255"/>
    <w:rsid w:val="000643C5"/>
    <w:rsid w:val="00072952"/>
    <w:rsid w:val="00092759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0299"/>
    <w:rsid w:val="00267B2A"/>
    <w:rsid w:val="00267F85"/>
    <w:rsid w:val="002828E0"/>
    <w:rsid w:val="00287F11"/>
    <w:rsid w:val="002A351B"/>
    <w:rsid w:val="002D31CB"/>
    <w:rsid w:val="002D5059"/>
    <w:rsid w:val="002D536E"/>
    <w:rsid w:val="002F781D"/>
    <w:rsid w:val="0031083E"/>
    <w:rsid w:val="00346387"/>
    <w:rsid w:val="00346C7A"/>
    <w:rsid w:val="003529B9"/>
    <w:rsid w:val="00355823"/>
    <w:rsid w:val="003675C7"/>
    <w:rsid w:val="003752C0"/>
    <w:rsid w:val="00384AFD"/>
    <w:rsid w:val="00387D30"/>
    <w:rsid w:val="00387DBB"/>
    <w:rsid w:val="003C2EBA"/>
    <w:rsid w:val="003C4C25"/>
    <w:rsid w:val="003D29B5"/>
    <w:rsid w:val="003E023D"/>
    <w:rsid w:val="003F4ECE"/>
    <w:rsid w:val="003F6A76"/>
    <w:rsid w:val="00410425"/>
    <w:rsid w:val="00411280"/>
    <w:rsid w:val="00421B72"/>
    <w:rsid w:val="00424946"/>
    <w:rsid w:val="0043135F"/>
    <w:rsid w:val="0043333D"/>
    <w:rsid w:val="00434812"/>
    <w:rsid w:val="004413F6"/>
    <w:rsid w:val="00445A71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2AD8"/>
    <w:rsid w:val="005455B6"/>
    <w:rsid w:val="00557AD8"/>
    <w:rsid w:val="00570E23"/>
    <w:rsid w:val="005943B4"/>
    <w:rsid w:val="00596875"/>
    <w:rsid w:val="005B7BBF"/>
    <w:rsid w:val="005D2102"/>
    <w:rsid w:val="005E2D15"/>
    <w:rsid w:val="00646C3C"/>
    <w:rsid w:val="0065139F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D63AF"/>
    <w:rsid w:val="006E5D7F"/>
    <w:rsid w:val="006E5FA6"/>
    <w:rsid w:val="00702221"/>
    <w:rsid w:val="00713AB7"/>
    <w:rsid w:val="007153CE"/>
    <w:rsid w:val="00720EA6"/>
    <w:rsid w:val="00722369"/>
    <w:rsid w:val="00723118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37E60"/>
    <w:rsid w:val="0084740D"/>
    <w:rsid w:val="0085662C"/>
    <w:rsid w:val="00884A81"/>
    <w:rsid w:val="008873CF"/>
    <w:rsid w:val="0089625C"/>
    <w:rsid w:val="008A0A2A"/>
    <w:rsid w:val="008B4556"/>
    <w:rsid w:val="008B6F33"/>
    <w:rsid w:val="008B70DC"/>
    <w:rsid w:val="008C35B7"/>
    <w:rsid w:val="008C6DB9"/>
    <w:rsid w:val="008D1C83"/>
    <w:rsid w:val="008D3BBA"/>
    <w:rsid w:val="008E0505"/>
    <w:rsid w:val="008E7A5A"/>
    <w:rsid w:val="008F29CD"/>
    <w:rsid w:val="008F638E"/>
    <w:rsid w:val="008F741B"/>
    <w:rsid w:val="009059D3"/>
    <w:rsid w:val="00913292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21AE"/>
    <w:rsid w:val="00A04668"/>
    <w:rsid w:val="00A104DA"/>
    <w:rsid w:val="00A223C0"/>
    <w:rsid w:val="00A238ED"/>
    <w:rsid w:val="00A3356C"/>
    <w:rsid w:val="00A44F03"/>
    <w:rsid w:val="00A6282C"/>
    <w:rsid w:val="00A9429D"/>
    <w:rsid w:val="00AA24A4"/>
    <w:rsid w:val="00AD205E"/>
    <w:rsid w:val="00AE638E"/>
    <w:rsid w:val="00AF3019"/>
    <w:rsid w:val="00B04B53"/>
    <w:rsid w:val="00B1101A"/>
    <w:rsid w:val="00B11565"/>
    <w:rsid w:val="00B249A8"/>
    <w:rsid w:val="00B50273"/>
    <w:rsid w:val="00B56D43"/>
    <w:rsid w:val="00B8122A"/>
    <w:rsid w:val="00B91425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B78EF"/>
    <w:rsid w:val="00CC5804"/>
    <w:rsid w:val="00CD3524"/>
    <w:rsid w:val="00CE5EA8"/>
    <w:rsid w:val="00CF447B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1857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76278"/>
    <w:rsid w:val="00F90024"/>
    <w:rsid w:val="00FC465E"/>
    <w:rsid w:val="00FD6DDB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2023-07-08T07:19:00Z</dcterms:modified>
</cp:coreProperties>
</file>