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F59BD" w:rsidRPr="007A72C4" w:rsidRDefault="001F59BD" w:rsidP="001F59BD">
      <w:pPr>
        <w:spacing w:line="360" w:lineRule="auto"/>
        <w:jc w:val="center"/>
        <w:rPr>
          <w:rFonts w:eastAsia="Times New Roman"/>
          <w:b/>
          <w:color w:val="00B0F0"/>
          <w:szCs w:val="24"/>
        </w:rPr>
      </w:pPr>
      <w:bookmarkStart w:id="0" w:name="_GoBack"/>
      <w:bookmarkEnd w:id="0"/>
      <w:r w:rsidRPr="007A72C4">
        <w:rPr>
          <w:rFonts w:eastAsia="Times New Roman"/>
          <w:b/>
          <w:color w:val="00B0F0"/>
          <w:szCs w:val="24"/>
        </w:rPr>
        <w:t xml:space="preserve">BÀI TẬP TRẮC NGHIỆM </w:t>
      </w:r>
      <w:r w:rsidR="00171580">
        <w:rPr>
          <w:rFonts w:eastAsia="Times New Roman"/>
          <w:b/>
          <w:color w:val="00B0F0"/>
          <w:szCs w:val="24"/>
        </w:rPr>
        <w:t>MÔN SINH HỌC 6</w:t>
      </w:r>
      <w:r w:rsidR="00552255">
        <w:rPr>
          <w:rFonts w:eastAsia="Times New Roman"/>
          <w:b/>
          <w:color w:val="00B0F0"/>
          <w:szCs w:val="24"/>
        </w:rPr>
        <w:t xml:space="preserve"> BÀI </w:t>
      </w:r>
      <w:r w:rsidR="000767FD">
        <w:rPr>
          <w:rFonts w:eastAsia="Times New Roman"/>
          <w:b/>
          <w:color w:val="00B0F0"/>
          <w:szCs w:val="24"/>
        </w:rPr>
        <w:t>1</w:t>
      </w:r>
      <w:r w:rsidR="002D3C94">
        <w:rPr>
          <w:rFonts w:eastAsia="Times New Roman"/>
          <w:b/>
          <w:color w:val="00B0F0"/>
          <w:szCs w:val="24"/>
        </w:rPr>
        <w:t>7</w:t>
      </w:r>
      <w:r w:rsidRPr="007A72C4">
        <w:rPr>
          <w:rFonts w:eastAsia="Times New Roman"/>
          <w:b/>
          <w:color w:val="00B0F0"/>
          <w:szCs w:val="24"/>
        </w:rPr>
        <w:t>:</w:t>
      </w:r>
    </w:p>
    <w:p w:rsidR="002D3C94" w:rsidRDefault="002D3C94" w:rsidP="0031083E">
      <w:pPr>
        <w:widowControl/>
        <w:tabs>
          <w:tab w:val="left" w:pos="560"/>
          <w:tab w:val="left" w:pos="1400"/>
          <w:tab w:val="left" w:pos="2268"/>
          <w:tab w:val="left" w:pos="2835"/>
          <w:tab w:val="left" w:pos="3080"/>
          <w:tab w:val="left" w:pos="3402"/>
        </w:tabs>
        <w:spacing w:line="20" w:lineRule="atLeast"/>
        <w:jc w:val="center"/>
        <w:rPr>
          <w:rFonts w:eastAsia="Times New Roman"/>
          <w:b/>
          <w:color w:val="FF0000"/>
          <w:kern w:val="0"/>
          <w:sz w:val="26"/>
          <w:szCs w:val="26"/>
          <w:lang w:eastAsia="en-US"/>
        </w:rPr>
      </w:pPr>
      <w:r w:rsidRPr="002D3C94">
        <w:rPr>
          <w:rFonts w:eastAsia="Times New Roman"/>
          <w:b/>
          <w:color w:val="FF0000"/>
          <w:kern w:val="0"/>
          <w:sz w:val="26"/>
          <w:szCs w:val="26"/>
          <w:lang w:eastAsia="en-US"/>
        </w:rPr>
        <w:t>VẬN CHUYỂN CÁC CHẤT TRONG THÂN</w:t>
      </w:r>
    </w:p>
    <w:p w:rsidR="002D3C94" w:rsidRDefault="002D3C94" w:rsidP="002D3C94">
      <w:pPr>
        <w:spacing w:before="60"/>
        <w:jc w:val="both"/>
        <w:rPr>
          <w:sz w:val="26"/>
          <w:szCs w:val="26"/>
        </w:rPr>
      </w:pPr>
      <w:r w:rsidRPr="003D1E79">
        <w:rPr>
          <w:b/>
          <w:color w:val="0000FF"/>
          <w:szCs w:val="26"/>
        </w:rPr>
        <w:t>Câu 1:</w:t>
      </w:r>
      <w:r>
        <w:rPr>
          <w:sz w:val="26"/>
          <w:szCs w:val="26"/>
        </w:rPr>
        <w:t xml:space="preserve"> Khi cắm một cành hoa trắng vào dung dịch coban thì sau một thời gian, màu sắc của cánh hoa sẽ thay đổi như thế nào?</w:t>
      </w:r>
    </w:p>
    <w:p w:rsidR="002D3C94" w:rsidRDefault="002D3C94" w:rsidP="002D3C94">
      <w:pPr>
        <w:tabs>
          <w:tab w:val="left" w:pos="5136"/>
        </w:tabs>
        <w:ind w:firstLine="283"/>
      </w:pPr>
      <w:r w:rsidRPr="003D1E79">
        <w:rPr>
          <w:b/>
          <w:color w:val="3366FF"/>
          <w:szCs w:val="26"/>
        </w:rPr>
        <w:t xml:space="preserve">A. </w:t>
      </w:r>
      <w:r>
        <w:rPr>
          <w:sz w:val="26"/>
          <w:szCs w:val="26"/>
        </w:rPr>
        <w:t>Cánh hoa chuyển sang màu tím</w:t>
      </w:r>
      <w:r>
        <w:tab/>
      </w:r>
      <w:r w:rsidRPr="003D1E79">
        <w:rPr>
          <w:b/>
          <w:color w:val="3366FF"/>
          <w:szCs w:val="26"/>
        </w:rPr>
        <w:t xml:space="preserve">B. </w:t>
      </w:r>
      <w:r>
        <w:rPr>
          <w:sz w:val="26"/>
          <w:szCs w:val="26"/>
        </w:rPr>
        <w:t>Cánh hoa chuyển sang màu hồng</w:t>
      </w:r>
    </w:p>
    <w:p w:rsidR="002D3C94" w:rsidRDefault="002D3C94" w:rsidP="002D3C94">
      <w:pPr>
        <w:tabs>
          <w:tab w:val="left" w:pos="5136"/>
        </w:tabs>
        <w:ind w:firstLine="283"/>
      </w:pPr>
      <w:r w:rsidRPr="003D1E79">
        <w:rPr>
          <w:b/>
          <w:color w:val="3366FF"/>
          <w:szCs w:val="26"/>
        </w:rPr>
        <w:t xml:space="preserve">C. </w:t>
      </w:r>
      <w:r>
        <w:rPr>
          <w:sz w:val="26"/>
          <w:szCs w:val="26"/>
        </w:rPr>
        <w:t>Cánh hoa chuyển sang màu xanh</w:t>
      </w:r>
      <w:r>
        <w:tab/>
      </w:r>
      <w:r w:rsidRPr="003D1E79">
        <w:rPr>
          <w:b/>
          <w:color w:val="3366FF"/>
          <w:szCs w:val="26"/>
        </w:rPr>
        <w:t xml:space="preserve">D. </w:t>
      </w:r>
      <w:r>
        <w:rPr>
          <w:sz w:val="26"/>
          <w:szCs w:val="26"/>
        </w:rPr>
        <w:t>Cánh hoa chuyển sang màu đỏ</w:t>
      </w:r>
    </w:p>
    <w:p w:rsidR="002D3C94" w:rsidRDefault="002D3C94" w:rsidP="002D3C94">
      <w:pPr>
        <w:spacing w:before="60"/>
        <w:jc w:val="both"/>
        <w:rPr>
          <w:sz w:val="26"/>
          <w:szCs w:val="26"/>
        </w:rPr>
      </w:pPr>
      <w:r w:rsidRPr="003D1E79">
        <w:rPr>
          <w:b/>
          <w:color w:val="0000FF"/>
          <w:szCs w:val="26"/>
        </w:rPr>
        <w:t>Câu 2:</w:t>
      </w:r>
      <w:r>
        <w:rPr>
          <w:sz w:val="26"/>
          <w:szCs w:val="26"/>
        </w:rPr>
        <w:t xml:space="preserve"> Mạch rây có chức năng chủ yếu là gì?</w:t>
      </w:r>
    </w:p>
    <w:p w:rsidR="002D3C94" w:rsidRDefault="002D3C94" w:rsidP="002D3C94">
      <w:pPr>
        <w:tabs>
          <w:tab w:val="left" w:pos="5136"/>
        </w:tabs>
        <w:ind w:firstLine="283"/>
      </w:pPr>
      <w:r w:rsidRPr="003D1E79">
        <w:rPr>
          <w:b/>
          <w:color w:val="3366FF"/>
          <w:szCs w:val="26"/>
        </w:rPr>
        <w:t xml:space="preserve">A. </w:t>
      </w:r>
      <w:r>
        <w:rPr>
          <w:sz w:val="26"/>
          <w:szCs w:val="26"/>
        </w:rPr>
        <w:t>Vận chuyển nước</w:t>
      </w:r>
      <w:r>
        <w:tab/>
      </w:r>
      <w:r w:rsidRPr="003D1E79">
        <w:rPr>
          <w:b/>
          <w:color w:val="3366FF"/>
          <w:szCs w:val="26"/>
        </w:rPr>
        <w:t xml:space="preserve">B. </w:t>
      </w:r>
      <w:r>
        <w:rPr>
          <w:sz w:val="26"/>
          <w:szCs w:val="26"/>
        </w:rPr>
        <w:t>Vận chuyển muối khoáng</w:t>
      </w:r>
    </w:p>
    <w:p w:rsidR="002D3C94" w:rsidRDefault="002D3C94" w:rsidP="002D3C94">
      <w:pPr>
        <w:tabs>
          <w:tab w:val="left" w:pos="5136"/>
        </w:tabs>
        <w:ind w:firstLine="283"/>
      </w:pPr>
      <w:r w:rsidRPr="003D1E79">
        <w:rPr>
          <w:b/>
          <w:color w:val="3366FF"/>
          <w:szCs w:val="26"/>
        </w:rPr>
        <w:t xml:space="preserve">C. </w:t>
      </w:r>
      <w:r>
        <w:rPr>
          <w:sz w:val="26"/>
          <w:szCs w:val="26"/>
        </w:rPr>
        <w:t>Tổng hợp chất hữu cơ</w:t>
      </w:r>
      <w:r>
        <w:tab/>
      </w:r>
      <w:r w:rsidRPr="003D1E79">
        <w:rPr>
          <w:b/>
          <w:color w:val="3366FF"/>
          <w:szCs w:val="26"/>
        </w:rPr>
        <w:t xml:space="preserve">D. </w:t>
      </w:r>
      <w:r>
        <w:rPr>
          <w:sz w:val="26"/>
          <w:szCs w:val="26"/>
        </w:rPr>
        <w:t>Vận chuyển chất hữu cơ đi nuôi cây</w:t>
      </w:r>
    </w:p>
    <w:p w:rsidR="002D3C94" w:rsidRDefault="002D3C94" w:rsidP="002D3C94">
      <w:pPr>
        <w:spacing w:before="60"/>
        <w:jc w:val="both"/>
        <w:rPr>
          <w:sz w:val="26"/>
          <w:szCs w:val="26"/>
        </w:rPr>
      </w:pPr>
      <w:r w:rsidRPr="003D1E79">
        <w:rPr>
          <w:b/>
          <w:color w:val="0000FF"/>
          <w:szCs w:val="26"/>
        </w:rPr>
        <w:t>Câu 3:</w:t>
      </w:r>
      <w:r>
        <w:rPr>
          <w:sz w:val="26"/>
          <w:szCs w:val="26"/>
        </w:rPr>
        <w:t xml:space="preserve"> Một cành hoa bị héo, sau khi ngâm trong nước, hoa bỗng tươi trở lại. Hiện tượng trên phản ánh vai trò của bộ phận nào đối với đời sống thực vật?</w:t>
      </w:r>
    </w:p>
    <w:p w:rsidR="002D3C94" w:rsidRDefault="002D3C94" w:rsidP="002D3C94">
      <w:pPr>
        <w:tabs>
          <w:tab w:val="left" w:pos="2708"/>
          <w:tab w:val="left" w:pos="5138"/>
          <w:tab w:val="left" w:pos="7569"/>
        </w:tabs>
        <w:ind w:firstLine="283"/>
      </w:pPr>
      <w:r w:rsidRPr="003D1E79">
        <w:rPr>
          <w:b/>
          <w:color w:val="3366FF"/>
          <w:szCs w:val="26"/>
        </w:rPr>
        <w:t xml:space="preserve">A. </w:t>
      </w:r>
      <w:r>
        <w:rPr>
          <w:sz w:val="26"/>
          <w:szCs w:val="26"/>
        </w:rPr>
        <w:t>Mạch rây</w:t>
      </w:r>
      <w:r>
        <w:tab/>
      </w:r>
      <w:r w:rsidRPr="003D1E79">
        <w:rPr>
          <w:b/>
          <w:color w:val="3366FF"/>
          <w:szCs w:val="26"/>
        </w:rPr>
        <w:t xml:space="preserve">B. </w:t>
      </w:r>
      <w:r>
        <w:rPr>
          <w:sz w:val="26"/>
          <w:szCs w:val="26"/>
        </w:rPr>
        <w:t>Mạch gỗ</w:t>
      </w:r>
      <w:r>
        <w:tab/>
      </w:r>
      <w:r w:rsidRPr="003D1E79">
        <w:rPr>
          <w:b/>
          <w:color w:val="3366FF"/>
          <w:szCs w:val="26"/>
        </w:rPr>
        <w:t xml:space="preserve">C. </w:t>
      </w:r>
      <w:r>
        <w:rPr>
          <w:sz w:val="26"/>
          <w:szCs w:val="26"/>
        </w:rPr>
        <w:t>Ruột</w:t>
      </w:r>
      <w:r>
        <w:tab/>
      </w:r>
      <w:r w:rsidRPr="003D1E79">
        <w:rPr>
          <w:b/>
          <w:color w:val="3366FF"/>
          <w:szCs w:val="26"/>
        </w:rPr>
        <w:t xml:space="preserve">D. </w:t>
      </w:r>
      <w:r>
        <w:rPr>
          <w:sz w:val="26"/>
          <w:szCs w:val="26"/>
        </w:rPr>
        <w:t>Nội bì</w:t>
      </w:r>
    </w:p>
    <w:p w:rsidR="002D3C94" w:rsidRDefault="002D3C94" w:rsidP="002D3C94">
      <w:pPr>
        <w:spacing w:before="60"/>
        <w:jc w:val="both"/>
        <w:rPr>
          <w:sz w:val="26"/>
          <w:szCs w:val="26"/>
        </w:rPr>
      </w:pPr>
      <w:r w:rsidRPr="003D1E79">
        <w:rPr>
          <w:b/>
          <w:color w:val="0000FF"/>
          <w:szCs w:val="26"/>
        </w:rPr>
        <w:t>Câu 4:</w:t>
      </w:r>
      <w:r>
        <w:rPr>
          <w:sz w:val="26"/>
          <w:szCs w:val="26"/>
        </w:rPr>
        <w:t xml:space="preserve"> Để nhận biết khả năng hút nước và muối khoáng của thực vật, ta nên chọn những cành hoa có bông màu gì?</w:t>
      </w:r>
    </w:p>
    <w:p w:rsidR="002D3C94" w:rsidRDefault="002D3C94" w:rsidP="002D3C94">
      <w:pPr>
        <w:tabs>
          <w:tab w:val="left" w:pos="2708"/>
          <w:tab w:val="left" w:pos="5138"/>
          <w:tab w:val="left" w:pos="7569"/>
        </w:tabs>
        <w:ind w:firstLine="283"/>
      </w:pPr>
      <w:r w:rsidRPr="003D1E79">
        <w:rPr>
          <w:b/>
          <w:color w:val="3366FF"/>
          <w:szCs w:val="26"/>
        </w:rPr>
        <w:t xml:space="preserve">A. </w:t>
      </w:r>
      <w:r>
        <w:rPr>
          <w:sz w:val="26"/>
          <w:szCs w:val="26"/>
        </w:rPr>
        <w:t>Màu trắng</w:t>
      </w:r>
      <w:r>
        <w:tab/>
      </w:r>
      <w:r w:rsidRPr="003D1E79">
        <w:rPr>
          <w:b/>
          <w:color w:val="3366FF"/>
          <w:szCs w:val="26"/>
        </w:rPr>
        <w:t xml:space="preserve">B. </w:t>
      </w:r>
      <w:r>
        <w:rPr>
          <w:sz w:val="26"/>
          <w:szCs w:val="26"/>
        </w:rPr>
        <w:t>Màu vàng</w:t>
      </w:r>
      <w:r>
        <w:tab/>
      </w:r>
      <w:r w:rsidRPr="003D1E79">
        <w:rPr>
          <w:b/>
          <w:color w:val="3366FF"/>
          <w:szCs w:val="26"/>
        </w:rPr>
        <w:t xml:space="preserve">C. </w:t>
      </w:r>
      <w:r>
        <w:rPr>
          <w:sz w:val="26"/>
          <w:szCs w:val="26"/>
        </w:rPr>
        <w:t>Màu đỏ</w:t>
      </w:r>
      <w:r>
        <w:tab/>
      </w:r>
      <w:r w:rsidRPr="003D1E79">
        <w:rPr>
          <w:b/>
          <w:color w:val="3366FF"/>
          <w:szCs w:val="26"/>
        </w:rPr>
        <w:t xml:space="preserve">D. </w:t>
      </w:r>
      <w:r>
        <w:rPr>
          <w:sz w:val="26"/>
          <w:szCs w:val="26"/>
        </w:rPr>
        <w:t>Màu tím</w:t>
      </w:r>
    </w:p>
    <w:p w:rsidR="002D3C94" w:rsidRDefault="002D3C94" w:rsidP="002D3C94">
      <w:pPr>
        <w:spacing w:before="60"/>
        <w:jc w:val="both"/>
        <w:rPr>
          <w:sz w:val="26"/>
          <w:szCs w:val="26"/>
        </w:rPr>
      </w:pPr>
      <w:r w:rsidRPr="003D1E79">
        <w:rPr>
          <w:b/>
          <w:color w:val="0000FF"/>
          <w:szCs w:val="26"/>
        </w:rPr>
        <w:t>Câu 5:</w:t>
      </w:r>
      <w:r>
        <w:rPr>
          <w:sz w:val="26"/>
          <w:szCs w:val="26"/>
        </w:rPr>
        <w:t xml:space="preserve"> Khi lấy cành của cây thân gỗ và tiến hành bóc một khoanh vỏ thì sau một thời gian sẽ xuất hiện hiện tượng gì tại vị trí này?</w:t>
      </w:r>
    </w:p>
    <w:p w:rsidR="002D3C94" w:rsidRDefault="002D3C94" w:rsidP="002D3C94">
      <w:pPr>
        <w:tabs>
          <w:tab w:val="left" w:pos="5136"/>
        </w:tabs>
        <w:ind w:firstLine="283"/>
      </w:pPr>
      <w:r w:rsidRPr="003D1E79">
        <w:rPr>
          <w:b/>
          <w:color w:val="3366FF"/>
          <w:szCs w:val="26"/>
        </w:rPr>
        <w:t xml:space="preserve">A. </w:t>
      </w:r>
      <w:r>
        <w:rPr>
          <w:sz w:val="26"/>
          <w:szCs w:val="26"/>
        </w:rPr>
        <w:t>Mép vỏ ở phía trên và phía dưới phần vỏ bị bóc đều phình to ra</w:t>
      </w:r>
      <w:r>
        <w:tab/>
      </w:r>
      <w:r w:rsidRPr="003D1E79">
        <w:rPr>
          <w:b/>
          <w:color w:val="3366FF"/>
          <w:szCs w:val="26"/>
        </w:rPr>
        <w:t xml:space="preserve">B. </w:t>
      </w:r>
      <w:r>
        <w:rPr>
          <w:sz w:val="26"/>
          <w:szCs w:val="26"/>
        </w:rPr>
        <w:t>Phần thân đã bị bóc vỏ bị phình to ra</w:t>
      </w:r>
    </w:p>
    <w:p w:rsidR="002D3C94" w:rsidRDefault="002D3C94" w:rsidP="002D3C94">
      <w:pPr>
        <w:tabs>
          <w:tab w:val="left" w:pos="5136"/>
        </w:tabs>
        <w:ind w:firstLine="283"/>
      </w:pPr>
      <w:r w:rsidRPr="003D1E79">
        <w:rPr>
          <w:b/>
          <w:color w:val="3366FF"/>
          <w:szCs w:val="26"/>
        </w:rPr>
        <w:t xml:space="preserve">C. </w:t>
      </w:r>
      <w:r>
        <w:rPr>
          <w:sz w:val="26"/>
          <w:szCs w:val="26"/>
        </w:rPr>
        <w:t>Phần mép vỏ ở phía dưới phình to ra</w:t>
      </w:r>
      <w:r>
        <w:tab/>
      </w:r>
      <w:r w:rsidRPr="003D1E79">
        <w:rPr>
          <w:b/>
          <w:color w:val="3366FF"/>
          <w:szCs w:val="26"/>
        </w:rPr>
        <w:t xml:space="preserve">D. </w:t>
      </w:r>
      <w:r>
        <w:rPr>
          <w:sz w:val="26"/>
          <w:szCs w:val="26"/>
        </w:rPr>
        <w:t>Phần mép vỏ ở phía trên phình to ra</w:t>
      </w:r>
    </w:p>
    <w:p w:rsidR="002D3C94" w:rsidRDefault="002D3C94" w:rsidP="002D3C94">
      <w:pPr>
        <w:spacing w:before="60"/>
        <w:jc w:val="both"/>
        <w:rPr>
          <w:sz w:val="26"/>
          <w:szCs w:val="26"/>
        </w:rPr>
      </w:pPr>
      <w:r w:rsidRPr="003D1E79">
        <w:rPr>
          <w:b/>
          <w:color w:val="0000FF"/>
          <w:szCs w:val="26"/>
        </w:rPr>
        <w:t>Câu 6:</w:t>
      </w:r>
      <w:r>
        <w:rPr>
          <w:sz w:val="26"/>
          <w:szCs w:val="26"/>
        </w:rPr>
        <w:t xml:space="preserve"> Hiện tượng nào dưới đây cho thấy sự vận chuyển chất dinh dưỡng từ rễ lên thân ở thực vật?</w:t>
      </w:r>
    </w:p>
    <w:p w:rsidR="002D3C94" w:rsidRDefault="002D3C94" w:rsidP="002D3C94">
      <w:pPr>
        <w:tabs>
          <w:tab w:val="left" w:pos="5136"/>
        </w:tabs>
        <w:ind w:firstLine="283"/>
      </w:pPr>
      <w:r w:rsidRPr="003D1E79">
        <w:rPr>
          <w:b/>
          <w:color w:val="3366FF"/>
          <w:szCs w:val="26"/>
        </w:rPr>
        <w:t xml:space="preserve">A. </w:t>
      </w:r>
      <w:r>
        <w:rPr>
          <w:sz w:val="26"/>
          <w:szCs w:val="26"/>
        </w:rPr>
        <w:t>Tất cả các phương án đưa ra</w:t>
      </w:r>
      <w:r>
        <w:tab/>
      </w:r>
      <w:r w:rsidRPr="003D1E79">
        <w:rPr>
          <w:b/>
          <w:color w:val="3366FF"/>
          <w:szCs w:val="26"/>
        </w:rPr>
        <w:t xml:space="preserve">B. </w:t>
      </w:r>
      <w:r>
        <w:rPr>
          <w:sz w:val="26"/>
          <w:szCs w:val="26"/>
        </w:rPr>
        <w:t>Phần mép vỏ phía trên bị phình to sau khi ta cắt bỏ một khoanh vỏ ở thân</w:t>
      </w:r>
    </w:p>
    <w:p w:rsidR="002D3C94" w:rsidRDefault="002D3C94" w:rsidP="002D3C94">
      <w:pPr>
        <w:tabs>
          <w:tab w:val="left" w:pos="5136"/>
        </w:tabs>
        <w:ind w:firstLine="283"/>
      </w:pPr>
      <w:r w:rsidRPr="003D1E79">
        <w:rPr>
          <w:b/>
          <w:color w:val="3366FF"/>
          <w:szCs w:val="26"/>
        </w:rPr>
        <w:t xml:space="preserve">C. </w:t>
      </w:r>
      <w:r>
        <w:rPr>
          <w:sz w:val="26"/>
          <w:szCs w:val="26"/>
        </w:rPr>
        <w:t>Hiện tượng lá cây bị héo quắt do Mặt Trời đốt nóng</w:t>
      </w:r>
      <w:r>
        <w:tab/>
      </w:r>
      <w:r w:rsidRPr="003D1E79">
        <w:rPr>
          <w:b/>
          <w:color w:val="3366FF"/>
          <w:szCs w:val="26"/>
        </w:rPr>
        <w:t xml:space="preserve">D. </w:t>
      </w:r>
      <w:r>
        <w:rPr>
          <w:sz w:val="26"/>
          <w:szCs w:val="26"/>
        </w:rPr>
        <w:t>Nhựa rỉ ra từ gốc cây bị chặt bỏ thân</w:t>
      </w:r>
    </w:p>
    <w:p w:rsidR="002D3C94" w:rsidRDefault="002D3C94" w:rsidP="002D3C94">
      <w:pPr>
        <w:spacing w:before="60"/>
        <w:jc w:val="both"/>
        <w:rPr>
          <w:sz w:val="26"/>
          <w:szCs w:val="26"/>
        </w:rPr>
      </w:pPr>
      <w:r w:rsidRPr="003D1E79">
        <w:rPr>
          <w:b/>
          <w:color w:val="0000FF"/>
          <w:szCs w:val="26"/>
        </w:rPr>
        <w:t>Câu 7:</w:t>
      </w:r>
      <w:r>
        <w:rPr>
          <w:sz w:val="26"/>
          <w:szCs w:val="26"/>
        </w:rPr>
        <w:t xml:space="preserve"> Cây nào dưới đây thường được trồng bằng cách chiết cành?</w:t>
      </w:r>
    </w:p>
    <w:p w:rsidR="002D3C94" w:rsidRDefault="002D3C94" w:rsidP="002D3C94">
      <w:pPr>
        <w:tabs>
          <w:tab w:val="left" w:pos="2708"/>
          <w:tab w:val="left" w:pos="5138"/>
          <w:tab w:val="left" w:pos="7569"/>
        </w:tabs>
        <w:ind w:firstLine="283"/>
      </w:pPr>
      <w:r w:rsidRPr="003D1E79">
        <w:rPr>
          <w:b/>
          <w:color w:val="3366FF"/>
          <w:szCs w:val="26"/>
        </w:rPr>
        <w:t xml:space="preserve">A. </w:t>
      </w:r>
      <w:r>
        <w:rPr>
          <w:sz w:val="26"/>
          <w:szCs w:val="26"/>
        </w:rPr>
        <w:t>Cây giang</w:t>
      </w:r>
      <w:r>
        <w:tab/>
      </w:r>
      <w:r w:rsidRPr="003D1E79">
        <w:rPr>
          <w:b/>
          <w:color w:val="3366FF"/>
          <w:szCs w:val="26"/>
        </w:rPr>
        <w:t xml:space="preserve">B. </w:t>
      </w:r>
      <w:r>
        <w:rPr>
          <w:sz w:val="26"/>
          <w:szCs w:val="26"/>
        </w:rPr>
        <w:t>Cây hành</w:t>
      </w:r>
      <w:r>
        <w:tab/>
      </w:r>
      <w:r w:rsidRPr="003D1E79">
        <w:rPr>
          <w:b/>
          <w:color w:val="3366FF"/>
          <w:szCs w:val="26"/>
        </w:rPr>
        <w:t xml:space="preserve">C. </w:t>
      </w:r>
      <w:r>
        <w:rPr>
          <w:sz w:val="26"/>
          <w:szCs w:val="26"/>
        </w:rPr>
        <w:t>Cây nhãn</w:t>
      </w:r>
      <w:r>
        <w:tab/>
      </w:r>
      <w:r w:rsidRPr="003D1E79">
        <w:rPr>
          <w:b/>
          <w:color w:val="3366FF"/>
          <w:szCs w:val="26"/>
        </w:rPr>
        <w:t xml:space="preserve">D. </w:t>
      </w:r>
      <w:r>
        <w:rPr>
          <w:sz w:val="26"/>
          <w:szCs w:val="26"/>
        </w:rPr>
        <w:t>Cây chuối</w:t>
      </w:r>
    </w:p>
    <w:p w:rsidR="002D3C94" w:rsidRDefault="002D3C94" w:rsidP="002D3C94">
      <w:pPr>
        <w:spacing w:before="60"/>
        <w:jc w:val="both"/>
        <w:rPr>
          <w:sz w:val="26"/>
          <w:szCs w:val="26"/>
        </w:rPr>
      </w:pPr>
      <w:r w:rsidRPr="003D1E79">
        <w:rPr>
          <w:b/>
          <w:color w:val="0000FF"/>
          <w:szCs w:val="26"/>
        </w:rPr>
        <w:t>Câu 8:</w:t>
      </w:r>
      <w:r>
        <w:rPr>
          <w:sz w:val="26"/>
          <w:szCs w:val="26"/>
        </w:rPr>
        <w:t xml:space="preserve"> Ở thực vật, nước và muối khoáng vận chuyển từ rễ lên thân là nhờ</w:t>
      </w:r>
    </w:p>
    <w:p w:rsidR="002D3C94" w:rsidRDefault="002D3C94" w:rsidP="002D3C94">
      <w:pPr>
        <w:tabs>
          <w:tab w:val="left" w:pos="2708"/>
          <w:tab w:val="left" w:pos="5138"/>
          <w:tab w:val="left" w:pos="7569"/>
        </w:tabs>
        <w:ind w:firstLine="283"/>
      </w:pPr>
      <w:r w:rsidRPr="003D1E79">
        <w:rPr>
          <w:b/>
          <w:color w:val="3366FF"/>
          <w:szCs w:val="26"/>
        </w:rPr>
        <w:t xml:space="preserve">A. </w:t>
      </w:r>
      <w:r>
        <w:rPr>
          <w:sz w:val="26"/>
          <w:szCs w:val="26"/>
        </w:rPr>
        <w:t>Mạch rây.</w:t>
      </w:r>
      <w:r>
        <w:tab/>
      </w:r>
      <w:r w:rsidRPr="003D1E79">
        <w:rPr>
          <w:b/>
          <w:color w:val="3366FF"/>
          <w:szCs w:val="26"/>
        </w:rPr>
        <w:t xml:space="preserve">B. </w:t>
      </w:r>
      <w:r>
        <w:rPr>
          <w:sz w:val="26"/>
          <w:szCs w:val="26"/>
        </w:rPr>
        <w:t>Đai Caspari.</w:t>
      </w:r>
      <w:r>
        <w:tab/>
      </w:r>
      <w:r w:rsidRPr="003D1E79">
        <w:rPr>
          <w:b/>
          <w:color w:val="3366FF"/>
          <w:szCs w:val="26"/>
        </w:rPr>
        <w:t xml:space="preserve">C. </w:t>
      </w:r>
      <w:r>
        <w:rPr>
          <w:sz w:val="26"/>
          <w:szCs w:val="26"/>
        </w:rPr>
        <w:t>Tế bào kèm.</w:t>
      </w:r>
      <w:r>
        <w:tab/>
      </w:r>
      <w:r w:rsidRPr="003D1E79">
        <w:rPr>
          <w:b/>
          <w:color w:val="3366FF"/>
          <w:szCs w:val="26"/>
        </w:rPr>
        <w:t xml:space="preserve">D. </w:t>
      </w:r>
      <w:r>
        <w:rPr>
          <w:sz w:val="26"/>
          <w:szCs w:val="26"/>
        </w:rPr>
        <w:t>Mạch gỗ.</w:t>
      </w:r>
    </w:p>
    <w:p w:rsidR="002D3C94" w:rsidRDefault="002D3C94" w:rsidP="002D3C94">
      <w:pPr>
        <w:spacing w:before="60"/>
        <w:jc w:val="both"/>
        <w:rPr>
          <w:sz w:val="26"/>
          <w:szCs w:val="26"/>
        </w:rPr>
      </w:pPr>
      <w:r w:rsidRPr="003D1E79">
        <w:rPr>
          <w:b/>
          <w:color w:val="0000FF"/>
          <w:szCs w:val="26"/>
        </w:rPr>
        <w:t>Câu 9:</w:t>
      </w:r>
      <w:r>
        <w:rPr>
          <w:sz w:val="26"/>
          <w:szCs w:val="26"/>
        </w:rPr>
        <w:t xml:space="preserve"> Trong cơ thể thực vật, thành phần nào dưới đây được vận chuyển chủ yếu nhờ mạch rây?</w:t>
      </w:r>
    </w:p>
    <w:p w:rsidR="002D3C94" w:rsidRDefault="002D3C94" w:rsidP="002D3C94">
      <w:pPr>
        <w:tabs>
          <w:tab w:val="left" w:pos="5136"/>
        </w:tabs>
        <w:ind w:firstLine="283"/>
      </w:pPr>
      <w:r w:rsidRPr="003D1E79">
        <w:rPr>
          <w:b/>
          <w:color w:val="3366FF"/>
          <w:szCs w:val="26"/>
        </w:rPr>
        <w:t xml:space="preserve">A. </w:t>
      </w:r>
      <w:r>
        <w:rPr>
          <w:sz w:val="26"/>
          <w:szCs w:val="26"/>
        </w:rPr>
        <w:t>Chất hữu cơ</w:t>
      </w:r>
      <w:r>
        <w:tab/>
      </w:r>
      <w:r w:rsidRPr="003D1E79">
        <w:rPr>
          <w:b/>
          <w:color w:val="3366FF"/>
          <w:szCs w:val="26"/>
        </w:rPr>
        <w:t xml:space="preserve">B. </w:t>
      </w:r>
      <w:r>
        <w:rPr>
          <w:sz w:val="26"/>
          <w:szCs w:val="26"/>
        </w:rPr>
        <w:t>Nước</w:t>
      </w:r>
    </w:p>
    <w:p w:rsidR="002D3C94" w:rsidRDefault="002D3C94" w:rsidP="002D3C94">
      <w:pPr>
        <w:tabs>
          <w:tab w:val="left" w:pos="5136"/>
        </w:tabs>
        <w:ind w:firstLine="283"/>
      </w:pPr>
      <w:r w:rsidRPr="003D1E79">
        <w:rPr>
          <w:b/>
          <w:color w:val="3366FF"/>
          <w:szCs w:val="26"/>
        </w:rPr>
        <w:t xml:space="preserve">C. </w:t>
      </w:r>
      <w:r>
        <w:rPr>
          <w:sz w:val="26"/>
          <w:szCs w:val="26"/>
        </w:rPr>
        <w:t>Muối khoáng</w:t>
      </w:r>
      <w:r>
        <w:tab/>
      </w:r>
      <w:r w:rsidRPr="003D1E79">
        <w:rPr>
          <w:b/>
          <w:color w:val="3366FF"/>
          <w:szCs w:val="26"/>
        </w:rPr>
        <w:t xml:space="preserve">D. </w:t>
      </w:r>
      <w:r>
        <w:rPr>
          <w:sz w:val="26"/>
          <w:szCs w:val="26"/>
        </w:rPr>
        <w:t>Tất cả các phương án đưa ra</w:t>
      </w:r>
    </w:p>
    <w:p w:rsidR="002D3C94" w:rsidRDefault="002D3C94" w:rsidP="002D3C94">
      <w:pPr>
        <w:spacing w:before="60"/>
        <w:jc w:val="both"/>
        <w:rPr>
          <w:sz w:val="26"/>
          <w:szCs w:val="26"/>
        </w:rPr>
      </w:pPr>
      <w:r w:rsidRPr="003D1E79">
        <w:rPr>
          <w:b/>
          <w:color w:val="0000FF"/>
          <w:szCs w:val="26"/>
        </w:rPr>
        <w:t>Câu 10:</w:t>
      </w:r>
      <w:r>
        <w:rPr>
          <w:sz w:val="26"/>
          <w:szCs w:val="26"/>
        </w:rPr>
        <w:t xml:space="preserve"> Ở thực vật, sự vận chuyển chất nào dưới đây thường diễn ra ngược chiều trọng lực?</w:t>
      </w:r>
    </w:p>
    <w:p w:rsidR="002D3C94" w:rsidRDefault="002D3C94" w:rsidP="002D3C94">
      <w:pPr>
        <w:tabs>
          <w:tab w:val="left" w:pos="5136"/>
        </w:tabs>
        <w:ind w:firstLine="283"/>
      </w:pPr>
      <w:r w:rsidRPr="003D1E79">
        <w:rPr>
          <w:b/>
          <w:color w:val="3366FF"/>
          <w:szCs w:val="26"/>
        </w:rPr>
        <w:t xml:space="preserve">A. </w:t>
      </w:r>
      <w:r>
        <w:rPr>
          <w:sz w:val="26"/>
          <w:szCs w:val="26"/>
        </w:rPr>
        <w:t>Chất hữu cơ và muối khoáng</w:t>
      </w:r>
      <w:r>
        <w:tab/>
      </w:r>
      <w:r w:rsidRPr="003D1E79">
        <w:rPr>
          <w:b/>
          <w:color w:val="3366FF"/>
          <w:szCs w:val="26"/>
        </w:rPr>
        <w:t xml:space="preserve">B. </w:t>
      </w:r>
      <w:r>
        <w:rPr>
          <w:sz w:val="26"/>
          <w:szCs w:val="26"/>
        </w:rPr>
        <w:t>Nước và muối khoáng</w:t>
      </w:r>
    </w:p>
    <w:p w:rsidR="002D3C94" w:rsidRDefault="002D3C94" w:rsidP="002D3C94">
      <w:pPr>
        <w:tabs>
          <w:tab w:val="left" w:pos="5136"/>
        </w:tabs>
        <w:ind w:firstLine="283"/>
      </w:pPr>
      <w:r w:rsidRPr="003D1E79">
        <w:rPr>
          <w:b/>
          <w:color w:val="3366FF"/>
          <w:szCs w:val="26"/>
        </w:rPr>
        <w:t xml:space="preserve">C. </w:t>
      </w:r>
      <w:r>
        <w:rPr>
          <w:sz w:val="26"/>
          <w:szCs w:val="26"/>
        </w:rPr>
        <w:t>Chất hữu cơ và nước</w:t>
      </w:r>
      <w:r>
        <w:tab/>
      </w:r>
      <w:r w:rsidRPr="003D1E79">
        <w:rPr>
          <w:b/>
          <w:color w:val="3366FF"/>
          <w:szCs w:val="26"/>
        </w:rPr>
        <w:t xml:space="preserve">D. </w:t>
      </w:r>
      <w:r>
        <w:rPr>
          <w:sz w:val="26"/>
          <w:szCs w:val="26"/>
        </w:rPr>
        <w:t>Nước, chất hữu cơ và muối khoáng</w:t>
      </w:r>
    </w:p>
    <w:p w:rsidR="00B31B08" w:rsidRDefault="00B31B08" w:rsidP="00B31B08">
      <w:pPr>
        <w:ind w:firstLine="283"/>
        <w:jc w:val="both"/>
      </w:pPr>
    </w:p>
    <w:p w:rsidR="000B3E6F" w:rsidRDefault="00D209E9" w:rsidP="00127235">
      <w:pPr>
        <w:jc w:val="center"/>
        <w:rPr>
          <w:b/>
          <w:color w:val="FF0000"/>
          <w:szCs w:val="24"/>
        </w:rPr>
      </w:pPr>
      <w:r w:rsidRPr="004C4D1F">
        <w:rPr>
          <w:color w:val="FFFFFF"/>
          <w:sz w:val="16"/>
          <w:szCs w:val="16"/>
        </w:rPr>
        <w:t>------</w:t>
      </w:r>
      <w:r w:rsidR="00713AB7" w:rsidRPr="007A72C4">
        <w:rPr>
          <w:b/>
          <w:color w:val="FF0000"/>
          <w:szCs w:val="24"/>
        </w:rPr>
        <w:t>ĐÁP ÁN</w:t>
      </w:r>
    </w:p>
    <w:p w:rsidR="00A06BF4" w:rsidRDefault="00A06BF4" w:rsidP="00127235">
      <w:pPr>
        <w:jc w:val="center"/>
        <w:rPr>
          <w:b/>
          <w:color w:val="FF0000"/>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2D3C94" w:rsidRPr="002D3C94" w:rsidTr="00D67CE5">
        <w:tc>
          <w:tcPr>
            <w:tcW w:w="1013" w:type="dxa"/>
            <w:vAlign w:val="bottom"/>
          </w:tcPr>
          <w:p w:rsidR="002D3C94" w:rsidRPr="002D3C94" w:rsidRDefault="002D3C94" w:rsidP="00A257FA">
            <w:pPr>
              <w:widowControl/>
              <w:rPr>
                <w:rFonts w:eastAsia="Times New Roman"/>
                <w:color w:val="0070C0"/>
                <w:kern w:val="0"/>
                <w:szCs w:val="24"/>
                <w:lang w:eastAsia="en-US"/>
              </w:rPr>
            </w:pPr>
            <w:r w:rsidRPr="002D3C94">
              <w:rPr>
                <w:rFonts w:eastAsia="Times New Roman"/>
                <w:color w:val="0070C0"/>
                <w:kern w:val="0"/>
                <w:szCs w:val="24"/>
                <w:lang w:eastAsia="en-US"/>
              </w:rPr>
              <w:t>1</w:t>
            </w:r>
          </w:p>
        </w:tc>
        <w:tc>
          <w:tcPr>
            <w:tcW w:w="1014" w:type="dxa"/>
            <w:vAlign w:val="bottom"/>
          </w:tcPr>
          <w:p w:rsidR="002D3C94" w:rsidRPr="002D3C94" w:rsidRDefault="002D3C94" w:rsidP="00A257FA">
            <w:pPr>
              <w:widowControl/>
              <w:rPr>
                <w:rFonts w:eastAsia="Times New Roman"/>
                <w:color w:val="0070C0"/>
                <w:kern w:val="0"/>
                <w:szCs w:val="24"/>
                <w:lang w:eastAsia="en-US"/>
              </w:rPr>
            </w:pPr>
            <w:r w:rsidRPr="002D3C94">
              <w:rPr>
                <w:rFonts w:eastAsia="Times New Roman"/>
                <w:color w:val="0070C0"/>
                <w:kern w:val="0"/>
                <w:szCs w:val="24"/>
                <w:lang w:eastAsia="en-US"/>
              </w:rPr>
              <w:t>C</w:t>
            </w:r>
          </w:p>
        </w:tc>
        <w:tc>
          <w:tcPr>
            <w:tcW w:w="1014" w:type="dxa"/>
            <w:vAlign w:val="bottom"/>
          </w:tcPr>
          <w:p w:rsidR="002D3C94" w:rsidRPr="002D3C94" w:rsidRDefault="002D3C94" w:rsidP="00A257FA">
            <w:pPr>
              <w:widowControl/>
              <w:rPr>
                <w:rFonts w:eastAsia="Times New Roman"/>
                <w:color w:val="0070C0"/>
                <w:kern w:val="0"/>
                <w:szCs w:val="24"/>
                <w:lang w:eastAsia="en-US"/>
              </w:rPr>
            </w:pPr>
            <w:r w:rsidRPr="002D3C94">
              <w:rPr>
                <w:rFonts w:eastAsia="Times New Roman"/>
                <w:color w:val="0070C0"/>
                <w:kern w:val="0"/>
                <w:szCs w:val="24"/>
                <w:lang w:eastAsia="en-US"/>
              </w:rPr>
              <w:t>3</w:t>
            </w:r>
          </w:p>
        </w:tc>
        <w:tc>
          <w:tcPr>
            <w:tcW w:w="1014" w:type="dxa"/>
            <w:vAlign w:val="bottom"/>
          </w:tcPr>
          <w:p w:rsidR="002D3C94" w:rsidRPr="002D3C94" w:rsidRDefault="002D3C94" w:rsidP="00A257FA">
            <w:pPr>
              <w:widowControl/>
              <w:rPr>
                <w:rFonts w:eastAsia="Times New Roman"/>
                <w:color w:val="0070C0"/>
                <w:kern w:val="0"/>
                <w:szCs w:val="24"/>
                <w:lang w:eastAsia="en-US"/>
              </w:rPr>
            </w:pPr>
            <w:r w:rsidRPr="002D3C94">
              <w:rPr>
                <w:rFonts w:eastAsia="Times New Roman"/>
                <w:color w:val="0070C0"/>
                <w:kern w:val="0"/>
                <w:szCs w:val="24"/>
                <w:lang w:eastAsia="en-US"/>
              </w:rPr>
              <w:t>B</w:t>
            </w:r>
          </w:p>
        </w:tc>
        <w:tc>
          <w:tcPr>
            <w:tcW w:w="1014" w:type="dxa"/>
            <w:vAlign w:val="bottom"/>
          </w:tcPr>
          <w:p w:rsidR="002D3C94" w:rsidRPr="002D3C94" w:rsidRDefault="002D3C94" w:rsidP="00A257FA">
            <w:pPr>
              <w:widowControl/>
              <w:rPr>
                <w:rFonts w:eastAsia="Times New Roman"/>
                <w:color w:val="0070C0"/>
                <w:kern w:val="0"/>
                <w:szCs w:val="24"/>
                <w:lang w:eastAsia="en-US"/>
              </w:rPr>
            </w:pPr>
            <w:r w:rsidRPr="002D3C94">
              <w:rPr>
                <w:rFonts w:eastAsia="Times New Roman"/>
                <w:color w:val="0070C0"/>
                <w:kern w:val="0"/>
                <w:szCs w:val="24"/>
                <w:lang w:eastAsia="en-US"/>
              </w:rPr>
              <w:t>5</w:t>
            </w:r>
          </w:p>
        </w:tc>
        <w:tc>
          <w:tcPr>
            <w:tcW w:w="1014" w:type="dxa"/>
            <w:vAlign w:val="bottom"/>
          </w:tcPr>
          <w:p w:rsidR="002D3C94" w:rsidRPr="002D3C94" w:rsidRDefault="002D3C94" w:rsidP="00A257FA">
            <w:pPr>
              <w:widowControl/>
              <w:rPr>
                <w:rFonts w:eastAsia="Times New Roman"/>
                <w:color w:val="0070C0"/>
                <w:kern w:val="0"/>
                <w:szCs w:val="24"/>
                <w:lang w:eastAsia="en-US"/>
              </w:rPr>
            </w:pPr>
            <w:r w:rsidRPr="002D3C94">
              <w:rPr>
                <w:rFonts w:eastAsia="Times New Roman"/>
                <w:color w:val="0070C0"/>
                <w:kern w:val="0"/>
                <w:szCs w:val="24"/>
                <w:lang w:eastAsia="en-US"/>
              </w:rPr>
              <w:t>D</w:t>
            </w:r>
          </w:p>
        </w:tc>
        <w:tc>
          <w:tcPr>
            <w:tcW w:w="1014" w:type="dxa"/>
            <w:vAlign w:val="bottom"/>
          </w:tcPr>
          <w:p w:rsidR="002D3C94" w:rsidRPr="002D3C94" w:rsidRDefault="002D3C94" w:rsidP="00A257FA">
            <w:pPr>
              <w:widowControl/>
              <w:rPr>
                <w:rFonts w:eastAsia="Times New Roman"/>
                <w:color w:val="0070C0"/>
                <w:kern w:val="0"/>
                <w:szCs w:val="24"/>
                <w:lang w:eastAsia="en-US"/>
              </w:rPr>
            </w:pPr>
            <w:r w:rsidRPr="002D3C94">
              <w:rPr>
                <w:rFonts w:eastAsia="Times New Roman"/>
                <w:color w:val="0070C0"/>
                <w:kern w:val="0"/>
                <w:szCs w:val="24"/>
                <w:lang w:eastAsia="en-US"/>
              </w:rPr>
              <w:t>7</w:t>
            </w:r>
          </w:p>
        </w:tc>
        <w:tc>
          <w:tcPr>
            <w:tcW w:w="1014" w:type="dxa"/>
            <w:vAlign w:val="bottom"/>
          </w:tcPr>
          <w:p w:rsidR="002D3C94" w:rsidRPr="002D3C94" w:rsidRDefault="002D3C94" w:rsidP="00A257FA">
            <w:pPr>
              <w:widowControl/>
              <w:rPr>
                <w:rFonts w:eastAsia="Times New Roman"/>
                <w:color w:val="0070C0"/>
                <w:kern w:val="0"/>
                <w:szCs w:val="24"/>
                <w:lang w:eastAsia="en-US"/>
              </w:rPr>
            </w:pPr>
            <w:r w:rsidRPr="002D3C94">
              <w:rPr>
                <w:rFonts w:eastAsia="Times New Roman"/>
                <w:color w:val="0070C0"/>
                <w:kern w:val="0"/>
                <w:szCs w:val="24"/>
                <w:lang w:eastAsia="en-US"/>
              </w:rPr>
              <w:t>C</w:t>
            </w:r>
          </w:p>
        </w:tc>
        <w:tc>
          <w:tcPr>
            <w:tcW w:w="1014" w:type="dxa"/>
            <w:vAlign w:val="bottom"/>
          </w:tcPr>
          <w:p w:rsidR="002D3C94" w:rsidRPr="002D3C94" w:rsidRDefault="002D3C94" w:rsidP="00A257FA">
            <w:pPr>
              <w:widowControl/>
              <w:rPr>
                <w:rFonts w:eastAsia="Times New Roman"/>
                <w:color w:val="0070C0"/>
                <w:kern w:val="0"/>
                <w:szCs w:val="24"/>
                <w:lang w:eastAsia="en-US"/>
              </w:rPr>
            </w:pPr>
            <w:r w:rsidRPr="002D3C94">
              <w:rPr>
                <w:rFonts w:eastAsia="Times New Roman"/>
                <w:color w:val="0070C0"/>
                <w:kern w:val="0"/>
                <w:szCs w:val="24"/>
                <w:lang w:eastAsia="en-US"/>
              </w:rPr>
              <w:t>9</w:t>
            </w:r>
          </w:p>
        </w:tc>
        <w:tc>
          <w:tcPr>
            <w:tcW w:w="1014" w:type="dxa"/>
            <w:vAlign w:val="bottom"/>
          </w:tcPr>
          <w:p w:rsidR="002D3C94" w:rsidRPr="002D3C94" w:rsidRDefault="002D3C94" w:rsidP="00A257FA">
            <w:pPr>
              <w:widowControl/>
              <w:rPr>
                <w:rFonts w:eastAsia="Times New Roman"/>
                <w:color w:val="0070C0"/>
                <w:kern w:val="0"/>
                <w:szCs w:val="24"/>
                <w:lang w:eastAsia="en-US"/>
              </w:rPr>
            </w:pPr>
            <w:r w:rsidRPr="002D3C94">
              <w:rPr>
                <w:rFonts w:eastAsia="Times New Roman"/>
                <w:color w:val="0070C0"/>
                <w:kern w:val="0"/>
                <w:szCs w:val="24"/>
                <w:lang w:eastAsia="en-US"/>
              </w:rPr>
              <w:t>A</w:t>
            </w:r>
          </w:p>
        </w:tc>
      </w:tr>
      <w:tr w:rsidR="002D3C94" w:rsidRPr="002D3C94" w:rsidTr="00D67CE5">
        <w:tc>
          <w:tcPr>
            <w:tcW w:w="1013" w:type="dxa"/>
            <w:vAlign w:val="bottom"/>
          </w:tcPr>
          <w:p w:rsidR="002D3C94" w:rsidRPr="002D3C94" w:rsidRDefault="002D3C94" w:rsidP="00A257FA">
            <w:pPr>
              <w:widowControl/>
              <w:rPr>
                <w:rFonts w:eastAsia="Times New Roman"/>
                <w:color w:val="0070C0"/>
                <w:kern w:val="0"/>
                <w:szCs w:val="24"/>
                <w:lang w:eastAsia="en-US"/>
              </w:rPr>
            </w:pPr>
            <w:r w:rsidRPr="002D3C94">
              <w:rPr>
                <w:rFonts w:eastAsia="Times New Roman"/>
                <w:color w:val="0070C0"/>
                <w:kern w:val="0"/>
                <w:szCs w:val="24"/>
                <w:lang w:eastAsia="en-US"/>
              </w:rPr>
              <w:t>2</w:t>
            </w:r>
          </w:p>
        </w:tc>
        <w:tc>
          <w:tcPr>
            <w:tcW w:w="1014" w:type="dxa"/>
            <w:vAlign w:val="bottom"/>
          </w:tcPr>
          <w:p w:rsidR="002D3C94" w:rsidRPr="002D3C94" w:rsidRDefault="002D3C94" w:rsidP="00A257FA">
            <w:pPr>
              <w:widowControl/>
              <w:rPr>
                <w:rFonts w:eastAsia="Times New Roman"/>
                <w:color w:val="0070C0"/>
                <w:kern w:val="0"/>
                <w:szCs w:val="24"/>
                <w:lang w:eastAsia="en-US"/>
              </w:rPr>
            </w:pPr>
            <w:r w:rsidRPr="002D3C94">
              <w:rPr>
                <w:rFonts w:eastAsia="Times New Roman"/>
                <w:color w:val="0070C0"/>
                <w:kern w:val="0"/>
                <w:szCs w:val="24"/>
                <w:lang w:eastAsia="en-US"/>
              </w:rPr>
              <w:t>D</w:t>
            </w:r>
          </w:p>
        </w:tc>
        <w:tc>
          <w:tcPr>
            <w:tcW w:w="1014" w:type="dxa"/>
            <w:vAlign w:val="bottom"/>
          </w:tcPr>
          <w:p w:rsidR="002D3C94" w:rsidRPr="002D3C94" w:rsidRDefault="002D3C94" w:rsidP="00A257FA">
            <w:pPr>
              <w:widowControl/>
              <w:rPr>
                <w:rFonts w:eastAsia="Times New Roman"/>
                <w:color w:val="0070C0"/>
                <w:kern w:val="0"/>
                <w:szCs w:val="24"/>
                <w:lang w:eastAsia="en-US"/>
              </w:rPr>
            </w:pPr>
            <w:r w:rsidRPr="002D3C94">
              <w:rPr>
                <w:rFonts w:eastAsia="Times New Roman"/>
                <w:color w:val="0070C0"/>
                <w:kern w:val="0"/>
                <w:szCs w:val="24"/>
                <w:lang w:eastAsia="en-US"/>
              </w:rPr>
              <w:t>4</w:t>
            </w:r>
          </w:p>
        </w:tc>
        <w:tc>
          <w:tcPr>
            <w:tcW w:w="1014" w:type="dxa"/>
            <w:vAlign w:val="bottom"/>
          </w:tcPr>
          <w:p w:rsidR="002D3C94" w:rsidRPr="002D3C94" w:rsidRDefault="002D3C94" w:rsidP="00A257FA">
            <w:pPr>
              <w:widowControl/>
              <w:rPr>
                <w:rFonts w:eastAsia="Times New Roman"/>
                <w:color w:val="0070C0"/>
                <w:kern w:val="0"/>
                <w:szCs w:val="24"/>
                <w:lang w:eastAsia="en-US"/>
              </w:rPr>
            </w:pPr>
            <w:r w:rsidRPr="002D3C94">
              <w:rPr>
                <w:rFonts w:eastAsia="Times New Roman"/>
                <w:color w:val="0070C0"/>
                <w:kern w:val="0"/>
                <w:szCs w:val="24"/>
                <w:lang w:eastAsia="en-US"/>
              </w:rPr>
              <w:t>A</w:t>
            </w:r>
          </w:p>
        </w:tc>
        <w:tc>
          <w:tcPr>
            <w:tcW w:w="1014" w:type="dxa"/>
            <w:vAlign w:val="bottom"/>
          </w:tcPr>
          <w:p w:rsidR="002D3C94" w:rsidRPr="002D3C94" w:rsidRDefault="002D3C94" w:rsidP="00A257FA">
            <w:pPr>
              <w:widowControl/>
              <w:rPr>
                <w:rFonts w:eastAsia="Times New Roman"/>
                <w:color w:val="0070C0"/>
                <w:kern w:val="0"/>
                <w:szCs w:val="24"/>
                <w:lang w:eastAsia="en-US"/>
              </w:rPr>
            </w:pPr>
            <w:r w:rsidRPr="002D3C94">
              <w:rPr>
                <w:rFonts w:eastAsia="Times New Roman"/>
                <w:color w:val="0070C0"/>
                <w:kern w:val="0"/>
                <w:szCs w:val="24"/>
                <w:lang w:eastAsia="en-US"/>
              </w:rPr>
              <w:t>6</w:t>
            </w:r>
          </w:p>
        </w:tc>
        <w:tc>
          <w:tcPr>
            <w:tcW w:w="1014" w:type="dxa"/>
            <w:vAlign w:val="bottom"/>
          </w:tcPr>
          <w:p w:rsidR="002D3C94" w:rsidRPr="002D3C94" w:rsidRDefault="002D3C94" w:rsidP="00A257FA">
            <w:pPr>
              <w:widowControl/>
              <w:rPr>
                <w:rFonts w:eastAsia="Times New Roman"/>
                <w:color w:val="0070C0"/>
                <w:kern w:val="0"/>
                <w:szCs w:val="24"/>
                <w:lang w:eastAsia="en-US"/>
              </w:rPr>
            </w:pPr>
            <w:r w:rsidRPr="002D3C94">
              <w:rPr>
                <w:rFonts w:eastAsia="Times New Roman"/>
                <w:color w:val="0070C0"/>
                <w:kern w:val="0"/>
                <w:szCs w:val="24"/>
                <w:lang w:eastAsia="en-US"/>
              </w:rPr>
              <w:t>D</w:t>
            </w:r>
          </w:p>
        </w:tc>
        <w:tc>
          <w:tcPr>
            <w:tcW w:w="1014" w:type="dxa"/>
            <w:vAlign w:val="bottom"/>
          </w:tcPr>
          <w:p w:rsidR="002D3C94" w:rsidRPr="002D3C94" w:rsidRDefault="002D3C94" w:rsidP="00A257FA">
            <w:pPr>
              <w:widowControl/>
              <w:rPr>
                <w:rFonts w:eastAsia="Times New Roman"/>
                <w:color w:val="0070C0"/>
                <w:kern w:val="0"/>
                <w:szCs w:val="24"/>
                <w:lang w:eastAsia="en-US"/>
              </w:rPr>
            </w:pPr>
            <w:r w:rsidRPr="002D3C94">
              <w:rPr>
                <w:rFonts w:eastAsia="Times New Roman"/>
                <w:color w:val="0070C0"/>
                <w:kern w:val="0"/>
                <w:szCs w:val="24"/>
                <w:lang w:eastAsia="en-US"/>
              </w:rPr>
              <w:t>8</w:t>
            </w:r>
          </w:p>
        </w:tc>
        <w:tc>
          <w:tcPr>
            <w:tcW w:w="1014" w:type="dxa"/>
            <w:vAlign w:val="bottom"/>
          </w:tcPr>
          <w:p w:rsidR="002D3C94" w:rsidRPr="002D3C94" w:rsidRDefault="002D3C94" w:rsidP="00A257FA">
            <w:pPr>
              <w:widowControl/>
              <w:rPr>
                <w:rFonts w:eastAsia="Times New Roman"/>
                <w:color w:val="0070C0"/>
                <w:kern w:val="0"/>
                <w:szCs w:val="24"/>
                <w:lang w:eastAsia="en-US"/>
              </w:rPr>
            </w:pPr>
            <w:r w:rsidRPr="002D3C94">
              <w:rPr>
                <w:rFonts w:eastAsia="Times New Roman"/>
                <w:color w:val="0070C0"/>
                <w:kern w:val="0"/>
                <w:szCs w:val="24"/>
                <w:lang w:eastAsia="en-US"/>
              </w:rPr>
              <w:t>D</w:t>
            </w:r>
          </w:p>
        </w:tc>
        <w:tc>
          <w:tcPr>
            <w:tcW w:w="1014" w:type="dxa"/>
            <w:vAlign w:val="bottom"/>
          </w:tcPr>
          <w:p w:rsidR="002D3C94" w:rsidRPr="002D3C94" w:rsidRDefault="002D3C94" w:rsidP="00A257FA">
            <w:pPr>
              <w:widowControl/>
              <w:rPr>
                <w:rFonts w:eastAsia="Times New Roman"/>
                <w:color w:val="0070C0"/>
                <w:kern w:val="0"/>
                <w:szCs w:val="24"/>
                <w:lang w:eastAsia="en-US"/>
              </w:rPr>
            </w:pPr>
            <w:r w:rsidRPr="002D3C94">
              <w:rPr>
                <w:rFonts w:eastAsia="Times New Roman"/>
                <w:color w:val="0070C0"/>
                <w:kern w:val="0"/>
                <w:szCs w:val="24"/>
                <w:lang w:eastAsia="en-US"/>
              </w:rPr>
              <w:t>10</w:t>
            </w:r>
          </w:p>
        </w:tc>
        <w:tc>
          <w:tcPr>
            <w:tcW w:w="1014" w:type="dxa"/>
            <w:vAlign w:val="bottom"/>
          </w:tcPr>
          <w:p w:rsidR="002D3C94" w:rsidRPr="002D3C94" w:rsidRDefault="002D3C94" w:rsidP="00A257FA">
            <w:pPr>
              <w:widowControl/>
              <w:rPr>
                <w:rFonts w:eastAsia="Times New Roman"/>
                <w:color w:val="0070C0"/>
                <w:kern w:val="0"/>
                <w:szCs w:val="24"/>
                <w:lang w:eastAsia="en-US"/>
              </w:rPr>
            </w:pPr>
            <w:r w:rsidRPr="002D3C94">
              <w:rPr>
                <w:rFonts w:eastAsia="Times New Roman"/>
                <w:color w:val="0070C0"/>
                <w:kern w:val="0"/>
                <w:szCs w:val="24"/>
                <w:lang w:eastAsia="en-US"/>
              </w:rPr>
              <w:t>B</w:t>
            </w:r>
          </w:p>
        </w:tc>
      </w:tr>
    </w:tbl>
    <w:p w:rsidR="00D31D49" w:rsidRDefault="00D31D49" w:rsidP="002173D2">
      <w:pPr>
        <w:rPr>
          <w:b/>
          <w:color w:val="FF0000"/>
          <w:szCs w:val="24"/>
        </w:rPr>
      </w:pPr>
    </w:p>
    <w:p w:rsidR="003919FB" w:rsidRDefault="003919FB" w:rsidP="002173D2">
      <w:pPr>
        <w:rPr>
          <w:b/>
          <w:color w:val="FF0000"/>
          <w:szCs w:val="24"/>
        </w:rPr>
      </w:pPr>
    </w:p>
    <w:p w:rsidR="002D3C94" w:rsidRDefault="002D3C94" w:rsidP="002173D2">
      <w:pPr>
        <w:rPr>
          <w:b/>
          <w:color w:val="FF0000"/>
          <w:szCs w:val="24"/>
        </w:rPr>
      </w:pPr>
    </w:p>
    <w:sectPr w:rsidR="002D3C94" w:rsidSect="00127235">
      <w:headerReference w:type="default" r:id="rId6"/>
      <w:footerReference w:type="default" r:id="rId7"/>
      <w:pgSz w:w="12240" w:h="15840"/>
      <w:pgMar w:top="851" w:right="616" w:bottom="993" w:left="1417" w:header="426" w:footer="21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B5B" w:rsidRDefault="00446B5B">
      <w:r>
        <w:separator/>
      </w:r>
    </w:p>
  </w:endnote>
  <w:endnote w:type="continuationSeparator" w:id="0">
    <w:p w:rsidR="00446B5B" w:rsidRDefault="0044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0A8" w:rsidRDefault="00AA20A8">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446B5B">
      <w:rPr>
        <w:caps/>
        <w:noProof/>
        <w:color w:val="4F81BD" w:themeColor="accent1"/>
      </w:rPr>
      <w:t>1</w:t>
    </w:r>
    <w:r>
      <w:rPr>
        <w:caps/>
        <w:noProof/>
        <w:color w:val="4F81BD" w:themeColor="accent1"/>
      </w:rPr>
      <w:fldChar w:fldCharType="end"/>
    </w:r>
  </w:p>
  <w:p w:rsidR="009059D3" w:rsidRDefault="009059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B5B" w:rsidRDefault="00446B5B">
      <w:r>
        <w:separator/>
      </w:r>
    </w:p>
  </w:footnote>
  <w:footnote w:type="continuationSeparator" w:id="0">
    <w:p w:rsidR="00446B5B" w:rsidRDefault="00446B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9D3" w:rsidRPr="00FF14DA" w:rsidRDefault="00AA20A8" w:rsidP="00A6282C">
    <w:pPr>
      <w:pStyle w:val="Header"/>
      <w:jc w:val="center"/>
      <w:rPr>
        <w:sz w:val="24"/>
        <w:szCs w:val="24"/>
      </w:rPr>
    </w:pPr>
    <w:r w:rsidRPr="00AA20A8">
      <w:rPr>
        <w:noProof/>
        <w:sz w:val="24"/>
        <w:szCs w:val="24"/>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0A8" w:rsidRDefault="00AA20A8">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AA20A8" w:rsidRDefault="00AA20A8">
                    <w:r>
                      <w:t>Trangtailieu.com – Thư viện online dành cho mọi lứa tuổi</w:t>
                    </w:r>
                  </w:p>
                </w:txbxContent>
              </v:textbox>
              <w10:wrap anchorx="margin" anchory="margin"/>
            </v:shape>
          </w:pict>
        </mc:Fallback>
      </mc:AlternateContent>
    </w:r>
    <w:r w:rsidRPr="00AA20A8">
      <w:rPr>
        <w:noProof/>
        <w:sz w:val="24"/>
        <w:szCs w:val="24"/>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AA20A8" w:rsidRDefault="00AA20A8">
                          <w:pPr>
                            <w:jc w:val="right"/>
                            <w:rPr>
                              <w:color w:val="FFFFFF" w:themeColor="background1"/>
                            </w:rPr>
                          </w:pPr>
                          <w:r>
                            <w:fldChar w:fldCharType="begin"/>
                          </w:r>
                          <w:r>
                            <w:instrText xml:space="preserve"> PAGE   \* MERGEFORMAT </w:instrText>
                          </w:r>
                          <w:r>
                            <w:fldChar w:fldCharType="separate"/>
                          </w:r>
                          <w:r w:rsidR="00446B5B" w:rsidRPr="00446B5B">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AA20A8" w:rsidRDefault="00AA20A8">
                    <w:pPr>
                      <w:jc w:val="right"/>
                      <w:rPr>
                        <w:color w:val="FFFFFF" w:themeColor="background1"/>
                      </w:rPr>
                    </w:pPr>
                    <w:r>
                      <w:fldChar w:fldCharType="begin"/>
                    </w:r>
                    <w:r>
                      <w:instrText xml:space="preserve"> PAGE   \* MERGEFORMAT </w:instrText>
                    </w:r>
                    <w:r>
                      <w:fldChar w:fldCharType="separate"/>
                    </w:r>
                    <w:r w:rsidR="00446B5B" w:rsidRPr="00446B5B">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savePreviewPicture/>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632"/>
    <w:rsid w:val="00004F0A"/>
    <w:rsid w:val="000130A6"/>
    <w:rsid w:val="00022036"/>
    <w:rsid w:val="000264E1"/>
    <w:rsid w:val="00034EEE"/>
    <w:rsid w:val="0004061F"/>
    <w:rsid w:val="000407AF"/>
    <w:rsid w:val="00043FEA"/>
    <w:rsid w:val="00072952"/>
    <w:rsid w:val="000767FD"/>
    <w:rsid w:val="000A0A18"/>
    <w:rsid w:val="000A62B7"/>
    <w:rsid w:val="000B3E6F"/>
    <w:rsid w:val="000C5D9B"/>
    <w:rsid w:val="000D64F0"/>
    <w:rsid w:val="000F551E"/>
    <w:rsid w:val="00113921"/>
    <w:rsid w:val="00114740"/>
    <w:rsid w:val="00127235"/>
    <w:rsid w:val="00145604"/>
    <w:rsid w:val="0016181A"/>
    <w:rsid w:val="001624A6"/>
    <w:rsid w:val="00171580"/>
    <w:rsid w:val="00172A27"/>
    <w:rsid w:val="00186120"/>
    <w:rsid w:val="00190769"/>
    <w:rsid w:val="001B396A"/>
    <w:rsid w:val="001D3309"/>
    <w:rsid w:val="001F57C1"/>
    <w:rsid w:val="001F59BD"/>
    <w:rsid w:val="00205831"/>
    <w:rsid w:val="002173D2"/>
    <w:rsid w:val="00226E0C"/>
    <w:rsid w:val="00227562"/>
    <w:rsid w:val="0023175C"/>
    <w:rsid w:val="00267B2A"/>
    <w:rsid w:val="00267F85"/>
    <w:rsid w:val="00287F11"/>
    <w:rsid w:val="002C1D32"/>
    <w:rsid w:val="002D31CB"/>
    <w:rsid w:val="002D3C94"/>
    <w:rsid w:val="002D536E"/>
    <w:rsid w:val="002F781D"/>
    <w:rsid w:val="0031083E"/>
    <w:rsid w:val="00346387"/>
    <w:rsid w:val="00346C7A"/>
    <w:rsid w:val="003529B9"/>
    <w:rsid w:val="00355823"/>
    <w:rsid w:val="0036658A"/>
    <w:rsid w:val="00384AFD"/>
    <w:rsid w:val="00387D30"/>
    <w:rsid w:val="00387DBB"/>
    <w:rsid w:val="003919FB"/>
    <w:rsid w:val="003C2EBA"/>
    <w:rsid w:val="003C4C25"/>
    <w:rsid w:val="003D29B5"/>
    <w:rsid w:val="003F4ECE"/>
    <w:rsid w:val="003F6A76"/>
    <w:rsid w:val="00410425"/>
    <w:rsid w:val="00411280"/>
    <w:rsid w:val="00421B72"/>
    <w:rsid w:val="0043135F"/>
    <w:rsid w:val="0043333D"/>
    <w:rsid w:val="00433E07"/>
    <w:rsid w:val="00434812"/>
    <w:rsid w:val="0043667A"/>
    <w:rsid w:val="00446B5B"/>
    <w:rsid w:val="004520D7"/>
    <w:rsid w:val="0045463F"/>
    <w:rsid w:val="00454E00"/>
    <w:rsid w:val="0049069A"/>
    <w:rsid w:val="00493D3C"/>
    <w:rsid w:val="004A246E"/>
    <w:rsid w:val="004A3676"/>
    <w:rsid w:val="004C09BC"/>
    <w:rsid w:val="004C6510"/>
    <w:rsid w:val="004D2318"/>
    <w:rsid w:val="004E00E0"/>
    <w:rsid w:val="004E449F"/>
    <w:rsid w:val="004F408C"/>
    <w:rsid w:val="004F4AF5"/>
    <w:rsid w:val="00512AE3"/>
    <w:rsid w:val="00530A99"/>
    <w:rsid w:val="005427CA"/>
    <w:rsid w:val="005455B6"/>
    <w:rsid w:val="00552255"/>
    <w:rsid w:val="00570E23"/>
    <w:rsid w:val="005943B4"/>
    <w:rsid w:val="00596875"/>
    <w:rsid w:val="005B75BE"/>
    <w:rsid w:val="005B7BBF"/>
    <w:rsid w:val="005D2102"/>
    <w:rsid w:val="00646C3C"/>
    <w:rsid w:val="006573B2"/>
    <w:rsid w:val="006666E5"/>
    <w:rsid w:val="00681EB1"/>
    <w:rsid w:val="0069649E"/>
    <w:rsid w:val="006A2BC9"/>
    <w:rsid w:val="006B64C7"/>
    <w:rsid w:val="006C429E"/>
    <w:rsid w:val="006C53EF"/>
    <w:rsid w:val="006D420A"/>
    <w:rsid w:val="006E5D7F"/>
    <w:rsid w:val="006E5FA6"/>
    <w:rsid w:val="006F418B"/>
    <w:rsid w:val="00713AB7"/>
    <w:rsid w:val="00722369"/>
    <w:rsid w:val="00754754"/>
    <w:rsid w:val="0076028A"/>
    <w:rsid w:val="00760510"/>
    <w:rsid w:val="007638BB"/>
    <w:rsid w:val="0076548A"/>
    <w:rsid w:val="007A0C8A"/>
    <w:rsid w:val="007A72C4"/>
    <w:rsid w:val="007C4783"/>
    <w:rsid w:val="007D24D5"/>
    <w:rsid w:val="007F2A17"/>
    <w:rsid w:val="007F2CED"/>
    <w:rsid w:val="007F64CC"/>
    <w:rsid w:val="0080178F"/>
    <w:rsid w:val="0080506C"/>
    <w:rsid w:val="00821347"/>
    <w:rsid w:val="00832936"/>
    <w:rsid w:val="0085662C"/>
    <w:rsid w:val="00882FB2"/>
    <w:rsid w:val="00884A81"/>
    <w:rsid w:val="008873CF"/>
    <w:rsid w:val="008A0A2A"/>
    <w:rsid w:val="008B4556"/>
    <w:rsid w:val="008B6F33"/>
    <w:rsid w:val="008B70DC"/>
    <w:rsid w:val="008C35B7"/>
    <w:rsid w:val="008C6DB9"/>
    <w:rsid w:val="008D1C83"/>
    <w:rsid w:val="008E0505"/>
    <w:rsid w:val="008E7A5A"/>
    <w:rsid w:val="008F29CD"/>
    <w:rsid w:val="008F638E"/>
    <w:rsid w:val="008F741B"/>
    <w:rsid w:val="009059D3"/>
    <w:rsid w:val="00941C4E"/>
    <w:rsid w:val="009677EB"/>
    <w:rsid w:val="009B1AE7"/>
    <w:rsid w:val="009C0716"/>
    <w:rsid w:val="009D02E8"/>
    <w:rsid w:val="009D6E36"/>
    <w:rsid w:val="009F1924"/>
    <w:rsid w:val="009F1DA0"/>
    <w:rsid w:val="00A0112E"/>
    <w:rsid w:val="00A04668"/>
    <w:rsid w:val="00A06BF4"/>
    <w:rsid w:val="00A104DA"/>
    <w:rsid w:val="00A3356C"/>
    <w:rsid w:val="00A37173"/>
    <w:rsid w:val="00A6282C"/>
    <w:rsid w:val="00A969F5"/>
    <w:rsid w:val="00AA20A8"/>
    <w:rsid w:val="00AD205E"/>
    <w:rsid w:val="00AE638E"/>
    <w:rsid w:val="00AF3019"/>
    <w:rsid w:val="00B1101A"/>
    <w:rsid w:val="00B31B08"/>
    <w:rsid w:val="00B50273"/>
    <w:rsid w:val="00B56D43"/>
    <w:rsid w:val="00BE0964"/>
    <w:rsid w:val="00C064D6"/>
    <w:rsid w:val="00C150CE"/>
    <w:rsid w:val="00C233BB"/>
    <w:rsid w:val="00C27D95"/>
    <w:rsid w:val="00C30693"/>
    <w:rsid w:val="00C30D3E"/>
    <w:rsid w:val="00C56E8A"/>
    <w:rsid w:val="00C62546"/>
    <w:rsid w:val="00C9695D"/>
    <w:rsid w:val="00CB5094"/>
    <w:rsid w:val="00CC5804"/>
    <w:rsid w:val="00CC7A5D"/>
    <w:rsid w:val="00CE5EA8"/>
    <w:rsid w:val="00CF447B"/>
    <w:rsid w:val="00D11DC4"/>
    <w:rsid w:val="00D127FF"/>
    <w:rsid w:val="00D209E9"/>
    <w:rsid w:val="00D31D49"/>
    <w:rsid w:val="00D45CD4"/>
    <w:rsid w:val="00D47D19"/>
    <w:rsid w:val="00D82E03"/>
    <w:rsid w:val="00D86C31"/>
    <w:rsid w:val="00D92CD4"/>
    <w:rsid w:val="00DA30D4"/>
    <w:rsid w:val="00DC2646"/>
    <w:rsid w:val="00DC5F85"/>
    <w:rsid w:val="00DD615C"/>
    <w:rsid w:val="00DE0BC6"/>
    <w:rsid w:val="00DF1BA0"/>
    <w:rsid w:val="00DF7894"/>
    <w:rsid w:val="00E07316"/>
    <w:rsid w:val="00E11A74"/>
    <w:rsid w:val="00E4031B"/>
    <w:rsid w:val="00E62571"/>
    <w:rsid w:val="00E74383"/>
    <w:rsid w:val="00E96B3A"/>
    <w:rsid w:val="00EA451E"/>
    <w:rsid w:val="00EC6E56"/>
    <w:rsid w:val="00ED4661"/>
    <w:rsid w:val="00ED6413"/>
    <w:rsid w:val="00F02CC6"/>
    <w:rsid w:val="00F2148F"/>
    <w:rsid w:val="00F27DED"/>
    <w:rsid w:val="00F54198"/>
    <w:rsid w:val="00F61FA0"/>
    <w:rsid w:val="00F75463"/>
    <w:rsid w:val="00F90024"/>
    <w:rsid w:val="00F92B45"/>
    <w:rsid w:val="00FB5428"/>
    <w:rsid w:val="00FC4554"/>
    <w:rsid w:val="00FE335C"/>
    <w:rsid w:val="00FE60BC"/>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uiPriority w:val="99"/>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57667">
      <w:bodyDiv w:val="1"/>
      <w:marLeft w:val="0"/>
      <w:marRight w:val="0"/>
      <w:marTop w:val="0"/>
      <w:marBottom w:val="0"/>
      <w:divBdr>
        <w:top w:val="none" w:sz="0" w:space="0" w:color="auto"/>
        <w:left w:val="none" w:sz="0" w:space="0" w:color="auto"/>
        <w:bottom w:val="none" w:sz="0" w:space="0" w:color="auto"/>
        <w:right w:val="none" w:sz="0" w:space="0" w:color="auto"/>
      </w:divBdr>
    </w:div>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45530180">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51684524">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562717525">
      <w:bodyDiv w:val="1"/>
      <w:marLeft w:val="0"/>
      <w:marRight w:val="0"/>
      <w:marTop w:val="0"/>
      <w:marBottom w:val="0"/>
      <w:divBdr>
        <w:top w:val="none" w:sz="0" w:space="0" w:color="auto"/>
        <w:left w:val="none" w:sz="0" w:space="0" w:color="auto"/>
        <w:bottom w:val="none" w:sz="0" w:space="0" w:color="auto"/>
        <w:right w:val="none" w:sz="0" w:space="0" w:color="auto"/>
      </w:divBdr>
    </w:div>
    <w:div w:id="572663547">
      <w:bodyDiv w:val="1"/>
      <w:marLeft w:val="0"/>
      <w:marRight w:val="0"/>
      <w:marTop w:val="0"/>
      <w:marBottom w:val="0"/>
      <w:divBdr>
        <w:top w:val="none" w:sz="0" w:space="0" w:color="auto"/>
        <w:left w:val="none" w:sz="0" w:space="0" w:color="auto"/>
        <w:bottom w:val="none" w:sz="0" w:space="0" w:color="auto"/>
        <w:right w:val="none" w:sz="0" w:space="0" w:color="auto"/>
      </w:divBdr>
    </w:div>
    <w:div w:id="589196417">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5832426">
      <w:bodyDiv w:val="1"/>
      <w:marLeft w:val="0"/>
      <w:marRight w:val="0"/>
      <w:marTop w:val="0"/>
      <w:marBottom w:val="0"/>
      <w:divBdr>
        <w:top w:val="none" w:sz="0" w:space="0" w:color="auto"/>
        <w:left w:val="none" w:sz="0" w:space="0" w:color="auto"/>
        <w:bottom w:val="none" w:sz="0" w:space="0" w:color="auto"/>
        <w:right w:val="none" w:sz="0" w:space="0" w:color="auto"/>
      </w:divBdr>
    </w:div>
    <w:div w:id="798032729">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16522970">
      <w:bodyDiv w:val="1"/>
      <w:marLeft w:val="0"/>
      <w:marRight w:val="0"/>
      <w:marTop w:val="0"/>
      <w:marBottom w:val="0"/>
      <w:divBdr>
        <w:top w:val="none" w:sz="0" w:space="0" w:color="auto"/>
        <w:left w:val="none" w:sz="0" w:space="0" w:color="auto"/>
        <w:bottom w:val="none" w:sz="0" w:space="0" w:color="auto"/>
        <w:right w:val="none" w:sz="0" w:space="0" w:color="auto"/>
      </w:divBdr>
    </w:div>
    <w:div w:id="957950464">
      <w:bodyDiv w:val="1"/>
      <w:marLeft w:val="0"/>
      <w:marRight w:val="0"/>
      <w:marTop w:val="0"/>
      <w:marBottom w:val="0"/>
      <w:divBdr>
        <w:top w:val="none" w:sz="0" w:space="0" w:color="auto"/>
        <w:left w:val="none" w:sz="0" w:space="0" w:color="auto"/>
        <w:bottom w:val="none" w:sz="0" w:space="0" w:color="auto"/>
        <w:right w:val="none" w:sz="0" w:space="0" w:color="auto"/>
      </w:divBdr>
    </w:div>
    <w:div w:id="1049453294">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272586740">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58642380">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498417469">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1794</Characters>
  <Application>Microsoft Office Word</Application>
  <DocSecurity>0</DocSecurity>
  <PresentationFormat/>
  <Lines>14</Lines>
  <Paragraphs>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2020-08-13T03:53:00Z</dcterms:created>
  <dcterms:modified xsi:type="dcterms:W3CDTF">2023-06-28T09:04:00Z</dcterms:modified>
</cp:coreProperties>
</file>