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3992" w:rsidRPr="0079134A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 w:val="28"/>
          <w:szCs w:val="28"/>
          <w:lang w:val="en-GB"/>
        </w:rPr>
      </w:pPr>
      <w:r w:rsidRPr="0079134A">
        <w:rPr>
          <w:rFonts w:eastAsia="Times New Roman"/>
          <w:b/>
          <w:color w:val="00B0F0"/>
          <w:sz w:val="28"/>
          <w:szCs w:val="28"/>
        </w:rPr>
        <w:t>BÀI TẬP</w:t>
      </w:r>
      <w:r w:rsidR="00C8253E" w:rsidRPr="0079134A">
        <w:rPr>
          <w:rFonts w:eastAsia="Times New Roman"/>
          <w:b/>
          <w:color w:val="00B0F0"/>
          <w:sz w:val="28"/>
          <w:szCs w:val="28"/>
        </w:rPr>
        <w:t xml:space="preserve"> TRẮC NGHI</w:t>
      </w:r>
      <w:bookmarkStart w:id="0" w:name="_GoBack"/>
      <w:bookmarkEnd w:id="0"/>
      <w:r w:rsidR="00C8253E" w:rsidRPr="0079134A">
        <w:rPr>
          <w:rFonts w:eastAsia="Times New Roman"/>
          <w:b/>
          <w:color w:val="00B0F0"/>
          <w:sz w:val="28"/>
          <w:szCs w:val="28"/>
        </w:rPr>
        <w:t xml:space="preserve">ỆM LỊCH SỬ LỚP </w:t>
      </w:r>
      <w:r w:rsidR="00A2616B" w:rsidRPr="0079134A">
        <w:rPr>
          <w:rFonts w:eastAsia="Times New Roman"/>
          <w:b/>
          <w:color w:val="00B0F0"/>
          <w:sz w:val="28"/>
          <w:szCs w:val="28"/>
        </w:rPr>
        <w:t>8</w:t>
      </w:r>
      <w:r w:rsidR="00C8253E" w:rsidRPr="0079134A">
        <w:rPr>
          <w:rFonts w:eastAsia="Times New Roman"/>
          <w:b/>
          <w:color w:val="00B0F0"/>
          <w:sz w:val="28"/>
          <w:szCs w:val="28"/>
        </w:rPr>
        <w:t xml:space="preserve"> BÀI </w:t>
      </w:r>
      <w:r w:rsidR="00860DB4" w:rsidRPr="0079134A">
        <w:rPr>
          <w:rFonts w:eastAsia="Times New Roman"/>
          <w:b/>
          <w:color w:val="00B0F0"/>
          <w:sz w:val="28"/>
          <w:szCs w:val="28"/>
        </w:rPr>
        <w:t>1</w:t>
      </w:r>
      <w:r w:rsidR="0031493E">
        <w:rPr>
          <w:rFonts w:eastAsia="Times New Roman"/>
          <w:b/>
          <w:color w:val="00B0F0"/>
          <w:sz w:val="28"/>
          <w:szCs w:val="28"/>
        </w:rPr>
        <w:t>8</w:t>
      </w:r>
      <w:r w:rsidRPr="0079134A">
        <w:rPr>
          <w:rFonts w:eastAsia="Times New Roman"/>
          <w:b/>
          <w:color w:val="00B0F0"/>
          <w:sz w:val="28"/>
          <w:szCs w:val="28"/>
          <w:lang w:val="en-GB"/>
        </w:rPr>
        <w:t>:</w:t>
      </w:r>
    </w:p>
    <w:p w:rsidR="0031493E" w:rsidRDefault="0031493E" w:rsidP="0031493E">
      <w:pPr>
        <w:spacing w:before="60"/>
        <w:jc w:val="center"/>
        <w:rPr>
          <w:b/>
          <w:color w:val="FF0000"/>
          <w:szCs w:val="28"/>
        </w:rPr>
      </w:pPr>
      <w:r w:rsidRPr="0031493E">
        <w:rPr>
          <w:b/>
          <w:color w:val="FF0000"/>
          <w:szCs w:val="28"/>
        </w:rPr>
        <w:t>NƯỚC MĨ GIỮA HAI CUỘC CHIẾN TRANH THẾ GIỚI (1918-1939)</w:t>
      </w:r>
    </w:p>
    <w:p w:rsidR="00895475" w:rsidRDefault="00895475" w:rsidP="00895475">
      <w:pPr>
        <w:spacing w:before="60"/>
        <w:jc w:val="both"/>
      </w:pPr>
      <w:r w:rsidRPr="00717FB3">
        <w:rPr>
          <w:b/>
          <w:color w:val="0000FF"/>
        </w:rPr>
        <w:t>Câu 1:</w:t>
      </w:r>
      <w:r>
        <w:t xml:space="preserve"> </w:t>
      </w:r>
      <w:r>
        <w:rPr>
          <w:color w:val="000000"/>
          <w:sz w:val="28"/>
          <w:szCs w:val="28"/>
        </w:rPr>
        <w:t xml:space="preserve">Nước Mĩ tham gia chiến tranh thế giới thứ nhất khi nào? </w:t>
      </w:r>
    </w:p>
    <w:p w:rsidR="00895475" w:rsidRDefault="00895475" w:rsidP="00895475">
      <w:pPr>
        <w:tabs>
          <w:tab w:val="left" w:pos="2708"/>
          <w:tab w:val="left" w:pos="5138"/>
          <w:tab w:val="left" w:pos="7569"/>
        </w:tabs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5/1916</w:t>
      </w:r>
      <w:r>
        <w:tab/>
      </w: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3/1916</w:t>
      </w:r>
      <w:r>
        <w:tab/>
      </w: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4/1917</w:t>
      </w:r>
      <w:r>
        <w:tab/>
      </w: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2/1916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2:</w:t>
      </w:r>
      <w:r>
        <w:rPr>
          <w:color w:val="000000"/>
          <w:sz w:val="28"/>
          <w:szCs w:val="28"/>
        </w:rPr>
        <w:t xml:space="preserve"> Cuộc khủng hoảng kinh tế ở Mĩ đạt đến đỉnh cao nhất vào năm nào?</w:t>
      </w:r>
    </w:p>
    <w:p w:rsidR="00895475" w:rsidRDefault="00895475" w:rsidP="00895475">
      <w:pPr>
        <w:tabs>
          <w:tab w:val="left" w:pos="2708"/>
          <w:tab w:val="left" w:pos="5138"/>
          <w:tab w:val="left" w:pos="7569"/>
        </w:tabs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Năm 1931</w:t>
      </w:r>
      <w:r>
        <w:tab/>
      </w: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Năm 1932</w:t>
      </w:r>
      <w:r>
        <w:tab/>
      </w: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Năm 1933</w:t>
      </w:r>
      <w:r>
        <w:tab/>
      </w: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Năm 1929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3:</w:t>
      </w:r>
      <w:r>
        <w:rPr>
          <w:color w:val="000000"/>
          <w:sz w:val="28"/>
          <w:szCs w:val="28"/>
        </w:rPr>
        <w:t xml:space="preserve"> Sau chiến tranh thế giới thứ II, kinh tế Mĩ phát triển nhanh chóng là do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Tăng cường lao động và bóc lột công nhân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Đất nước không bị chiến tranh, xã hội ổn định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Thu nhiều lợi nhuận từ bán vũ khí và áp dụng thành tựu khoa học kĩ thuật vào sản xuất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Có chính sách cải cách kinh tế, xã hội hợp lí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4:</w:t>
      </w:r>
      <w:r>
        <w:rPr>
          <w:color w:val="000000"/>
          <w:sz w:val="28"/>
          <w:szCs w:val="28"/>
        </w:rPr>
        <w:t xml:space="preserve"> Cuộc khủng hoảng kinh tế ở Mĩ diễn ra vào thời gian nào? Bắt đầu trong lĩnh vực gì?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Ngày 29 - 08 - 1929. Trong lĩnh vực tài chính.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Ngày 29 - 07 - 1929. Trong lĩnh vực ngân hàng.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Ngày 29 - 09 - 1929. Trong lĩnh vực công nghiệp.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Ngày 29 - 10 - 1929. Trong lĩnh vực tài chính ngân hàng.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5:</w:t>
      </w:r>
      <w:r>
        <w:rPr>
          <w:color w:val="000000"/>
          <w:sz w:val="28"/>
          <w:szCs w:val="28"/>
        </w:rPr>
        <w:t xml:space="preserve"> Nền kinh tế Mĩ bước vào thời kì hoàng kim sau chiến tranh thế giới thứ nhất là thời gian nào?</w:t>
      </w:r>
    </w:p>
    <w:p w:rsidR="00895475" w:rsidRDefault="00895475" w:rsidP="00895475">
      <w:pPr>
        <w:tabs>
          <w:tab w:val="left" w:pos="5136"/>
        </w:tabs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Thập niên 20 của thế kỉ XX</w:t>
      </w:r>
      <w:r>
        <w:tab/>
      </w: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Thập niên 10 của thế kỉ XX</w:t>
      </w:r>
    </w:p>
    <w:p w:rsidR="00895475" w:rsidRDefault="00895475" w:rsidP="00895475">
      <w:pPr>
        <w:tabs>
          <w:tab w:val="left" w:pos="5136"/>
        </w:tabs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Thập niên 30 của thế kỉ XX</w:t>
      </w:r>
      <w:r>
        <w:tab/>
      </w: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Thập niên 40 của thế kỉ XX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6:</w:t>
      </w:r>
      <w:r>
        <w:rPr>
          <w:color w:val="000000"/>
          <w:sz w:val="28"/>
          <w:szCs w:val="28"/>
        </w:rPr>
        <w:t xml:space="preserve"> Trong thập niên 20 của thế kỉ XX, nước nào là trung tâm công nghiệp thương mại, tài chính quốc tế?</w:t>
      </w:r>
    </w:p>
    <w:p w:rsidR="00895475" w:rsidRDefault="00895475" w:rsidP="00895475">
      <w:pPr>
        <w:tabs>
          <w:tab w:val="left" w:pos="2708"/>
          <w:tab w:val="left" w:pos="5138"/>
          <w:tab w:val="left" w:pos="7569"/>
        </w:tabs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Nước Nhật.</w:t>
      </w:r>
      <w:r>
        <w:tab/>
      </w: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Nước Đức.</w:t>
      </w:r>
      <w:r>
        <w:tab/>
      </w: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Nước Mĩ.</w:t>
      </w:r>
      <w:r>
        <w:tab/>
      </w: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Nước Anh.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7:</w:t>
      </w:r>
      <w:r>
        <w:rPr>
          <w:color w:val="000000"/>
          <w:sz w:val="28"/>
          <w:szCs w:val="28"/>
        </w:rPr>
        <w:t xml:space="preserve"> Nền kinh tế Mĩ sau chiến tranh thế giới thứ nhất như thế nào?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Vãn giữ được mức bình thường như trước chiến tranh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Bị khủng hoảng trầm trọng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Bị tàn phá nặng nề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Đạt tăng trưởng cao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8:</w:t>
      </w:r>
      <w:r>
        <w:rPr>
          <w:color w:val="000000"/>
          <w:sz w:val="28"/>
          <w:szCs w:val="28"/>
        </w:rPr>
        <w:t xml:space="preserve"> Trong những năm 1923-1929, Mĩ nắm bao nhiêu phần trăm trữ lượng vàng thế giới?</w:t>
      </w:r>
    </w:p>
    <w:p w:rsidR="00895475" w:rsidRDefault="00895475" w:rsidP="00895475">
      <w:pPr>
        <w:tabs>
          <w:tab w:val="left" w:pos="5136"/>
        </w:tabs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60% trữ lượng vàng.</w:t>
      </w:r>
      <w:r>
        <w:tab/>
      </w: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70% trữ lượng vàng.</w:t>
      </w:r>
    </w:p>
    <w:p w:rsidR="00895475" w:rsidRDefault="00895475" w:rsidP="00895475">
      <w:pPr>
        <w:tabs>
          <w:tab w:val="left" w:pos="5136"/>
        </w:tabs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40% trữ lượng vàng.</w:t>
      </w:r>
      <w:r>
        <w:tab/>
      </w: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50% trừ lượng vàng,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9:</w:t>
      </w:r>
      <w:r>
        <w:rPr>
          <w:color w:val="000000"/>
          <w:sz w:val="28"/>
          <w:szCs w:val="28"/>
        </w:rPr>
        <w:t xml:space="preserve"> Để đạt được sự phát triển nhanh chóng về kinh tế giai cấp tư sản Mĩ đã dùng biện pháp gì?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Tất cả các ý trên.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Sản xuất dây chuyền.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Tầng cường độ lao động và bóc lột công nhân.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Cải tiến kĩ thuật.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10:</w:t>
      </w:r>
      <w:r>
        <w:rPr>
          <w:color w:val="000000"/>
          <w:sz w:val="28"/>
          <w:szCs w:val="28"/>
        </w:rPr>
        <w:t xml:space="preserve"> Trong những năm 1923-1929 sản lượng công nghiệp của Mĩ tăng bao nhiêu phẩn trăm?</w:t>
      </w:r>
    </w:p>
    <w:p w:rsidR="00895475" w:rsidRDefault="00895475" w:rsidP="00895475">
      <w:pPr>
        <w:tabs>
          <w:tab w:val="left" w:pos="5136"/>
        </w:tabs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Sản lượng công nghiệp Mĩ tăng 89%.</w:t>
      </w:r>
      <w:r>
        <w:tab/>
      </w: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Sản lượng công nghiệp Mĩ tăng 69 %.</w:t>
      </w:r>
    </w:p>
    <w:p w:rsidR="00895475" w:rsidRDefault="00895475" w:rsidP="00895475">
      <w:pPr>
        <w:tabs>
          <w:tab w:val="left" w:pos="5136"/>
        </w:tabs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Sản lượng công nghiệp Mĩ tăng 79 %.</w:t>
      </w:r>
      <w:r>
        <w:tab/>
      </w: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Sản lượng công nghiệp Mĩ tăng 59%.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11:</w:t>
      </w:r>
      <w:r>
        <w:rPr>
          <w:color w:val="000000"/>
          <w:sz w:val="28"/>
          <w:szCs w:val="28"/>
        </w:rPr>
        <w:t xml:space="preserve"> Điền vào chỗ trống cụm từ thích hợp: Các cuộc biểu tình, tuần hành, "……………" lôi cuốn hàng triệu người tham gia.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lastRenderedPageBreak/>
        <w:t xml:space="preserve">A. </w:t>
      </w:r>
      <w:r>
        <w:rPr>
          <w:color w:val="000000"/>
          <w:sz w:val="28"/>
          <w:szCs w:val="28"/>
        </w:rPr>
        <w:t>"vì người nghèo”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"đòi tăng lương, giảm giờ làm"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"đi bộ vì đói"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"giải quyết việc làm cho người lao động"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12:</w:t>
      </w:r>
      <w:r>
        <w:rPr>
          <w:color w:val="000000"/>
          <w:sz w:val="28"/>
          <w:szCs w:val="28"/>
        </w:rPr>
        <w:t xml:space="preserve"> Để đưa nước Mĩ thoát khỏi khủng hoảng, Chính phủ Mĩ đã thực hiện chính sách gì?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Tiến hành chiến tranh mở rộng thị trường.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Thực hiện Chính sách mới.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Thực hiện Chính sách kinh tế mới.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Gây ảnh hưởng của mình với các nước Mĩ La-tinh.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13:</w:t>
      </w:r>
      <w:r>
        <w:rPr>
          <w:color w:val="000000"/>
          <w:sz w:val="28"/>
          <w:szCs w:val="28"/>
        </w:rPr>
        <w:t xml:space="preserve"> Trong những năm 1923-1929, Mĩ đứng đầu thế giới về các ngành công nghiệp nào?</w:t>
      </w:r>
    </w:p>
    <w:p w:rsidR="00895475" w:rsidRDefault="00895475" w:rsidP="00895475">
      <w:pPr>
        <w:tabs>
          <w:tab w:val="left" w:pos="5136"/>
        </w:tabs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Ô tô, thép, than.</w:t>
      </w:r>
      <w:r>
        <w:tab/>
      </w: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Than, thép, dầu lửa.</w:t>
      </w:r>
    </w:p>
    <w:p w:rsidR="00895475" w:rsidRDefault="00895475" w:rsidP="00895475">
      <w:pPr>
        <w:tabs>
          <w:tab w:val="left" w:pos="5136"/>
        </w:tabs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Ô tô, dầu lửa, thép,</w:t>
      </w:r>
      <w:r>
        <w:tab/>
      </w: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Than, thép.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14:</w:t>
      </w:r>
      <w:r>
        <w:rPr>
          <w:color w:val="000000"/>
          <w:sz w:val="28"/>
          <w:szCs w:val="28"/>
        </w:rPr>
        <w:t xml:space="preserve"> 1924- 1929 nền kinh tế Mĩ đạt sự phồn vinh do: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Thu lợi nhuận trong chiến tranh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Được bồi thường sau chiến tranh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Nhờ sự cạnh tranh quyết liệt giữa các tập đoàn tư bản</w:t>
      </w:r>
    </w:p>
    <w:p w:rsidR="00895475" w:rsidRDefault="00895475" w:rsidP="00895475">
      <w:pPr>
        <w:ind w:firstLine="283"/>
      </w:pP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Nhờ "chủ nghĩa tự do" trong phát triển kinh tế</w:t>
      </w:r>
    </w:p>
    <w:p w:rsidR="00895475" w:rsidRDefault="00895475" w:rsidP="00895475">
      <w:pPr>
        <w:spacing w:before="60"/>
        <w:jc w:val="both"/>
        <w:rPr>
          <w:color w:val="000000"/>
          <w:sz w:val="28"/>
          <w:szCs w:val="28"/>
        </w:rPr>
      </w:pPr>
      <w:r w:rsidRPr="00717FB3">
        <w:rPr>
          <w:b/>
          <w:color w:val="0000FF"/>
          <w:szCs w:val="28"/>
        </w:rPr>
        <w:t>Câu 15:</w:t>
      </w:r>
      <w:r>
        <w:rPr>
          <w:color w:val="000000"/>
          <w:sz w:val="28"/>
          <w:szCs w:val="28"/>
        </w:rPr>
        <w:t xml:space="preserve"> Lực lượng lãnh đạo phong trào công nhân Mĩ là tổ chức nào?</w:t>
      </w:r>
    </w:p>
    <w:p w:rsidR="00895475" w:rsidRDefault="00895475" w:rsidP="00895475">
      <w:pPr>
        <w:tabs>
          <w:tab w:val="left" w:pos="5136"/>
        </w:tabs>
        <w:ind w:firstLine="283"/>
      </w:pPr>
      <w:r w:rsidRPr="00717FB3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Tổ chức Công đoàn Mĩ.</w:t>
      </w:r>
      <w:r>
        <w:tab/>
      </w:r>
      <w:r w:rsidRPr="00717FB3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Đảng Dân chủ Mĩ.</w:t>
      </w:r>
    </w:p>
    <w:p w:rsidR="00895475" w:rsidRDefault="00895475" w:rsidP="00895475">
      <w:pPr>
        <w:tabs>
          <w:tab w:val="left" w:pos="5136"/>
        </w:tabs>
        <w:ind w:firstLine="283"/>
        <w:rPr>
          <w:color w:val="000000"/>
          <w:sz w:val="28"/>
          <w:szCs w:val="28"/>
        </w:rPr>
      </w:pPr>
      <w:r w:rsidRPr="00717FB3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Đảng Cộng hòa Mĩ.</w:t>
      </w:r>
      <w:r>
        <w:tab/>
      </w:r>
      <w:r w:rsidRPr="00717FB3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Đảng Cộng sản Mĩ.</w:t>
      </w:r>
    </w:p>
    <w:p w:rsidR="00895475" w:rsidRDefault="00895475" w:rsidP="00895475">
      <w:pPr>
        <w:tabs>
          <w:tab w:val="left" w:pos="5136"/>
        </w:tabs>
        <w:ind w:firstLine="283"/>
      </w:pPr>
    </w:p>
    <w:p w:rsidR="009F38CF" w:rsidRDefault="00895475" w:rsidP="009F38CF">
      <w:pPr>
        <w:spacing w:before="60"/>
        <w:jc w:val="center"/>
        <w:rPr>
          <w:b/>
          <w:color w:val="FF0000"/>
          <w:szCs w:val="28"/>
        </w:rPr>
      </w:pPr>
      <w:r w:rsidRPr="00895475">
        <w:rPr>
          <w:b/>
          <w:color w:val="FF0000"/>
          <w:szCs w:val="28"/>
        </w:rPr>
        <w:t>ĐÁP ÁN</w:t>
      </w:r>
    </w:p>
    <w:p w:rsidR="00895475" w:rsidRPr="00895475" w:rsidRDefault="00895475" w:rsidP="009F38CF">
      <w:pPr>
        <w:spacing w:before="60"/>
        <w:jc w:val="center"/>
        <w:rPr>
          <w:b/>
          <w:color w:val="FF0000"/>
          <w:szCs w:val="28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895475" w:rsidRPr="00895475" w:rsidTr="00895475"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895475" w:rsidRPr="00895475" w:rsidTr="00895475"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895475" w:rsidRPr="00895475" w:rsidTr="00895475"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6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57" w:type="dxa"/>
            <w:vAlign w:val="bottom"/>
          </w:tcPr>
          <w:p w:rsidR="00895475" w:rsidRPr="00895475" w:rsidRDefault="00895475" w:rsidP="00BF3D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9547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</w:tbl>
    <w:p w:rsidR="00895475" w:rsidRDefault="00895475" w:rsidP="009F38CF">
      <w:pPr>
        <w:spacing w:before="60"/>
        <w:jc w:val="center"/>
        <w:rPr>
          <w:b/>
          <w:color w:val="0000FF"/>
          <w:szCs w:val="28"/>
        </w:rPr>
      </w:pPr>
    </w:p>
    <w:p w:rsidR="00895475" w:rsidRDefault="00895475" w:rsidP="009F38CF">
      <w:pPr>
        <w:spacing w:before="60"/>
        <w:jc w:val="center"/>
        <w:rPr>
          <w:b/>
          <w:color w:val="0000FF"/>
          <w:szCs w:val="28"/>
        </w:rPr>
      </w:pPr>
    </w:p>
    <w:sectPr w:rsidR="00895475" w:rsidSect="006D5183">
      <w:headerReference w:type="default" r:id="rId7"/>
      <w:pgSz w:w="12240" w:h="15840"/>
      <w:pgMar w:top="533" w:right="758" w:bottom="567" w:left="1134" w:header="284" w:footer="35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B2" w:rsidRDefault="00371BB2">
      <w:r>
        <w:separator/>
      </w:r>
    </w:p>
  </w:endnote>
  <w:endnote w:type="continuationSeparator" w:id="0">
    <w:p w:rsidR="00371BB2" w:rsidRDefault="0037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B2" w:rsidRDefault="00371BB2">
      <w:r>
        <w:separator/>
      </w:r>
    </w:p>
  </w:footnote>
  <w:footnote w:type="continuationSeparator" w:id="0">
    <w:p w:rsidR="00371BB2" w:rsidRDefault="0037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E65C7E" w:rsidP="00A6282C">
    <w:pPr>
      <w:pStyle w:val="Header"/>
      <w:jc w:val="center"/>
      <w:rPr>
        <w:sz w:val="24"/>
        <w:szCs w:val="24"/>
      </w:rPr>
    </w:pPr>
    <w:r w:rsidRPr="00E65C7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E65C7E" w:rsidRDefault="00E65C7E">
                              <w:r>
                                <w:t>Trangtailieu.com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E65C7E" w:rsidRDefault="00E65C7E">
                        <w:r>
                          <w:t>Trangtailieu.com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E65C7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65C7E" w:rsidRDefault="00E65C7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5C7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E65C7E" w:rsidRDefault="00E65C7E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5C7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2058"/>
    <w:rsid w:val="000D64F0"/>
    <w:rsid w:val="000F551E"/>
    <w:rsid w:val="0010363B"/>
    <w:rsid w:val="00103830"/>
    <w:rsid w:val="00113921"/>
    <w:rsid w:val="00114740"/>
    <w:rsid w:val="00126302"/>
    <w:rsid w:val="00133FC4"/>
    <w:rsid w:val="001375B4"/>
    <w:rsid w:val="00172A27"/>
    <w:rsid w:val="00181B1B"/>
    <w:rsid w:val="00185366"/>
    <w:rsid w:val="001B396A"/>
    <w:rsid w:val="001B5A95"/>
    <w:rsid w:val="001C3000"/>
    <w:rsid w:val="001D6421"/>
    <w:rsid w:val="001F57C1"/>
    <w:rsid w:val="002010E1"/>
    <w:rsid w:val="00207125"/>
    <w:rsid w:val="002252C4"/>
    <w:rsid w:val="00226E0C"/>
    <w:rsid w:val="00227562"/>
    <w:rsid w:val="002307A3"/>
    <w:rsid w:val="0023175C"/>
    <w:rsid w:val="0024032C"/>
    <w:rsid w:val="002530BA"/>
    <w:rsid w:val="002614EF"/>
    <w:rsid w:val="00263503"/>
    <w:rsid w:val="00267B2A"/>
    <w:rsid w:val="002B4E4D"/>
    <w:rsid w:val="002C0552"/>
    <w:rsid w:val="002D31CB"/>
    <w:rsid w:val="002D536E"/>
    <w:rsid w:val="002D549B"/>
    <w:rsid w:val="002D6383"/>
    <w:rsid w:val="002E1D7F"/>
    <w:rsid w:val="002F5DF2"/>
    <w:rsid w:val="002F781D"/>
    <w:rsid w:val="0030265A"/>
    <w:rsid w:val="00306222"/>
    <w:rsid w:val="00313C6E"/>
    <w:rsid w:val="0031493E"/>
    <w:rsid w:val="00322714"/>
    <w:rsid w:val="003529B9"/>
    <w:rsid w:val="0035572C"/>
    <w:rsid w:val="00355823"/>
    <w:rsid w:val="003558D9"/>
    <w:rsid w:val="003577F0"/>
    <w:rsid w:val="00364392"/>
    <w:rsid w:val="00364405"/>
    <w:rsid w:val="00371BB2"/>
    <w:rsid w:val="00384A08"/>
    <w:rsid w:val="00384AFD"/>
    <w:rsid w:val="0038786B"/>
    <w:rsid w:val="00387D30"/>
    <w:rsid w:val="0039459D"/>
    <w:rsid w:val="003A7474"/>
    <w:rsid w:val="003B08AC"/>
    <w:rsid w:val="003B2047"/>
    <w:rsid w:val="003C30A9"/>
    <w:rsid w:val="003C45DB"/>
    <w:rsid w:val="003D364E"/>
    <w:rsid w:val="003F1D93"/>
    <w:rsid w:val="003F2DD4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0CD9"/>
    <w:rsid w:val="00441EC6"/>
    <w:rsid w:val="00443100"/>
    <w:rsid w:val="00452345"/>
    <w:rsid w:val="00463C9C"/>
    <w:rsid w:val="0046414C"/>
    <w:rsid w:val="0048718A"/>
    <w:rsid w:val="0049069A"/>
    <w:rsid w:val="004A246E"/>
    <w:rsid w:val="004A3676"/>
    <w:rsid w:val="004A4CB6"/>
    <w:rsid w:val="004C175A"/>
    <w:rsid w:val="004C3169"/>
    <w:rsid w:val="004D59C1"/>
    <w:rsid w:val="004E6C83"/>
    <w:rsid w:val="004F61DC"/>
    <w:rsid w:val="004F6DEB"/>
    <w:rsid w:val="00502AA6"/>
    <w:rsid w:val="00522D70"/>
    <w:rsid w:val="00530A99"/>
    <w:rsid w:val="0053101E"/>
    <w:rsid w:val="005427CA"/>
    <w:rsid w:val="005455B6"/>
    <w:rsid w:val="005633E5"/>
    <w:rsid w:val="00592CEF"/>
    <w:rsid w:val="005943B4"/>
    <w:rsid w:val="005B46AC"/>
    <w:rsid w:val="005D584C"/>
    <w:rsid w:val="00627513"/>
    <w:rsid w:val="006307B6"/>
    <w:rsid w:val="00646C3C"/>
    <w:rsid w:val="00665265"/>
    <w:rsid w:val="006666E5"/>
    <w:rsid w:val="00672956"/>
    <w:rsid w:val="00681EB1"/>
    <w:rsid w:val="00682C2D"/>
    <w:rsid w:val="00684B9E"/>
    <w:rsid w:val="006A03F6"/>
    <w:rsid w:val="006A2BC9"/>
    <w:rsid w:val="006A5C22"/>
    <w:rsid w:val="006B64C7"/>
    <w:rsid w:val="006C429E"/>
    <w:rsid w:val="006C53EF"/>
    <w:rsid w:val="006D420A"/>
    <w:rsid w:val="006D5183"/>
    <w:rsid w:val="006E3E12"/>
    <w:rsid w:val="006E67B4"/>
    <w:rsid w:val="006E74AE"/>
    <w:rsid w:val="00713DEF"/>
    <w:rsid w:val="00722369"/>
    <w:rsid w:val="00730219"/>
    <w:rsid w:val="00742D61"/>
    <w:rsid w:val="00754754"/>
    <w:rsid w:val="00760510"/>
    <w:rsid w:val="007616B0"/>
    <w:rsid w:val="007638BB"/>
    <w:rsid w:val="0079134A"/>
    <w:rsid w:val="007A1F6F"/>
    <w:rsid w:val="007B2778"/>
    <w:rsid w:val="007D15C5"/>
    <w:rsid w:val="007D24D5"/>
    <w:rsid w:val="007E4C9F"/>
    <w:rsid w:val="007F64CC"/>
    <w:rsid w:val="0080178F"/>
    <w:rsid w:val="0080506C"/>
    <w:rsid w:val="00812653"/>
    <w:rsid w:val="00812E09"/>
    <w:rsid w:val="00832FD2"/>
    <w:rsid w:val="008351D3"/>
    <w:rsid w:val="00855F2D"/>
    <w:rsid w:val="0085662C"/>
    <w:rsid w:val="00860DB4"/>
    <w:rsid w:val="00877D89"/>
    <w:rsid w:val="00884A81"/>
    <w:rsid w:val="00895475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241D3"/>
    <w:rsid w:val="00941C4E"/>
    <w:rsid w:val="00965636"/>
    <w:rsid w:val="009677EB"/>
    <w:rsid w:val="0098155D"/>
    <w:rsid w:val="009A56A8"/>
    <w:rsid w:val="009B1AE7"/>
    <w:rsid w:val="009B342E"/>
    <w:rsid w:val="009C0716"/>
    <w:rsid w:val="009C3695"/>
    <w:rsid w:val="009D2CE8"/>
    <w:rsid w:val="009D535A"/>
    <w:rsid w:val="009F38CF"/>
    <w:rsid w:val="00A05FC1"/>
    <w:rsid w:val="00A104DA"/>
    <w:rsid w:val="00A22F76"/>
    <w:rsid w:val="00A2616B"/>
    <w:rsid w:val="00A3356C"/>
    <w:rsid w:val="00A6282C"/>
    <w:rsid w:val="00A8278D"/>
    <w:rsid w:val="00A964DC"/>
    <w:rsid w:val="00AA2A88"/>
    <w:rsid w:val="00AA2DC9"/>
    <w:rsid w:val="00AB7221"/>
    <w:rsid w:val="00AC132C"/>
    <w:rsid w:val="00AD205E"/>
    <w:rsid w:val="00AE7D5C"/>
    <w:rsid w:val="00B26BDC"/>
    <w:rsid w:val="00B30593"/>
    <w:rsid w:val="00B3093C"/>
    <w:rsid w:val="00B50273"/>
    <w:rsid w:val="00B56D43"/>
    <w:rsid w:val="00BC45BC"/>
    <w:rsid w:val="00BF1066"/>
    <w:rsid w:val="00BF1C94"/>
    <w:rsid w:val="00C0384A"/>
    <w:rsid w:val="00C14A20"/>
    <w:rsid w:val="00C150CE"/>
    <w:rsid w:val="00C211EA"/>
    <w:rsid w:val="00C233BB"/>
    <w:rsid w:val="00C27D95"/>
    <w:rsid w:val="00C32C64"/>
    <w:rsid w:val="00C35B23"/>
    <w:rsid w:val="00C373B7"/>
    <w:rsid w:val="00C446C2"/>
    <w:rsid w:val="00C531EA"/>
    <w:rsid w:val="00C56E8A"/>
    <w:rsid w:val="00C6244C"/>
    <w:rsid w:val="00C8253E"/>
    <w:rsid w:val="00C9695D"/>
    <w:rsid w:val="00CC5804"/>
    <w:rsid w:val="00CE5EA8"/>
    <w:rsid w:val="00CF447B"/>
    <w:rsid w:val="00D00067"/>
    <w:rsid w:val="00D06CAC"/>
    <w:rsid w:val="00D1045E"/>
    <w:rsid w:val="00D11DC4"/>
    <w:rsid w:val="00D1752A"/>
    <w:rsid w:val="00D23D86"/>
    <w:rsid w:val="00D45CD4"/>
    <w:rsid w:val="00D47D19"/>
    <w:rsid w:val="00D51D26"/>
    <w:rsid w:val="00D86A85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894"/>
    <w:rsid w:val="00E0279C"/>
    <w:rsid w:val="00E05AB5"/>
    <w:rsid w:val="00E11A74"/>
    <w:rsid w:val="00E2757F"/>
    <w:rsid w:val="00E35EC1"/>
    <w:rsid w:val="00E4031B"/>
    <w:rsid w:val="00E62571"/>
    <w:rsid w:val="00E65C7E"/>
    <w:rsid w:val="00E73530"/>
    <w:rsid w:val="00E808AB"/>
    <w:rsid w:val="00E80C8E"/>
    <w:rsid w:val="00E9442F"/>
    <w:rsid w:val="00E96B3A"/>
    <w:rsid w:val="00E97906"/>
    <w:rsid w:val="00EA3280"/>
    <w:rsid w:val="00EC5876"/>
    <w:rsid w:val="00EC6E56"/>
    <w:rsid w:val="00ED0450"/>
    <w:rsid w:val="00ED6413"/>
    <w:rsid w:val="00EF2E6D"/>
    <w:rsid w:val="00F02CC6"/>
    <w:rsid w:val="00F06591"/>
    <w:rsid w:val="00F0767B"/>
    <w:rsid w:val="00F12070"/>
    <w:rsid w:val="00F35F88"/>
    <w:rsid w:val="00F36C43"/>
    <w:rsid w:val="00F441C2"/>
    <w:rsid w:val="00F54198"/>
    <w:rsid w:val="00F61FA0"/>
    <w:rsid w:val="00F71A53"/>
    <w:rsid w:val="00F77B76"/>
    <w:rsid w:val="00F87C74"/>
    <w:rsid w:val="00F964DA"/>
    <w:rsid w:val="00FA2555"/>
    <w:rsid w:val="00FC14ED"/>
    <w:rsid w:val="00FC1FC6"/>
    <w:rsid w:val="00FC5042"/>
    <w:rsid w:val="00FD3992"/>
    <w:rsid w:val="00FE09F0"/>
    <w:rsid w:val="00FF0689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4476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uiPriority w:val="22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2023-07-25T09:57:00Z</dcterms:modified>
</cp:coreProperties>
</file>