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6B8" w:rsidRPr="0098679B" w:rsidRDefault="00B746B8" w:rsidP="00B746B8">
      <w:pPr>
        <w:spacing w:line="360" w:lineRule="auto"/>
        <w:jc w:val="center"/>
        <w:rPr>
          <w:b/>
          <w:bCs/>
          <w:color w:val="00B0F0"/>
          <w:sz w:val="28"/>
          <w:szCs w:val="28"/>
        </w:rPr>
      </w:pPr>
      <w:r>
        <w:rPr>
          <w:b/>
          <w:bCs/>
          <w:color w:val="00B0F0"/>
          <w:sz w:val="28"/>
          <w:szCs w:val="28"/>
        </w:rPr>
        <w:t xml:space="preserve">TRẮC NGHIỆM </w:t>
      </w:r>
      <w:bookmarkStart w:id="0" w:name="_GoBack"/>
      <w:bookmarkEnd w:id="0"/>
      <w:r>
        <w:rPr>
          <w:b/>
          <w:bCs/>
          <w:color w:val="00B0F0"/>
          <w:sz w:val="28"/>
          <w:szCs w:val="28"/>
        </w:rPr>
        <w:t>BÀI 30</w:t>
      </w:r>
      <w:r w:rsidRPr="0098679B">
        <w:rPr>
          <w:b/>
          <w:bCs/>
          <w:color w:val="00B0F0"/>
          <w:sz w:val="28"/>
          <w:szCs w:val="28"/>
        </w:rPr>
        <w:t xml:space="preserve"> MÔN LỊCH SỬ 7: </w:t>
      </w:r>
    </w:p>
    <w:p w:rsidR="00B746B8" w:rsidRPr="00B746B8" w:rsidRDefault="00B746B8" w:rsidP="00B746B8">
      <w:pPr>
        <w:spacing w:before="60"/>
        <w:jc w:val="center"/>
        <w:rPr>
          <w:b/>
          <w:color w:val="FF0000"/>
          <w:sz w:val="28"/>
          <w:szCs w:val="28"/>
        </w:rPr>
      </w:pPr>
      <w:r w:rsidRPr="00B746B8">
        <w:rPr>
          <w:b/>
          <w:color w:val="FF0000"/>
          <w:sz w:val="28"/>
          <w:szCs w:val="28"/>
        </w:rPr>
        <w:t>TỔNG KẾT ÔN TẬP</w:t>
      </w:r>
    </w:p>
    <w:p w:rsidR="005C6678" w:rsidRDefault="005C6678" w:rsidP="005C6678">
      <w:pPr>
        <w:spacing w:before="60"/>
        <w:jc w:val="both"/>
        <w:rPr>
          <w:rFonts w:eastAsia="SimSun"/>
          <w:color w:val="000000"/>
          <w:sz w:val="28"/>
          <w:szCs w:val="28"/>
          <w:lang w:eastAsia="zh-CN"/>
        </w:rPr>
      </w:pPr>
      <w:r w:rsidRPr="005C6678">
        <w:rPr>
          <w:b/>
          <w:color w:val="0000FF"/>
          <w:szCs w:val="28"/>
        </w:rPr>
        <w:t>Câu 1:</w:t>
      </w:r>
      <w:r>
        <w:rPr>
          <w:color w:val="000000"/>
          <w:sz w:val="28"/>
          <w:szCs w:val="28"/>
        </w:rPr>
        <w:t xml:space="preserve"> Thời kì nào trong lịch sử nước ta từ thế kỉ X đến thế kỉ XIX, Phật giáo phát triển thịnh đạt nhất?</w:t>
      </w:r>
    </w:p>
    <w:p w:rsidR="005C6678" w:rsidRDefault="005C6678" w:rsidP="005C6678">
      <w:pPr>
        <w:tabs>
          <w:tab w:val="left" w:pos="5136"/>
        </w:tabs>
        <w:ind w:firstLine="283"/>
      </w:pPr>
      <w:r w:rsidRPr="005C6678">
        <w:rPr>
          <w:b/>
          <w:color w:val="3366FF"/>
          <w:szCs w:val="28"/>
        </w:rPr>
        <w:t xml:space="preserve">A. </w:t>
      </w:r>
      <w:r>
        <w:rPr>
          <w:color w:val="000000"/>
          <w:sz w:val="28"/>
          <w:szCs w:val="28"/>
        </w:rPr>
        <w:t>Thời kì Tiền Lê</w:t>
      </w:r>
      <w:r>
        <w:tab/>
      </w:r>
      <w:r w:rsidRPr="005C6678">
        <w:rPr>
          <w:b/>
          <w:color w:val="3366FF"/>
          <w:szCs w:val="28"/>
        </w:rPr>
        <w:t xml:space="preserve">B. </w:t>
      </w:r>
      <w:r>
        <w:rPr>
          <w:color w:val="000000"/>
          <w:sz w:val="28"/>
          <w:szCs w:val="28"/>
        </w:rPr>
        <w:t>Thời kì nhà Trần</w:t>
      </w:r>
    </w:p>
    <w:p w:rsidR="005C6678" w:rsidRDefault="005C6678" w:rsidP="005C6678">
      <w:pPr>
        <w:tabs>
          <w:tab w:val="left" w:pos="5136"/>
        </w:tabs>
        <w:ind w:firstLine="283"/>
      </w:pPr>
      <w:r w:rsidRPr="005C6678">
        <w:rPr>
          <w:b/>
          <w:color w:val="3366FF"/>
          <w:szCs w:val="28"/>
        </w:rPr>
        <w:t xml:space="preserve">C. </w:t>
      </w:r>
      <w:r>
        <w:rPr>
          <w:color w:val="000000"/>
          <w:sz w:val="28"/>
          <w:szCs w:val="28"/>
        </w:rPr>
        <w:t>Thời kì Lê sơ</w:t>
      </w:r>
      <w:r>
        <w:tab/>
      </w:r>
      <w:r w:rsidRPr="005C6678">
        <w:rPr>
          <w:b/>
          <w:color w:val="3366FF"/>
          <w:szCs w:val="28"/>
        </w:rPr>
        <w:t xml:space="preserve">D. </w:t>
      </w:r>
      <w:r>
        <w:rPr>
          <w:color w:val="000000"/>
          <w:sz w:val="28"/>
          <w:szCs w:val="28"/>
        </w:rPr>
        <w:t>Thời kì nhà Lý</w:t>
      </w:r>
    </w:p>
    <w:p w:rsidR="005C6678" w:rsidRDefault="005C6678" w:rsidP="005C6678">
      <w:pPr>
        <w:spacing w:before="60"/>
        <w:jc w:val="both"/>
      </w:pPr>
      <w:r w:rsidRPr="005C6678">
        <w:rPr>
          <w:b/>
          <w:color w:val="0000FF"/>
        </w:rPr>
        <w:t>Câu 2:</w:t>
      </w:r>
      <w:r w:rsidR="00B746B8">
        <w:t xml:space="preserve"> </w:t>
      </w:r>
      <w:r w:rsidR="00B746B8">
        <w:rPr>
          <w:color w:val="000000"/>
          <w:sz w:val="28"/>
          <w:szCs w:val="28"/>
        </w:rPr>
        <w:t>Thời kì nào nước ta bước vào giai đoạn độc lập, tự chủ?</w:t>
      </w:r>
    </w:p>
    <w:p w:rsidR="005C6678" w:rsidRDefault="005C6678" w:rsidP="005C6678">
      <w:pPr>
        <w:tabs>
          <w:tab w:val="left" w:pos="5136"/>
        </w:tabs>
        <w:ind w:firstLine="283"/>
      </w:pPr>
      <w:r w:rsidRPr="005C6678">
        <w:rPr>
          <w:b/>
          <w:color w:val="3366FF"/>
          <w:szCs w:val="28"/>
        </w:rPr>
        <w:t xml:space="preserve">A. </w:t>
      </w:r>
      <w:r>
        <w:rPr>
          <w:color w:val="000000"/>
          <w:sz w:val="28"/>
          <w:szCs w:val="28"/>
        </w:rPr>
        <w:t>Thời kì nhà Ngô</w:t>
      </w:r>
      <w:r>
        <w:tab/>
      </w:r>
      <w:r w:rsidRPr="005C6678">
        <w:rPr>
          <w:b/>
          <w:color w:val="3366FF"/>
          <w:szCs w:val="28"/>
        </w:rPr>
        <w:t xml:space="preserve">B. </w:t>
      </w:r>
      <w:r>
        <w:rPr>
          <w:color w:val="000000"/>
          <w:sz w:val="28"/>
          <w:szCs w:val="28"/>
        </w:rPr>
        <w:t>Thời kì nhà Lý</w:t>
      </w:r>
    </w:p>
    <w:p w:rsidR="005C6678" w:rsidRDefault="005C6678" w:rsidP="005C6678">
      <w:pPr>
        <w:tabs>
          <w:tab w:val="left" w:pos="5136"/>
        </w:tabs>
        <w:ind w:firstLine="283"/>
      </w:pPr>
      <w:r w:rsidRPr="005C6678">
        <w:rPr>
          <w:b/>
          <w:color w:val="3366FF"/>
          <w:szCs w:val="28"/>
        </w:rPr>
        <w:t xml:space="preserve">C. </w:t>
      </w:r>
      <w:r>
        <w:rPr>
          <w:color w:val="000000"/>
          <w:sz w:val="28"/>
          <w:szCs w:val="28"/>
        </w:rPr>
        <w:t>Thời kì nhà Đinh</w:t>
      </w:r>
      <w:r>
        <w:tab/>
      </w:r>
      <w:r w:rsidRPr="005C6678">
        <w:rPr>
          <w:b/>
          <w:color w:val="3366FF"/>
          <w:szCs w:val="28"/>
        </w:rPr>
        <w:t xml:space="preserve">D. </w:t>
      </w:r>
      <w:r>
        <w:rPr>
          <w:color w:val="000000"/>
          <w:sz w:val="28"/>
          <w:szCs w:val="28"/>
        </w:rPr>
        <w:t>Thời kì nhà Trần</w:t>
      </w:r>
    </w:p>
    <w:p w:rsidR="005C6678" w:rsidRDefault="005C6678" w:rsidP="005C6678">
      <w:pPr>
        <w:spacing w:before="60"/>
        <w:jc w:val="both"/>
        <w:rPr>
          <w:rFonts w:eastAsia="SimSun"/>
          <w:color w:val="000000"/>
          <w:sz w:val="28"/>
          <w:szCs w:val="28"/>
          <w:lang w:eastAsia="zh-CN"/>
        </w:rPr>
      </w:pPr>
      <w:r w:rsidRPr="005C6678">
        <w:rPr>
          <w:b/>
          <w:color w:val="0000FF"/>
          <w:szCs w:val="28"/>
        </w:rPr>
        <w:t>Câu 3:</w:t>
      </w:r>
      <w:r>
        <w:rPr>
          <w:color w:val="000000"/>
          <w:sz w:val="28"/>
          <w:szCs w:val="28"/>
        </w:rPr>
        <w:t xml:space="preserve"> Từ thế kỉ XI đến thế kỉ XII, nước Đại Việt gắn liền với triều đại phong kiến nào?</w:t>
      </w:r>
    </w:p>
    <w:p w:rsidR="005C6678" w:rsidRDefault="005C6678" w:rsidP="005C6678">
      <w:pPr>
        <w:tabs>
          <w:tab w:val="left" w:pos="2708"/>
          <w:tab w:val="left" w:pos="5138"/>
          <w:tab w:val="left" w:pos="7569"/>
        </w:tabs>
        <w:ind w:firstLine="283"/>
      </w:pPr>
      <w:r w:rsidRPr="005C6678">
        <w:rPr>
          <w:b/>
          <w:color w:val="3366FF"/>
          <w:szCs w:val="28"/>
        </w:rPr>
        <w:t xml:space="preserve">A. </w:t>
      </w:r>
      <w:r>
        <w:rPr>
          <w:color w:val="000000"/>
          <w:sz w:val="28"/>
          <w:szCs w:val="28"/>
        </w:rPr>
        <w:t>Nhà Trần</w:t>
      </w:r>
      <w:r>
        <w:tab/>
      </w:r>
      <w:r w:rsidRPr="005C6678">
        <w:rPr>
          <w:b/>
          <w:color w:val="3366FF"/>
          <w:szCs w:val="28"/>
        </w:rPr>
        <w:t xml:space="preserve">B. </w:t>
      </w:r>
      <w:r>
        <w:rPr>
          <w:color w:val="000000"/>
          <w:sz w:val="28"/>
          <w:szCs w:val="28"/>
        </w:rPr>
        <w:t>Nhà Đinh</w:t>
      </w:r>
      <w:r>
        <w:tab/>
      </w:r>
      <w:r w:rsidRPr="005C6678">
        <w:rPr>
          <w:b/>
          <w:color w:val="3366FF"/>
          <w:szCs w:val="28"/>
        </w:rPr>
        <w:t xml:space="preserve">C. </w:t>
      </w:r>
      <w:r>
        <w:rPr>
          <w:color w:val="000000"/>
          <w:sz w:val="28"/>
          <w:szCs w:val="28"/>
        </w:rPr>
        <w:t>Nhà Hồ</w:t>
      </w:r>
      <w:r>
        <w:tab/>
      </w:r>
      <w:r w:rsidRPr="005C6678">
        <w:rPr>
          <w:b/>
          <w:color w:val="3366FF"/>
          <w:szCs w:val="28"/>
        </w:rPr>
        <w:t xml:space="preserve">D. </w:t>
      </w:r>
      <w:r>
        <w:rPr>
          <w:color w:val="000000"/>
          <w:sz w:val="28"/>
          <w:szCs w:val="28"/>
        </w:rPr>
        <w:t>Nhà Lý</w:t>
      </w:r>
    </w:p>
    <w:p w:rsidR="005C6678" w:rsidRDefault="005C6678" w:rsidP="005C6678">
      <w:pPr>
        <w:spacing w:before="60"/>
        <w:jc w:val="both"/>
        <w:rPr>
          <w:rFonts w:eastAsia="SimSun"/>
          <w:color w:val="000000"/>
          <w:sz w:val="28"/>
          <w:szCs w:val="28"/>
          <w:lang w:eastAsia="zh-CN"/>
        </w:rPr>
      </w:pPr>
      <w:r w:rsidRPr="005C6678">
        <w:rPr>
          <w:b/>
          <w:color w:val="0000FF"/>
          <w:szCs w:val="28"/>
        </w:rPr>
        <w:t>Câu 4:</w:t>
      </w:r>
      <w:r>
        <w:rPr>
          <w:color w:val="000000"/>
          <w:sz w:val="28"/>
          <w:szCs w:val="28"/>
        </w:rPr>
        <w:t xml:space="preserve"> Thời kì nào trong lịch sử nước ta xảy ra hiện tượng: “Một nhà sinh đặng ba vua.Vua sống, vua chết, vua thua chạy dài”</w:t>
      </w:r>
    </w:p>
    <w:p w:rsidR="005C6678" w:rsidRDefault="005C6678" w:rsidP="005C6678">
      <w:pPr>
        <w:tabs>
          <w:tab w:val="left" w:pos="5136"/>
        </w:tabs>
        <w:ind w:firstLine="283"/>
      </w:pPr>
      <w:r w:rsidRPr="005C6678">
        <w:rPr>
          <w:b/>
          <w:color w:val="3366FF"/>
          <w:szCs w:val="28"/>
        </w:rPr>
        <w:t xml:space="preserve">A. </w:t>
      </w:r>
      <w:r>
        <w:rPr>
          <w:color w:val="000000"/>
          <w:sz w:val="28"/>
          <w:szCs w:val="28"/>
        </w:rPr>
        <w:t>Thời kì nhà Trần</w:t>
      </w:r>
      <w:r>
        <w:tab/>
      </w:r>
      <w:r w:rsidRPr="005C6678">
        <w:rPr>
          <w:b/>
          <w:color w:val="3366FF"/>
          <w:szCs w:val="28"/>
        </w:rPr>
        <w:t xml:space="preserve">B. </w:t>
      </w:r>
      <w:r>
        <w:rPr>
          <w:color w:val="000000"/>
          <w:sz w:val="28"/>
          <w:szCs w:val="28"/>
        </w:rPr>
        <w:t>Thời kì Tây Sơn</w:t>
      </w:r>
    </w:p>
    <w:p w:rsidR="005C6678" w:rsidRDefault="005C6678" w:rsidP="005C6678">
      <w:pPr>
        <w:tabs>
          <w:tab w:val="left" w:pos="5136"/>
        </w:tabs>
        <w:ind w:firstLine="283"/>
      </w:pPr>
      <w:r w:rsidRPr="005C6678">
        <w:rPr>
          <w:b/>
          <w:color w:val="3366FF"/>
          <w:szCs w:val="28"/>
        </w:rPr>
        <w:t xml:space="preserve">C. </w:t>
      </w:r>
      <w:r>
        <w:rPr>
          <w:color w:val="000000"/>
          <w:sz w:val="28"/>
          <w:szCs w:val="28"/>
        </w:rPr>
        <w:t>Thời kì nhà Lý</w:t>
      </w:r>
      <w:r>
        <w:tab/>
      </w:r>
      <w:r w:rsidRPr="005C6678">
        <w:rPr>
          <w:b/>
          <w:color w:val="3366FF"/>
          <w:szCs w:val="28"/>
        </w:rPr>
        <w:t xml:space="preserve">D. </w:t>
      </w:r>
      <w:r>
        <w:rPr>
          <w:color w:val="000000"/>
          <w:sz w:val="28"/>
          <w:szCs w:val="28"/>
        </w:rPr>
        <w:t>Thời kì nhà Nguyễn</w:t>
      </w:r>
    </w:p>
    <w:p w:rsidR="005C6678" w:rsidRDefault="005C6678" w:rsidP="005C6678">
      <w:pPr>
        <w:spacing w:before="60"/>
        <w:jc w:val="both"/>
        <w:rPr>
          <w:rFonts w:eastAsia="SimSun"/>
          <w:color w:val="000000"/>
          <w:sz w:val="28"/>
          <w:szCs w:val="28"/>
          <w:lang w:eastAsia="zh-CN"/>
        </w:rPr>
      </w:pPr>
      <w:r w:rsidRPr="005C6678">
        <w:rPr>
          <w:b/>
          <w:color w:val="0000FF"/>
          <w:szCs w:val="28"/>
        </w:rPr>
        <w:t>Câu 5:</w:t>
      </w:r>
      <w:r>
        <w:rPr>
          <w:color w:val="000000"/>
          <w:sz w:val="28"/>
          <w:szCs w:val="28"/>
        </w:rPr>
        <w:t xml:space="preserve"> Thời Lê sơ là thời kì nào trong lịch sử nước ta?</w:t>
      </w:r>
    </w:p>
    <w:p w:rsidR="005C6678" w:rsidRDefault="005C6678" w:rsidP="005C6678">
      <w:pPr>
        <w:ind w:firstLine="283"/>
      </w:pPr>
      <w:r w:rsidRPr="005C6678">
        <w:rPr>
          <w:b/>
          <w:color w:val="3366FF"/>
          <w:szCs w:val="28"/>
        </w:rPr>
        <w:t xml:space="preserve">A. </w:t>
      </w:r>
      <w:r>
        <w:rPr>
          <w:color w:val="000000"/>
          <w:sz w:val="28"/>
          <w:szCs w:val="28"/>
        </w:rPr>
        <w:t>Thời kì Mạc Đăng Dung lật đổ nhà Lê, lập ra nhà Mạc</w:t>
      </w:r>
    </w:p>
    <w:p w:rsidR="005C6678" w:rsidRDefault="005C6678" w:rsidP="005C6678">
      <w:pPr>
        <w:ind w:firstLine="283"/>
      </w:pPr>
      <w:r w:rsidRPr="005C6678">
        <w:rPr>
          <w:b/>
          <w:color w:val="3366FF"/>
          <w:szCs w:val="28"/>
        </w:rPr>
        <w:t xml:space="preserve">B. </w:t>
      </w:r>
      <w:r>
        <w:rPr>
          <w:color w:val="000000"/>
          <w:sz w:val="28"/>
          <w:szCs w:val="28"/>
        </w:rPr>
        <w:t>Thời kì Lê Lợi lên ngôi vua (1428 - 1527)</w:t>
      </w:r>
    </w:p>
    <w:p w:rsidR="005C6678" w:rsidRDefault="005C6678" w:rsidP="005C6678">
      <w:pPr>
        <w:ind w:firstLine="283"/>
      </w:pPr>
      <w:r w:rsidRPr="005C6678">
        <w:rPr>
          <w:b/>
          <w:color w:val="3366FF"/>
          <w:szCs w:val="28"/>
        </w:rPr>
        <w:t xml:space="preserve">C. </w:t>
      </w:r>
      <w:r>
        <w:rPr>
          <w:color w:val="000000"/>
          <w:sz w:val="28"/>
          <w:szCs w:val="28"/>
        </w:rPr>
        <w:t>Thời kì Trịnh Tùng giúp con cháu nhà Lê diệt nhà Mạc, khôi phục vương triều Lê</w:t>
      </w:r>
    </w:p>
    <w:p w:rsidR="005C6678" w:rsidRDefault="005C6678" w:rsidP="005C6678">
      <w:pPr>
        <w:ind w:firstLine="283"/>
      </w:pPr>
      <w:r w:rsidRPr="005C6678">
        <w:rPr>
          <w:b/>
          <w:color w:val="3366FF"/>
          <w:szCs w:val="28"/>
        </w:rPr>
        <w:t xml:space="preserve">D. </w:t>
      </w:r>
      <w:r>
        <w:rPr>
          <w:color w:val="000000"/>
          <w:sz w:val="28"/>
          <w:szCs w:val="28"/>
        </w:rPr>
        <w:t>Thời kì Lê Hoàn và Lê Long Đỉnh lên làm vua (980 - 1009)</w:t>
      </w:r>
    </w:p>
    <w:p w:rsidR="005C6678" w:rsidRDefault="005C6678" w:rsidP="005C6678">
      <w:pPr>
        <w:spacing w:before="60"/>
        <w:jc w:val="both"/>
        <w:rPr>
          <w:rFonts w:eastAsia="SimSun"/>
          <w:color w:val="000000"/>
          <w:sz w:val="28"/>
          <w:szCs w:val="28"/>
          <w:lang w:eastAsia="zh-CN"/>
        </w:rPr>
      </w:pPr>
      <w:r w:rsidRPr="005C6678">
        <w:rPr>
          <w:b/>
          <w:color w:val="0000FF"/>
          <w:szCs w:val="28"/>
        </w:rPr>
        <w:t>Câu 6:</w:t>
      </w:r>
      <w:r>
        <w:rPr>
          <w:color w:val="000000"/>
          <w:sz w:val="28"/>
          <w:szCs w:val="28"/>
        </w:rPr>
        <w:t xml:space="preserve"> Thời kì nào trong lịch sử nước ta đã hai lần ghi dấu ấn trong việc đánh bại kẻ thù xâm lược nhà Tống?</w:t>
      </w:r>
    </w:p>
    <w:p w:rsidR="005C6678" w:rsidRDefault="005C6678" w:rsidP="005C6678">
      <w:pPr>
        <w:tabs>
          <w:tab w:val="left" w:pos="5136"/>
        </w:tabs>
        <w:ind w:firstLine="283"/>
      </w:pPr>
      <w:r w:rsidRPr="005C6678">
        <w:rPr>
          <w:b/>
          <w:color w:val="3366FF"/>
          <w:szCs w:val="28"/>
        </w:rPr>
        <w:t xml:space="preserve">A. </w:t>
      </w:r>
      <w:r>
        <w:rPr>
          <w:color w:val="000000"/>
          <w:sz w:val="28"/>
          <w:szCs w:val="28"/>
        </w:rPr>
        <w:t>Thời Lê sơ và nhà Lý</w:t>
      </w:r>
      <w:r>
        <w:tab/>
      </w:r>
      <w:r w:rsidRPr="005C6678">
        <w:rPr>
          <w:b/>
          <w:color w:val="3366FF"/>
          <w:szCs w:val="28"/>
        </w:rPr>
        <w:t xml:space="preserve">B. </w:t>
      </w:r>
      <w:r>
        <w:rPr>
          <w:color w:val="000000"/>
          <w:sz w:val="28"/>
          <w:szCs w:val="28"/>
        </w:rPr>
        <w:t>Thời Tiền Lê và Lý</w:t>
      </w:r>
    </w:p>
    <w:p w:rsidR="005C6678" w:rsidRDefault="005C6678" w:rsidP="005C6678">
      <w:pPr>
        <w:tabs>
          <w:tab w:val="left" w:pos="5136"/>
        </w:tabs>
        <w:ind w:firstLine="283"/>
      </w:pPr>
      <w:r w:rsidRPr="005C6678">
        <w:rPr>
          <w:b/>
          <w:color w:val="3366FF"/>
          <w:szCs w:val="28"/>
        </w:rPr>
        <w:t xml:space="preserve">C. </w:t>
      </w:r>
      <w:r>
        <w:rPr>
          <w:color w:val="000000"/>
          <w:sz w:val="28"/>
          <w:szCs w:val="28"/>
        </w:rPr>
        <w:t>Thời nhà Trần</w:t>
      </w:r>
      <w:r>
        <w:tab/>
      </w:r>
      <w:r w:rsidRPr="005C6678">
        <w:rPr>
          <w:b/>
          <w:color w:val="3366FF"/>
          <w:szCs w:val="28"/>
        </w:rPr>
        <w:t xml:space="preserve">D. </w:t>
      </w:r>
      <w:r>
        <w:rPr>
          <w:color w:val="000000"/>
          <w:sz w:val="28"/>
          <w:szCs w:val="28"/>
        </w:rPr>
        <w:t>Thời nhà Lý</w:t>
      </w:r>
    </w:p>
    <w:p w:rsidR="005C6678" w:rsidRDefault="005C6678" w:rsidP="005C6678">
      <w:pPr>
        <w:spacing w:before="60"/>
        <w:jc w:val="both"/>
        <w:rPr>
          <w:rFonts w:eastAsia="SimSun"/>
          <w:color w:val="000000"/>
          <w:sz w:val="28"/>
          <w:szCs w:val="28"/>
          <w:lang w:eastAsia="zh-CN"/>
        </w:rPr>
      </w:pPr>
      <w:r w:rsidRPr="005C6678">
        <w:rPr>
          <w:b/>
          <w:color w:val="0000FF"/>
          <w:szCs w:val="28"/>
        </w:rPr>
        <w:t>Câu 7:</w:t>
      </w:r>
      <w:r>
        <w:rPr>
          <w:color w:val="000000"/>
          <w:sz w:val="28"/>
          <w:szCs w:val="28"/>
        </w:rPr>
        <w:t xml:space="preserve"> Nêu chiến thắng mở màn và kết thúc trong cuộc kháng chiến chống ngoại xâm từ thế kỉ X đến thế kỉ XVIII?</w:t>
      </w:r>
    </w:p>
    <w:p w:rsidR="005C6678" w:rsidRDefault="005C6678" w:rsidP="005C6678">
      <w:pPr>
        <w:ind w:firstLine="283"/>
      </w:pPr>
      <w:r w:rsidRPr="005C6678">
        <w:rPr>
          <w:b/>
          <w:color w:val="3366FF"/>
          <w:szCs w:val="28"/>
        </w:rPr>
        <w:t xml:space="preserve">A. </w:t>
      </w:r>
      <w:r>
        <w:rPr>
          <w:color w:val="000000"/>
          <w:sz w:val="28"/>
          <w:szCs w:val="28"/>
        </w:rPr>
        <w:t>Chiến thắng chống Tống của Lê Hoàn và chiến thắng Ngọc Hồi, Đống Đa của Quang Trung</w:t>
      </w:r>
    </w:p>
    <w:p w:rsidR="005C6678" w:rsidRDefault="005C6678" w:rsidP="005C6678">
      <w:pPr>
        <w:ind w:firstLine="283"/>
      </w:pPr>
      <w:r w:rsidRPr="005C6678">
        <w:rPr>
          <w:b/>
          <w:color w:val="3366FF"/>
          <w:szCs w:val="28"/>
        </w:rPr>
        <w:t xml:space="preserve">B. </w:t>
      </w:r>
      <w:r>
        <w:rPr>
          <w:color w:val="000000"/>
          <w:sz w:val="28"/>
          <w:szCs w:val="28"/>
        </w:rPr>
        <w:t>Chiến thắng Bạch Đằng của Ngô Quyền và chiến thắng Ngọc Hồi, Đống Đa của Quang Trung</w:t>
      </w:r>
    </w:p>
    <w:p w:rsidR="005C6678" w:rsidRDefault="005C6678" w:rsidP="005C6678">
      <w:pPr>
        <w:ind w:firstLine="283"/>
      </w:pPr>
      <w:r w:rsidRPr="005C6678">
        <w:rPr>
          <w:b/>
          <w:color w:val="3366FF"/>
          <w:szCs w:val="28"/>
        </w:rPr>
        <w:t xml:space="preserve">C. </w:t>
      </w:r>
      <w:r>
        <w:rPr>
          <w:color w:val="000000"/>
          <w:sz w:val="28"/>
          <w:szCs w:val="28"/>
        </w:rPr>
        <w:t>Chiến thắng Bạch Đằng của Ngô Quyền và chiến thắng Chi Lăng – Xương Giang của Lê Lợi – Nguyễn Trãi</w:t>
      </w:r>
    </w:p>
    <w:p w:rsidR="005C6678" w:rsidRDefault="005C6678" w:rsidP="005C6678">
      <w:pPr>
        <w:ind w:firstLine="283"/>
      </w:pPr>
      <w:r w:rsidRPr="005C6678">
        <w:rPr>
          <w:b/>
          <w:color w:val="3366FF"/>
          <w:szCs w:val="28"/>
        </w:rPr>
        <w:t xml:space="preserve">D. </w:t>
      </w:r>
      <w:r>
        <w:rPr>
          <w:color w:val="000000"/>
          <w:sz w:val="28"/>
          <w:szCs w:val="28"/>
        </w:rPr>
        <w:t>Chiến thắng chống Tống của Lý Thường Kiệt và chiến Chi Lăng – Xương Giang của Lê lợi Nguyễn Trãi.</w:t>
      </w:r>
    </w:p>
    <w:p w:rsidR="005C6678" w:rsidRDefault="005C6678" w:rsidP="005C6678">
      <w:pPr>
        <w:spacing w:before="60"/>
        <w:jc w:val="both"/>
        <w:rPr>
          <w:rFonts w:eastAsia="SimSun"/>
          <w:color w:val="000000"/>
          <w:sz w:val="28"/>
          <w:szCs w:val="28"/>
          <w:lang w:eastAsia="zh-CN"/>
        </w:rPr>
      </w:pPr>
      <w:r w:rsidRPr="005C6678">
        <w:rPr>
          <w:b/>
          <w:color w:val="0000FF"/>
          <w:szCs w:val="28"/>
        </w:rPr>
        <w:t>Câu 8:</w:t>
      </w:r>
      <w:r>
        <w:rPr>
          <w:color w:val="000000"/>
          <w:sz w:val="28"/>
          <w:szCs w:val="28"/>
        </w:rPr>
        <w:t xml:space="preserve"> Trong lịch sử chống ngoại xâm từ thế kỉ X đến thế kỉ XVI, dân tộc ta phải đối mặt với kẻ thù nào lâu nhất?</w:t>
      </w:r>
    </w:p>
    <w:p w:rsidR="005C6678" w:rsidRDefault="005C6678" w:rsidP="005C6678">
      <w:pPr>
        <w:tabs>
          <w:tab w:val="left" w:pos="5136"/>
        </w:tabs>
        <w:ind w:firstLine="283"/>
      </w:pPr>
      <w:r w:rsidRPr="005C6678">
        <w:rPr>
          <w:b/>
          <w:color w:val="3366FF"/>
          <w:szCs w:val="28"/>
        </w:rPr>
        <w:t xml:space="preserve">A. </w:t>
      </w:r>
      <w:r>
        <w:rPr>
          <w:color w:val="000000"/>
          <w:sz w:val="28"/>
          <w:szCs w:val="28"/>
        </w:rPr>
        <w:t>Quân xâm lược nhà Minh</w:t>
      </w:r>
      <w:r>
        <w:tab/>
      </w:r>
      <w:r w:rsidRPr="005C6678">
        <w:rPr>
          <w:b/>
          <w:color w:val="3366FF"/>
          <w:szCs w:val="28"/>
        </w:rPr>
        <w:t xml:space="preserve">B. </w:t>
      </w:r>
      <w:r>
        <w:rPr>
          <w:color w:val="000000"/>
          <w:sz w:val="28"/>
          <w:szCs w:val="28"/>
        </w:rPr>
        <w:t>Quân xâm lược Tống</w:t>
      </w:r>
    </w:p>
    <w:p w:rsidR="005C6678" w:rsidRDefault="005C6678" w:rsidP="005C6678">
      <w:pPr>
        <w:tabs>
          <w:tab w:val="left" w:pos="5136"/>
        </w:tabs>
        <w:ind w:firstLine="283"/>
      </w:pPr>
      <w:r w:rsidRPr="005C6678">
        <w:rPr>
          <w:b/>
          <w:color w:val="3366FF"/>
          <w:szCs w:val="28"/>
        </w:rPr>
        <w:t xml:space="preserve">C. </w:t>
      </w:r>
      <w:r>
        <w:rPr>
          <w:color w:val="000000"/>
          <w:sz w:val="28"/>
          <w:szCs w:val="28"/>
        </w:rPr>
        <w:t>Quân xâm lược Mông – Nguyên</w:t>
      </w:r>
      <w:r>
        <w:tab/>
      </w:r>
      <w:r w:rsidRPr="005C6678">
        <w:rPr>
          <w:b/>
          <w:color w:val="3366FF"/>
          <w:szCs w:val="28"/>
        </w:rPr>
        <w:t xml:space="preserve">D. </w:t>
      </w:r>
      <w:r>
        <w:rPr>
          <w:color w:val="000000"/>
          <w:sz w:val="28"/>
          <w:szCs w:val="28"/>
        </w:rPr>
        <w:t>Quân xâm lược nhà Thanh</w:t>
      </w:r>
    </w:p>
    <w:p w:rsidR="005C6678" w:rsidRDefault="005C6678" w:rsidP="005C6678">
      <w:pPr>
        <w:spacing w:before="60"/>
        <w:jc w:val="both"/>
        <w:rPr>
          <w:rFonts w:eastAsia="SimSun"/>
          <w:color w:val="000000"/>
          <w:sz w:val="28"/>
          <w:szCs w:val="28"/>
          <w:lang w:eastAsia="zh-CN"/>
        </w:rPr>
      </w:pPr>
      <w:r w:rsidRPr="005C6678">
        <w:rPr>
          <w:b/>
          <w:color w:val="0000FF"/>
          <w:szCs w:val="28"/>
        </w:rPr>
        <w:t>Câu 9:</w:t>
      </w:r>
      <w:r>
        <w:rPr>
          <w:color w:val="000000"/>
          <w:sz w:val="28"/>
          <w:szCs w:val="28"/>
        </w:rPr>
        <w:t xml:space="preserve"> “Đời vua Thái Tổ, Thái Tông. Lúa thóc đầy đồng, trâu chẳng buồn ăn”. Đó là hai câu ca dao nói lên cảnh no đủ, được mùa thời kì nào?</w:t>
      </w:r>
    </w:p>
    <w:p w:rsidR="005C6678" w:rsidRDefault="005C6678" w:rsidP="005C6678">
      <w:pPr>
        <w:tabs>
          <w:tab w:val="left" w:pos="5136"/>
        </w:tabs>
        <w:ind w:firstLine="283"/>
      </w:pPr>
      <w:r w:rsidRPr="005C6678">
        <w:rPr>
          <w:b/>
          <w:color w:val="3366FF"/>
          <w:szCs w:val="28"/>
        </w:rPr>
        <w:t xml:space="preserve">A. </w:t>
      </w:r>
      <w:r>
        <w:rPr>
          <w:color w:val="000000"/>
          <w:sz w:val="28"/>
          <w:szCs w:val="28"/>
        </w:rPr>
        <w:t>Thời kì nhà Hậu Lê</w:t>
      </w:r>
      <w:r>
        <w:tab/>
      </w:r>
      <w:r w:rsidRPr="005C6678">
        <w:rPr>
          <w:b/>
          <w:color w:val="3366FF"/>
          <w:szCs w:val="28"/>
        </w:rPr>
        <w:t xml:space="preserve">B. </w:t>
      </w:r>
      <w:r>
        <w:rPr>
          <w:color w:val="000000"/>
          <w:sz w:val="28"/>
          <w:szCs w:val="28"/>
        </w:rPr>
        <w:t>Thời kì nhà Trần</w:t>
      </w:r>
    </w:p>
    <w:p w:rsidR="005C6678" w:rsidRDefault="005C6678" w:rsidP="005C6678">
      <w:pPr>
        <w:tabs>
          <w:tab w:val="left" w:pos="5136"/>
        </w:tabs>
        <w:ind w:firstLine="283"/>
      </w:pPr>
      <w:r w:rsidRPr="005C6678">
        <w:rPr>
          <w:b/>
          <w:color w:val="3366FF"/>
          <w:szCs w:val="28"/>
        </w:rPr>
        <w:t xml:space="preserve">C. </w:t>
      </w:r>
      <w:r>
        <w:rPr>
          <w:color w:val="000000"/>
          <w:sz w:val="28"/>
          <w:szCs w:val="28"/>
        </w:rPr>
        <w:t>Thời kì nhà Lý</w:t>
      </w:r>
      <w:r>
        <w:tab/>
      </w:r>
      <w:r w:rsidRPr="005C6678">
        <w:rPr>
          <w:b/>
          <w:color w:val="3366FF"/>
          <w:szCs w:val="28"/>
        </w:rPr>
        <w:t xml:space="preserve">D. </w:t>
      </w:r>
      <w:r>
        <w:rPr>
          <w:color w:val="000000"/>
          <w:sz w:val="28"/>
          <w:szCs w:val="28"/>
        </w:rPr>
        <w:t>Thời kì nhà Tiền Lê</w:t>
      </w:r>
    </w:p>
    <w:p w:rsidR="005C6678" w:rsidRDefault="005C6678" w:rsidP="005C6678">
      <w:pPr>
        <w:spacing w:before="60"/>
        <w:jc w:val="both"/>
        <w:rPr>
          <w:rFonts w:eastAsia="SimSun"/>
          <w:color w:val="000000"/>
          <w:sz w:val="28"/>
          <w:szCs w:val="28"/>
          <w:lang w:eastAsia="zh-CN"/>
        </w:rPr>
      </w:pPr>
      <w:r w:rsidRPr="005C6678">
        <w:rPr>
          <w:b/>
          <w:color w:val="0000FF"/>
          <w:szCs w:val="28"/>
        </w:rPr>
        <w:t>Câu 10:</w:t>
      </w:r>
      <w:r>
        <w:rPr>
          <w:color w:val="000000"/>
          <w:sz w:val="28"/>
          <w:szCs w:val="28"/>
        </w:rPr>
        <w:t xml:space="preserve"> Thời kì nào trong lịch sử nước ta từ thế kỉ X đến thế kỉ XIX, vua phải đi cày tịch điền?</w:t>
      </w:r>
    </w:p>
    <w:p w:rsidR="005C6678" w:rsidRDefault="005C6678" w:rsidP="005C6678">
      <w:pPr>
        <w:tabs>
          <w:tab w:val="left" w:pos="5136"/>
        </w:tabs>
        <w:ind w:firstLine="283"/>
      </w:pPr>
      <w:r w:rsidRPr="005C6678">
        <w:rPr>
          <w:b/>
          <w:color w:val="3366FF"/>
          <w:szCs w:val="28"/>
        </w:rPr>
        <w:t xml:space="preserve">A. </w:t>
      </w:r>
      <w:r>
        <w:rPr>
          <w:color w:val="000000"/>
          <w:sz w:val="28"/>
          <w:szCs w:val="28"/>
        </w:rPr>
        <w:t>Thời kì Tiền Lê</w:t>
      </w:r>
      <w:r>
        <w:tab/>
      </w:r>
      <w:r w:rsidRPr="005C6678">
        <w:rPr>
          <w:b/>
          <w:color w:val="3366FF"/>
          <w:szCs w:val="28"/>
        </w:rPr>
        <w:t xml:space="preserve">B. </w:t>
      </w:r>
      <w:r>
        <w:rPr>
          <w:color w:val="000000"/>
          <w:sz w:val="28"/>
          <w:szCs w:val="28"/>
        </w:rPr>
        <w:t>Thời kì nhà Trần</w:t>
      </w:r>
    </w:p>
    <w:p w:rsidR="005C6678" w:rsidRDefault="005C6678" w:rsidP="005C6678">
      <w:pPr>
        <w:tabs>
          <w:tab w:val="left" w:pos="5136"/>
        </w:tabs>
        <w:ind w:firstLine="283"/>
      </w:pPr>
      <w:r w:rsidRPr="005C6678">
        <w:rPr>
          <w:b/>
          <w:color w:val="3366FF"/>
          <w:szCs w:val="28"/>
        </w:rPr>
        <w:t xml:space="preserve">C. </w:t>
      </w:r>
      <w:r>
        <w:rPr>
          <w:color w:val="000000"/>
          <w:sz w:val="28"/>
          <w:szCs w:val="28"/>
        </w:rPr>
        <w:t>Thời kì nhà Lý</w:t>
      </w:r>
      <w:r>
        <w:tab/>
      </w:r>
      <w:r w:rsidRPr="005C6678">
        <w:rPr>
          <w:b/>
          <w:color w:val="3366FF"/>
          <w:szCs w:val="28"/>
        </w:rPr>
        <w:t xml:space="preserve">D. </w:t>
      </w:r>
      <w:r>
        <w:rPr>
          <w:color w:val="000000"/>
          <w:sz w:val="28"/>
          <w:szCs w:val="28"/>
        </w:rPr>
        <w:t>Thời kì Hậu Lê</w:t>
      </w:r>
    </w:p>
    <w:p w:rsidR="005C6678" w:rsidRDefault="005C6678" w:rsidP="005C6678">
      <w:pPr>
        <w:spacing w:before="60"/>
        <w:jc w:val="both"/>
        <w:rPr>
          <w:rFonts w:eastAsia="SimSun"/>
          <w:color w:val="000000"/>
          <w:sz w:val="28"/>
          <w:szCs w:val="28"/>
          <w:lang w:eastAsia="zh-CN"/>
        </w:rPr>
      </w:pPr>
      <w:r w:rsidRPr="005C6678">
        <w:rPr>
          <w:b/>
          <w:color w:val="0000FF"/>
          <w:szCs w:val="28"/>
        </w:rPr>
        <w:lastRenderedPageBreak/>
        <w:t>Câu 11:</w:t>
      </w:r>
      <w:r>
        <w:rPr>
          <w:color w:val="000000"/>
          <w:sz w:val="28"/>
          <w:szCs w:val="28"/>
        </w:rPr>
        <w:t xml:space="preserve"> “Gươm mài đá, đá núi cũng mòn. Voi uống nước, nước sông cũng cạn. Đánh một trận sạch không kình ngạc. Đánh hai trận, tan tác chim muông”. Đó là câu nói của ai? Viết trong cuộc kháng chiến chống quân xâm lược nào?</w:t>
      </w:r>
    </w:p>
    <w:p w:rsidR="005C6678" w:rsidRDefault="005C6678" w:rsidP="005C6678">
      <w:pPr>
        <w:ind w:firstLine="283"/>
      </w:pPr>
      <w:r w:rsidRPr="005C6678">
        <w:rPr>
          <w:b/>
          <w:color w:val="3366FF"/>
          <w:szCs w:val="28"/>
        </w:rPr>
        <w:t xml:space="preserve">A. </w:t>
      </w:r>
      <w:r>
        <w:rPr>
          <w:color w:val="000000"/>
          <w:sz w:val="28"/>
          <w:szCs w:val="28"/>
        </w:rPr>
        <w:t>Lý Thường Kiệt. Kháng chiến chống xâm lược nhà Tống</w:t>
      </w:r>
    </w:p>
    <w:p w:rsidR="005C6678" w:rsidRDefault="005C6678" w:rsidP="005C6678">
      <w:pPr>
        <w:ind w:firstLine="283"/>
      </w:pPr>
      <w:r w:rsidRPr="005C6678">
        <w:rPr>
          <w:b/>
          <w:color w:val="3366FF"/>
          <w:szCs w:val="28"/>
        </w:rPr>
        <w:t xml:space="preserve">B. </w:t>
      </w:r>
      <w:r>
        <w:rPr>
          <w:color w:val="000000"/>
          <w:sz w:val="28"/>
          <w:szCs w:val="28"/>
        </w:rPr>
        <w:t>Nguyễn Trãi. Trong kháng chiến chống quân xâm lược nhà Minh</w:t>
      </w:r>
    </w:p>
    <w:p w:rsidR="005C6678" w:rsidRDefault="005C6678" w:rsidP="005C6678">
      <w:pPr>
        <w:ind w:firstLine="283"/>
      </w:pPr>
      <w:r w:rsidRPr="005C6678">
        <w:rPr>
          <w:b/>
          <w:color w:val="3366FF"/>
          <w:szCs w:val="28"/>
        </w:rPr>
        <w:t xml:space="preserve">C. </w:t>
      </w:r>
      <w:r>
        <w:rPr>
          <w:color w:val="000000"/>
          <w:sz w:val="28"/>
          <w:szCs w:val="28"/>
        </w:rPr>
        <w:t>Trần Quốc Tuấn. Trong cuộc kháng chiến chống xâm lược Mông Nguyên</w:t>
      </w:r>
    </w:p>
    <w:p w:rsidR="005C6678" w:rsidRDefault="005C6678" w:rsidP="005C6678">
      <w:pPr>
        <w:ind w:firstLine="283"/>
      </w:pPr>
      <w:r w:rsidRPr="005C6678">
        <w:rPr>
          <w:b/>
          <w:color w:val="3366FF"/>
          <w:szCs w:val="28"/>
        </w:rPr>
        <w:t xml:space="preserve">D. </w:t>
      </w:r>
      <w:r>
        <w:rPr>
          <w:color w:val="000000"/>
          <w:sz w:val="28"/>
          <w:szCs w:val="28"/>
        </w:rPr>
        <w:t>Trần Quang Khải. Trong cuộc kháng chiến chống xâm lược Mông Nguyên</w:t>
      </w:r>
    </w:p>
    <w:p w:rsidR="005C6678" w:rsidRDefault="005C6678" w:rsidP="005C6678">
      <w:pPr>
        <w:ind w:firstLine="283"/>
        <w:jc w:val="both"/>
      </w:pPr>
    </w:p>
    <w:p w:rsidR="005C6678" w:rsidRPr="004C4D1F" w:rsidRDefault="005C6678" w:rsidP="005C6678">
      <w:pPr>
        <w:rPr>
          <w:color w:val="FFFFFF"/>
          <w:sz w:val="16"/>
          <w:szCs w:val="16"/>
        </w:rPr>
      </w:pPr>
      <w:r w:rsidRPr="004C4D1F">
        <w:rPr>
          <w:color w:val="FFFFFF"/>
          <w:sz w:val="16"/>
          <w:szCs w:val="16"/>
        </w:rPr>
        <w:t>-----------------------------------------------</w:t>
      </w:r>
    </w:p>
    <w:p w:rsidR="005C6678" w:rsidRDefault="005C6678" w:rsidP="005C6678">
      <w:pPr>
        <w:jc w:val="center"/>
      </w:pPr>
      <w:r>
        <w:t xml:space="preserve">----------- </w:t>
      </w:r>
      <w:r w:rsidRPr="00472A05">
        <w:t>HẾT</w:t>
      </w:r>
      <w:r>
        <w:t xml:space="preserve"> ----------</w:t>
      </w:r>
    </w:p>
    <w:p w:rsidR="0091421C" w:rsidRDefault="0091421C" w:rsidP="005C6678">
      <w:pPr>
        <w:jc w:val="center"/>
      </w:pPr>
    </w:p>
    <w:p w:rsidR="00DC4366" w:rsidRDefault="00DC4366" w:rsidP="00DC4366">
      <w:pPr>
        <w:jc w:val="center"/>
        <w:rPr>
          <w:b/>
          <w:color w:val="FF0000"/>
        </w:rPr>
      </w:pPr>
      <w:r w:rsidRPr="0098679B">
        <w:rPr>
          <w:b/>
          <w:color w:val="FF0000"/>
        </w:rPr>
        <w:t>ĐÁP ÁN</w:t>
      </w:r>
    </w:p>
    <w:p w:rsidR="00DC4366" w:rsidRPr="00E63561" w:rsidRDefault="00DC4366" w:rsidP="005C6678">
      <w:pPr>
        <w:jc w:val="center"/>
      </w:pPr>
    </w:p>
    <w:tbl>
      <w:tblPr>
        <w:tblStyle w:val="TableGrid"/>
        <w:tblW w:w="0" w:type="auto"/>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737"/>
        <w:gridCol w:w="1737"/>
        <w:gridCol w:w="1737"/>
        <w:gridCol w:w="1737"/>
        <w:gridCol w:w="1737"/>
        <w:gridCol w:w="1737"/>
      </w:tblGrid>
      <w:tr w:rsidR="0091421C" w:rsidRPr="0091421C" w:rsidTr="0091421C">
        <w:trPr>
          <w:jc w:val="center"/>
        </w:trPr>
        <w:tc>
          <w:tcPr>
            <w:tcW w:w="1737" w:type="dxa"/>
            <w:vAlign w:val="bottom"/>
          </w:tcPr>
          <w:p w:rsidR="0091421C" w:rsidRPr="0091421C" w:rsidRDefault="0091421C" w:rsidP="00B52417">
            <w:pPr>
              <w:rPr>
                <w:color w:val="0070C0"/>
              </w:rPr>
            </w:pPr>
            <w:r w:rsidRPr="0091421C">
              <w:rPr>
                <w:color w:val="0070C0"/>
              </w:rPr>
              <w:t>1</w:t>
            </w:r>
          </w:p>
        </w:tc>
        <w:tc>
          <w:tcPr>
            <w:tcW w:w="1737" w:type="dxa"/>
            <w:vAlign w:val="bottom"/>
          </w:tcPr>
          <w:p w:rsidR="0091421C" w:rsidRPr="0091421C" w:rsidRDefault="0091421C" w:rsidP="00B52417">
            <w:pPr>
              <w:rPr>
                <w:color w:val="0070C0"/>
              </w:rPr>
            </w:pPr>
            <w:r w:rsidRPr="0091421C">
              <w:rPr>
                <w:color w:val="0070C0"/>
              </w:rPr>
              <w:t>D</w:t>
            </w:r>
          </w:p>
        </w:tc>
        <w:tc>
          <w:tcPr>
            <w:tcW w:w="1737" w:type="dxa"/>
            <w:vAlign w:val="bottom"/>
          </w:tcPr>
          <w:p w:rsidR="0091421C" w:rsidRPr="0091421C" w:rsidRDefault="0091421C" w:rsidP="00B52417">
            <w:pPr>
              <w:rPr>
                <w:color w:val="0070C0"/>
              </w:rPr>
            </w:pPr>
            <w:r w:rsidRPr="0091421C">
              <w:rPr>
                <w:color w:val="0070C0"/>
              </w:rPr>
              <w:t>5</w:t>
            </w:r>
          </w:p>
        </w:tc>
        <w:tc>
          <w:tcPr>
            <w:tcW w:w="1737" w:type="dxa"/>
            <w:vAlign w:val="bottom"/>
          </w:tcPr>
          <w:p w:rsidR="0091421C" w:rsidRPr="0091421C" w:rsidRDefault="0091421C" w:rsidP="00B52417">
            <w:pPr>
              <w:rPr>
                <w:color w:val="0070C0"/>
              </w:rPr>
            </w:pPr>
            <w:r w:rsidRPr="0091421C">
              <w:rPr>
                <w:color w:val="0070C0"/>
              </w:rPr>
              <w:t>B</w:t>
            </w:r>
          </w:p>
        </w:tc>
        <w:tc>
          <w:tcPr>
            <w:tcW w:w="1737" w:type="dxa"/>
            <w:vAlign w:val="bottom"/>
          </w:tcPr>
          <w:p w:rsidR="0091421C" w:rsidRPr="0091421C" w:rsidRDefault="0091421C" w:rsidP="00B52417">
            <w:pPr>
              <w:rPr>
                <w:color w:val="0070C0"/>
              </w:rPr>
            </w:pPr>
            <w:r w:rsidRPr="0091421C">
              <w:rPr>
                <w:color w:val="0070C0"/>
              </w:rPr>
              <w:t>9</w:t>
            </w:r>
          </w:p>
        </w:tc>
        <w:tc>
          <w:tcPr>
            <w:tcW w:w="1737" w:type="dxa"/>
            <w:vAlign w:val="bottom"/>
          </w:tcPr>
          <w:p w:rsidR="0091421C" w:rsidRPr="0091421C" w:rsidRDefault="0091421C" w:rsidP="00B52417">
            <w:pPr>
              <w:rPr>
                <w:color w:val="0070C0"/>
              </w:rPr>
            </w:pPr>
            <w:r w:rsidRPr="0091421C">
              <w:rPr>
                <w:color w:val="0070C0"/>
              </w:rPr>
              <w:t>A</w:t>
            </w:r>
          </w:p>
        </w:tc>
      </w:tr>
      <w:tr w:rsidR="0091421C" w:rsidRPr="0091421C" w:rsidTr="0091421C">
        <w:trPr>
          <w:jc w:val="center"/>
        </w:trPr>
        <w:tc>
          <w:tcPr>
            <w:tcW w:w="1737" w:type="dxa"/>
            <w:vAlign w:val="bottom"/>
          </w:tcPr>
          <w:p w:rsidR="0091421C" w:rsidRPr="0091421C" w:rsidRDefault="0091421C" w:rsidP="00B52417">
            <w:pPr>
              <w:rPr>
                <w:color w:val="0070C0"/>
              </w:rPr>
            </w:pPr>
            <w:r w:rsidRPr="0091421C">
              <w:rPr>
                <w:color w:val="0070C0"/>
              </w:rPr>
              <w:t>2</w:t>
            </w:r>
          </w:p>
        </w:tc>
        <w:tc>
          <w:tcPr>
            <w:tcW w:w="1737" w:type="dxa"/>
            <w:vAlign w:val="bottom"/>
          </w:tcPr>
          <w:p w:rsidR="0091421C" w:rsidRPr="0091421C" w:rsidRDefault="0091421C" w:rsidP="00B52417">
            <w:pPr>
              <w:rPr>
                <w:color w:val="0070C0"/>
              </w:rPr>
            </w:pPr>
            <w:r w:rsidRPr="0091421C">
              <w:rPr>
                <w:color w:val="0070C0"/>
              </w:rPr>
              <w:t>A</w:t>
            </w:r>
          </w:p>
        </w:tc>
        <w:tc>
          <w:tcPr>
            <w:tcW w:w="1737" w:type="dxa"/>
            <w:vAlign w:val="bottom"/>
          </w:tcPr>
          <w:p w:rsidR="0091421C" w:rsidRPr="0091421C" w:rsidRDefault="0091421C" w:rsidP="00B52417">
            <w:pPr>
              <w:rPr>
                <w:color w:val="0070C0"/>
              </w:rPr>
            </w:pPr>
            <w:r w:rsidRPr="0091421C">
              <w:rPr>
                <w:color w:val="0070C0"/>
              </w:rPr>
              <w:t>6</w:t>
            </w:r>
          </w:p>
        </w:tc>
        <w:tc>
          <w:tcPr>
            <w:tcW w:w="1737" w:type="dxa"/>
            <w:vAlign w:val="bottom"/>
          </w:tcPr>
          <w:p w:rsidR="0091421C" w:rsidRPr="0091421C" w:rsidRDefault="0091421C" w:rsidP="00B52417">
            <w:pPr>
              <w:rPr>
                <w:color w:val="0070C0"/>
              </w:rPr>
            </w:pPr>
            <w:r w:rsidRPr="0091421C">
              <w:rPr>
                <w:color w:val="0070C0"/>
              </w:rPr>
              <w:t>B</w:t>
            </w:r>
          </w:p>
        </w:tc>
        <w:tc>
          <w:tcPr>
            <w:tcW w:w="1737" w:type="dxa"/>
            <w:vAlign w:val="bottom"/>
          </w:tcPr>
          <w:p w:rsidR="0091421C" w:rsidRPr="0091421C" w:rsidRDefault="0091421C" w:rsidP="00B52417">
            <w:pPr>
              <w:rPr>
                <w:color w:val="0070C0"/>
              </w:rPr>
            </w:pPr>
            <w:r w:rsidRPr="0091421C">
              <w:rPr>
                <w:color w:val="0070C0"/>
              </w:rPr>
              <w:t>10</w:t>
            </w:r>
          </w:p>
        </w:tc>
        <w:tc>
          <w:tcPr>
            <w:tcW w:w="1737" w:type="dxa"/>
            <w:vAlign w:val="bottom"/>
          </w:tcPr>
          <w:p w:rsidR="0091421C" w:rsidRPr="0091421C" w:rsidRDefault="0091421C" w:rsidP="00B52417">
            <w:pPr>
              <w:rPr>
                <w:color w:val="0070C0"/>
              </w:rPr>
            </w:pPr>
            <w:r w:rsidRPr="0091421C">
              <w:rPr>
                <w:color w:val="0070C0"/>
              </w:rPr>
              <w:t>C</w:t>
            </w:r>
          </w:p>
        </w:tc>
      </w:tr>
      <w:tr w:rsidR="0091421C" w:rsidRPr="0091421C" w:rsidTr="0091421C">
        <w:trPr>
          <w:jc w:val="center"/>
        </w:trPr>
        <w:tc>
          <w:tcPr>
            <w:tcW w:w="1737" w:type="dxa"/>
            <w:vAlign w:val="bottom"/>
          </w:tcPr>
          <w:p w:rsidR="0091421C" w:rsidRPr="0091421C" w:rsidRDefault="0091421C" w:rsidP="00B52417">
            <w:pPr>
              <w:rPr>
                <w:color w:val="0070C0"/>
              </w:rPr>
            </w:pPr>
            <w:r w:rsidRPr="0091421C">
              <w:rPr>
                <w:color w:val="0070C0"/>
              </w:rPr>
              <w:t>3</w:t>
            </w:r>
          </w:p>
        </w:tc>
        <w:tc>
          <w:tcPr>
            <w:tcW w:w="1737" w:type="dxa"/>
            <w:vAlign w:val="bottom"/>
          </w:tcPr>
          <w:p w:rsidR="0091421C" w:rsidRPr="0091421C" w:rsidRDefault="0091421C" w:rsidP="00B52417">
            <w:pPr>
              <w:rPr>
                <w:color w:val="0070C0"/>
              </w:rPr>
            </w:pPr>
            <w:r w:rsidRPr="0091421C">
              <w:rPr>
                <w:color w:val="0070C0"/>
              </w:rPr>
              <w:t>D</w:t>
            </w:r>
          </w:p>
        </w:tc>
        <w:tc>
          <w:tcPr>
            <w:tcW w:w="1737" w:type="dxa"/>
            <w:vAlign w:val="bottom"/>
          </w:tcPr>
          <w:p w:rsidR="0091421C" w:rsidRPr="0091421C" w:rsidRDefault="0091421C" w:rsidP="00B52417">
            <w:pPr>
              <w:rPr>
                <w:color w:val="0070C0"/>
              </w:rPr>
            </w:pPr>
            <w:r w:rsidRPr="0091421C">
              <w:rPr>
                <w:color w:val="0070C0"/>
              </w:rPr>
              <w:t>7</w:t>
            </w:r>
          </w:p>
        </w:tc>
        <w:tc>
          <w:tcPr>
            <w:tcW w:w="1737" w:type="dxa"/>
            <w:vAlign w:val="bottom"/>
          </w:tcPr>
          <w:p w:rsidR="0091421C" w:rsidRPr="0091421C" w:rsidRDefault="0091421C" w:rsidP="00B52417">
            <w:pPr>
              <w:rPr>
                <w:color w:val="0070C0"/>
              </w:rPr>
            </w:pPr>
            <w:r w:rsidRPr="0091421C">
              <w:rPr>
                <w:color w:val="0070C0"/>
              </w:rPr>
              <w:t>B</w:t>
            </w:r>
          </w:p>
        </w:tc>
        <w:tc>
          <w:tcPr>
            <w:tcW w:w="1737" w:type="dxa"/>
            <w:vAlign w:val="bottom"/>
          </w:tcPr>
          <w:p w:rsidR="0091421C" w:rsidRPr="0091421C" w:rsidRDefault="0091421C" w:rsidP="00B52417">
            <w:pPr>
              <w:rPr>
                <w:color w:val="0070C0"/>
              </w:rPr>
            </w:pPr>
            <w:r w:rsidRPr="0091421C">
              <w:rPr>
                <w:color w:val="0070C0"/>
              </w:rPr>
              <w:t>11</w:t>
            </w:r>
          </w:p>
        </w:tc>
        <w:tc>
          <w:tcPr>
            <w:tcW w:w="1737" w:type="dxa"/>
            <w:vAlign w:val="bottom"/>
          </w:tcPr>
          <w:p w:rsidR="0091421C" w:rsidRPr="0091421C" w:rsidRDefault="0091421C" w:rsidP="00B52417">
            <w:pPr>
              <w:rPr>
                <w:color w:val="0070C0"/>
              </w:rPr>
            </w:pPr>
            <w:r w:rsidRPr="0091421C">
              <w:rPr>
                <w:color w:val="0070C0"/>
              </w:rPr>
              <w:t>B</w:t>
            </w:r>
          </w:p>
        </w:tc>
      </w:tr>
      <w:tr w:rsidR="0091421C" w:rsidRPr="0091421C" w:rsidTr="0091421C">
        <w:trPr>
          <w:jc w:val="center"/>
        </w:trPr>
        <w:tc>
          <w:tcPr>
            <w:tcW w:w="1737" w:type="dxa"/>
            <w:vAlign w:val="bottom"/>
          </w:tcPr>
          <w:p w:rsidR="0091421C" w:rsidRPr="0091421C" w:rsidRDefault="0091421C" w:rsidP="00B52417">
            <w:pPr>
              <w:rPr>
                <w:color w:val="0070C0"/>
              </w:rPr>
            </w:pPr>
            <w:r w:rsidRPr="0091421C">
              <w:rPr>
                <w:color w:val="0070C0"/>
              </w:rPr>
              <w:t>4</w:t>
            </w:r>
          </w:p>
        </w:tc>
        <w:tc>
          <w:tcPr>
            <w:tcW w:w="1737" w:type="dxa"/>
            <w:vAlign w:val="bottom"/>
          </w:tcPr>
          <w:p w:rsidR="0091421C" w:rsidRPr="0091421C" w:rsidRDefault="0091421C" w:rsidP="00B52417">
            <w:pPr>
              <w:rPr>
                <w:color w:val="0070C0"/>
              </w:rPr>
            </w:pPr>
            <w:r w:rsidRPr="0091421C">
              <w:rPr>
                <w:color w:val="0070C0"/>
              </w:rPr>
              <w:t>D</w:t>
            </w:r>
          </w:p>
        </w:tc>
        <w:tc>
          <w:tcPr>
            <w:tcW w:w="1737" w:type="dxa"/>
            <w:vAlign w:val="bottom"/>
          </w:tcPr>
          <w:p w:rsidR="0091421C" w:rsidRPr="0091421C" w:rsidRDefault="0091421C" w:rsidP="00B52417">
            <w:pPr>
              <w:rPr>
                <w:color w:val="0070C0"/>
              </w:rPr>
            </w:pPr>
            <w:r w:rsidRPr="0091421C">
              <w:rPr>
                <w:color w:val="0070C0"/>
              </w:rPr>
              <w:t>8</w:t>
            </w:r>
          </w:p>
        </w:tc>
        <w:tc>
          <w:tcPr>
            <w:tcW w:w="1737" w:type="dxa"/>
            <w:vAlign w:val="bottom"/>
          </w:tcPr>
          <w:p w:rsidR="0091421C" w:rsidRPr="0091421C" w:rsidRDefault="0091421C" w:rsidP="00B52417">
            <w:pPr>
              <w:rPr>
                <w:color w:val="0070C0"/>
              </w:rPr>
            </w:pPr>
            <w:r w:rsidRPr="0091421C">
              <w:rPr>
                <w:color w:val="0070C0"/>
              </w:rPr>
              <w:t>C</w:t>
            </w:r>
          </w:p>
        </w:tc>
        <w:tc>
          <w:tcPr>
            <w:tcW w:w="1737" w:type="dxa"/>
          </w:tcPr>
          <w:p w:rsidR="0091421C" w:rsidRPr="0091421C" w:rsidRDefault="0091421C" w:rsidP="005C6678">
            <w:pPr>
              <w:rPr>
                <w:color w:val="0070C0"/>
              </w:rPr>
            </w:pPr>
          </w:p>
        </w:tc>
        <w:tc>
          <w:tcPr>
            <w:tcW w:w="1737" w:type="dxa"/>
          </w:tcPr>
          <w:p w:rsidR="0091421C" w:rsidRPr="0091421C" w:rsidRDefault="0091421C" w:rsidP="005C6678">
            <w:pPr>
              <w:rPr>
                <w:color w:val="0070C0"/>
              </w:rPr>
            </w:pPr>
          </w:p>
        </w:tc>
      </w:tr>
    </w:tbl>
    <w:p w:rsidR="005C6678" w:rsidRPr="00F95368" w:rsidRDefault="005C6678" w:rsidP="005C6678"/>
    <w:p w:rsidR="00066B87" w:rsidRDefault="00066B87" w:rsidP="005C6678">
      <w:pPr>
        <w:ind w:firstLine="283"/>
        <w:jc w:val="both"/>
      </w:pPr>
    </w:p>
    <w:p w:rsidR="0091421C" w:rsidRDefault="0091421C" w:rsidP="00066B87">
      <w:pPr>
        <w:jc w:val="center"/>
      </w:pPr>
    </w:p>
    <w:p w:rsidR="0091421C" w:rsidRDefault="0091421C" w:rsidP="0091421C"/>
    <w:p w:rsidR="0091421C" w:rsidRDefault="0091421C" w:rsidP="0091421C"/>
    <w:p w:rsidR="005C6678" w:rsidRPr="0091421C" w:rsidRDefault="0091421C" w:rsidP="0091421C">
      <w:pPr>
        <w:tabs>
          <w:tab w:val="left" w:pos="5610"/>
        </w:tabs>
      </w:pPr>
      <w:r>
        <w:tab/>
      </w:r>
    </w:p>
    <w:sectPr w:rsidR="005C6678" w:rsidRPr="0091421C" w:rsidSect="00066B87">
      <w:headerReference w:type="default" r:id="rId6"/>
      <w:pgSz w:w="11907" w:h="16840" w:code="9"/>
      <w:pgMar w:top="284" w:right="567" w:bottom="454" w:left="1134" w:header="284" w:footer="16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E61" w:rsidRDefault="00C96E61">
      <w:r>
        <w:separator/>
      </w:r>
    </w:p>
  </w:endnote>
  <w:endnote w:type="continuationSeparator" w:id="0">
    <w:p w:rsidR="00C96E61" w:rsidRDefault="00C96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E61" w:rsidRDefault="00C96E61">
      <w:r>
        <w:separator/>
      </w:r>
    </w:p>
  </w:footnote>
  <w:footnote w:type="continuationSeparator" w:id="0">
    <w:p w:rsidR="00C96E61" w:rsidRDefault="00C96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B87" w:rsidRDefault="00C71CB2" w:rsidP="00066B87">
    <w:pPr>
      <w:pStyle w:val="Header"/>
      <w:jc w:val="center"/>
    </w:pPr>
    <w:r>
      <w:rPr>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C71CB2" w:rsidRDefault="00C71CB2">
                              <w:r>
                                <w:t>Trangtailieu.com</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C71CB2" w:rsidRDefault="00C71CB2">
                        <w:r>
                          <w:t>Trangtailieu.com</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C71CB2" w:rsidRDefault="00C71CB2">
                          <w:pPr>
                            <w:jc w:val="right"/>
                            <w:rPr>
                              <w:color w:val="FFFFFF" w:themeColor="background1"/>
                            </w:rPr>
                          </w:pPr>
                          <w:r>
                            <w:fldChar w:fldCharType="begin"/>
                          </w:r>
                          <w:r>
                            <w:instrText xml:space="preserve"> PAGE   \* MERGEFORMAT </w:instrText>
                          </w:r>
                          <w:r>
                            <w:fldChar w:fldCharType="separate"/>
                          </w:r>
                          <w:r w:rsidRPr="00C71CB2">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C71CB2" w:rsidRDefault="00C71CB2">
                    <w:pPr>
                      <w:jc w:val="right"/>
                      <w:rPr>
                        <w:color w:val="FFFFFF" w:themeColor="background1"/>
                      </w:rPr>
                    </w:pPr>
                    <w:r>
                      <w:fldChar w:fldCharType="begin"/>
                    </w:r>
                    <w:r>
                      <w:instrText xml:space="preserve"> PAGE   \* MERGEFORMAT </w:instrText>
                    </w:r>
                    <w:r>
                      <w:fldChar w:fldCharType="separate"/>
                    </w:r>
                    <w:r w:rsidRPr="00C71CB2">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F8C"/>
    <w:rsid w:val="00066B87"/>
    <w:rsid w:val="00072822"/>
    <w:rsid w:val="000B7369"/>
    <w:rsid w:val="000E3CAF"/>
    <w:rsid w:val="0010067C"/>
    <w:rsid w:val="00103598"/>
    <w:rsid w:val="00123BAE"/>
    <w:rsid w:val="00124C6F"/>
    <w:rsid w:val="00134E08"/>
    <w:rsid w:val="001946F9"/>
    <w:rsid w:val="001A033C"/>
    <w:rsid w:val="00257818"/>
    <w:rsid w:val="00282940"/>
    <w:rsid w:val="00337152"/>
    <w:rsid w:val="00402C2B"/>
    <w:rsid w:val="0056152C"/>
    <w:rsid w:val="005C6678"/>
    <w:rsid w:val="005D1C0E"/>
    <w:rsid w:val="006014FB"/>
    <w:rsid w:val="006150AA"/>
    <w:rsid w:val="0063720A"/>
    <w:rsid w:val="006F3F6A"/>
    <w:rsid w:val="007419DC"/>
    <w:rsid w:val="007E2739"/>
    <w:rsid w:val="008179E2"/>
    <w:rsid w:val="008710D1"/>
    <w:rsid w:val="00891DB8"/>
    <w:rsid w:val="00893632"/>
    <w:rsid w:val="00895643"/>
    <w:rsid w:val="008F24EF"/>
    <w:rsid w:val="008F4704"/>
    <w:rsid w:val="0091421C"/>
    <w:rsid w:val="00914D5E"/>
    <w:rsid w:val="00951906"/>
    <w:rsid w:val="0097123E"/>
    <w:rsid w:val="00976BD8"/>
    <w:rsid w:val="00997EC3"/>
    <w:rsid w:val="009A04AB"/>
    <w:rsid w:val="00A20158"/>
    <w:rsid w:val="00AD67D7"/>
    <w:rsid w:val="00AE5374"/>
    <w:rsid w:val="00B32C89"/>
    <w:rsid w:val="00B50F8C"/>
    <w:rsid w:val="00B71D63"/>
    <w:rsid w:val="00B746B8"/>
    <w:rsid w:val="00B81DD2"/>
    <w:rsid w:val="00B85182"/>
    <w:rsid w:val="00BC577C"/>
    <w:rsid w:val="00BD6B27"/>
    <w:rsid w:val="00C30BE4"/>
    <w:rsid w:val="00C71CB2"/>
    <w:rsid w:val="00C94899"/>
    <w:rsid w:val="00C96E61"/>
    <w:rsid w:val="00CD4EA2"/>
    <w:rsid w:val="00D74806"/>
    <w:rsid w:val="00DC4366"/>
    <w:rsid w:val="00DD125D"/>
    <w:rsid w:val="00E01C54"/>
    <w:rsid w:val="00E03268"/>
    <w:rsid w:val="00E61019"/>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DB0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99"/>
    <w:rsid w:val="005C6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5C6678"/>
    <w:pPr>
      <w:spacing w:before="100" w:beforeAutospacing="1" w:after="100" w:afterAutospacing="1"/>
    </w:pPr>
    <w:rPr>
      <w:rFonts w:eastAsia="SimSun"/>
      <w:lang w:eastAsia="zh-CN"/>
    </w:rPr>
  </w:style>
  <w:style w:type="character" w:customStyle="1" w:styleId="FooterChar">
    <w:name w:val="Footer Char"/>
    <w:link w:val="Footer"/>
    <w:uiPriority w:val="99"/>
    <w:rsid w:val="00066B87"/>
    <w:rPr>
      <w:sz w:val="24"/>
      <w:szCs w:val="24"/>
    </w:rPr>
  </w:style>
  <w:style w:type="paragraph" w:styleId="BalloonText">
    <w:name w:val="Balloon Text"/>
    <w:basedOn w:val="Normal"/>
    <w:link w:val="BalloonTextChar"/>
    <w:rsid w:val="00066B87"/>
    <w:rPr>
      <w:rFonts w:ascii="Tahoma" w:hAnsi="Tahoma" w:cs="Tahoma"/>
      <w:sz w:val="16"/>
      <w:szCs w:val="16"/>
    </w:rPr>
  </w:style>
  <w:style w:type="character" w:customStyle="1" w:styleId="BalloonTextChar">
    <w:name w:val="Balloon Text Char"/>
    <w:link w:val="BalloonText"/>
    <w:rsid w:val="00066B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16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Trangtailieu.com</dc:title>
  <dc:creator/>
  <cp:keywords>www.thuvienhoclieu.com</cp:keywords>
  <dc:description>www.thuvienhoclieu.com</dc:description>
  <cp:lastModifiedBy/>
  <cp:revision>1</cp:revision>
  <dcterms:created xsi:type="dcterms:W3CDTF">2020-07-15T07:38:00Z</dcterms:created>
  <dcterms:modified xsi:type="dcterms:W3CDTF">2023-06-27T02:14:00Z</dcterms:modified>
</cp:coreProperties>
</file>