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65" w:rsidRPr="0098679B" w:rsidRDefault="00721E65" w:rsidP="00721E65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>TRẮC NGHIỆM BÀI</w:t>
      </w:r>
      <w:bookmarkStart w:id="0" w:name="_GoBack"/>
      <w:bookmarkEnd w:id="0"/>
      <w:r w:rsidRPr="0098679B">
        <w:rPr>
          <w:b/>
          <w:bCs/>
          <w:color w:val="00B0F0"/>
          <w:sz w:val="28"/>
          <w:szCs w:val="28"/>
        </w:rPr>
        <w:t xml:space="preserve"> 1</w:t>
      </w:r>
      <w:r>
        <w:rPr>
          <w:b/>
          <w:bCs/>
          <w:color w:val="00B0F0"/>
          <w:sz w:val="28"/>
          <w:szCs w:val="28"/>
        </w:rPr>
        <w:t>8</w:t>
      </w:r>
      <w:r w:rsidRPr="0098679B">
        <w:rPr>
          <w:b/>
          <w:bCs/>
          <w:color w:val="00B0F0"/>
          <w:sz w:val="28"/>
          <w:szCs w:val="28"/>
        </w:rPr>
        <w:t xml:space="preserve"> MÔN LỊCH SỬ 7: </w:t>
      </w:r>
    </w:p>
    <w:p w:rsidR="00410744" w:rsidRPr="00410744" w:rsidRDefault="00410744" w:rsidP="00410744">
      <w:pPr>
        <w:spacing w:before="60"/>
        <w:jc w:val="center"/>
        <w:rPr>
          <w:b/>
          <w:color w:val="FF0000"/>
          <w:szCs w:val="28"/>
        </w:rPr>
      </w:pPr>
      <w:r w:rsidRPr="00410744">
        <w:rPr>
          <w:b/>
          <w:color w:val="FF0000"/>
          <w:szCs w:val="28"/>
        </w:rPr>
        <w:t>CUỘC KHÁNG CHIẾN CỦA NHÀ HỒ VÀ PHONG TRÀO KHỞI NGHĨA CHỐNG QUÂN MINH Ở ĐẦU THẾ KỈ XV</w:t>
      </w:r>
    </w:p>
    <w:p w:rsidR="00EF720D" w:rsidRDefault="00EF720D" w:rsidP="00EF720D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720D">
        <w:rPr>
          <w:b/>
          <w:color w:val="0000FF"/>
          <w:szCs w:val="28"/>
        </w:rPr>
        <w:t>Câu 1:</w:t>
      </w:r>
      <w:r>
        <w:rPr>
          <w:color w:val="000000"/>
          <w:sz w:val="28"/>
          <w:szCs w:val="28"/>
        </w:rPr>
        <w:t xml:space="preserve"> “Độc ác thay, trúc Nam Sơn không ghi hết tội. Dơ bẩn thay, nước Đông Hải không rửa hết mùi”. Đó là câu nói của ai? Trong tác phẩm nào?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Nguyễn Trãi – trong “Phú núi Chí Linh”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Nguyễn Trãi – trong “Bình Ngô Đại Cáo”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Trần Hưng Đạo – trong “Hịch Tướng sĩ”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Lê Văn Hưu – Trong “Đại Việt sử ký toàn thư”</w:t>
      </w:r>
    </w:p>
    <w:p w:rsidR="00721E65" w:rsidRDefault="00EF720D" w:rsidP="00721E65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8"/>
          <w:szCs w:val="28"/>
        </w:rPr>
      </w:pPr>
      <w:r w:rsidRPr="00EF720D">
        <w:rPr>
          <w:b/>
          <w:color w:val="0000FF"/>
        </w:rPr>
        <w:t>Câu 2:</w:t>
      </w:r>
      <w:r w:rsidR="00721E65">
        <w:t xml:space="preserve"> </w:t>
      </w:r>
      <w:r w:rsidR="00721E65">
        <w:rPr>
          <w:color w:val="000000"/>
          <w:sz w:val="28"/>
          <w:szCs w:val="28"/>
        </w:rPr>
        <w:t>Hãy cho biết tên 2 tướng tài của Trùng Quang đế?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Đặng Tất và Đặng Dung</w:t>
      </w:r>
      <w:r>
        <w:tab/>
      </w: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Đặng Tất và Nguyễn Cảnh Chân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Đặng Dung và Nguyễn Cảnh Dị</w:t>
      </w:r>
      <w:r>
        <w:tab/>
      </w:r>
      <w:r w:rsidRPr="00EF720D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Nguyễn Tất và Nguyễn Cảnh Dị</w:t>
      </w:r>
    </w:p>
    <w:p w:rsidR="00EF720D" w:rsidRDefault="00EF720D" w:rsidP="00EF720D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720D">
        <w:rPr>
          <w:b/>
          <w:color w:val="0000FF"/>
          <w:szCs w:val="28"/>
        </w:rPr>
        <w:t>Câu 3:</w:t>
      </w:r>
      <w:r>
        <w:rPr>
          <w:color w:val="000000"/>
          <w:sz w:val="28"/>
          <w:szCs w:val="28"/>
        </w:rPr>
        <w:t xml:space="preserve"> Hãy cho biết tên 2 tướng tài của Giản Định hoàng đế?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Đặng Tất và Nguyễn Cảnh Chân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Đặng Tất và Nguyễn Cảnh Dị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Đặng Tất và Đặng Dung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Nguyễn Cảnh Chân và Nguyễn Cảnh Dị</w:t>
      </w:r>
    </w:p>
    <w:p w:rsidR="00EF720D" w:rsidRDefault="00EF720D" w:rsidP="00EF720D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720D">
        <w:rPr>
          <w:b/>
          <w:color w:val="0000FF"/>
          <w:szCs w:val="28"/>
        </w:rPr>
        <w:t>Câu 4:</w:t>
      </w:r>
      <w:r>
        <w:rPr>
          <w:color w:val="000000"/>
          <w:sz w:val="28"/>
          <w:szCs w:val="28"/>
        </w:rPr>
        <w:t xml:space="preserve"> Nguyên nhân bùng nổ của các cuộc khởi nghĩa đầu thế kỉ XV?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Phủ Trần Diệt Hồ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Nhà Minh bắt nhân dân ta theo phong tục của Trung Quốc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Do chính sách thống trị và bóc lột tàn bạo của quân Minh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Nhà Minh đồng hóa dân tộc ta</w:t>
      </w:r>
    </w:p>
    <w:p w:rsidR="00EF720D" w:rsidRDefault="00EF720D" w:rsidP="00EF720D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720D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Nhà Minh đã đổi Quốc hiệu của nước ta thành quận của Trung Quốc đó là quận gì?</w:t>
      </w:r>
    </w:p>
    <w:p w:rsidR="00EF720D" w:rsidRDefault="00EF720D" w:rsidP="00EF720D">
      <w:pPr>
        <w:tabs>
          <w:tab w:val="left" w:pos="2708"/>
          <w:tab w:val="left" w:pos="5138"/>
          <w:tab w:val="left" w:pos="7569"/>
        </w:tabs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Quận Cửu Châu</w:t>
      </w:r>
      <w:r>
        <w:tab/>
      </w: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Quận Hợp Phố</w:t>
      </w:r>
      <w:r>
        <w:tab/>
      </w: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Quận Giao Chỉ</w:t>
      </w:r>
      <w:r>
        <w:tab/>
      </w:r>
      <w:r w:rsidRPr="00EF720D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Quận Nhật Nam</w:t>
      </w:r>
    </w:p>
    <w:p w:rsidR="00EF720D" w:rsidRDefault="00EF720D" w:rsidP="00EF720D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720D">
        <w:rPr>
          <w:b/>
          <w:color w:val="0000FF"/>
          <w:szCs w:val="28"/>
        </w:rPr>
        <w:t>Câu 6:</w:t>
      </w:r>
      <w:r>
        <w:rPr>
          <w:color w:val="000000"/>
          <w:sz w:val="28"/>
          <w:szCs w:val="28"/>
        </w:rPr>
        <w:t xml:space="preserve"> Khởi nghĩa của Trần Ngỗi đánh tan 4 vạn quân Minh ở đâu?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Phú Thọ</w:t>
      </w:r>
      <w:r>
        <w:tab/>
      </w: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Đồ Sơn (Hải Phòng)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Bến Bô Cô (Nam Định)</w:t>
      </w:r>
      <w:r>
        <w:tab/>
      </w:r>
      <w:r w:rsidRPr="00EF720D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Thái Nguyên</w:t>
      </w:r>
    </w:p>
    <w:p w:rsidR="00EF720D" w:rsidRDefault="00EF720D" w:rsidP="00EF720D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720D">
        <w:rPr>
          <w:b/>
          <w:color w:val="0000FF"/>
          <w:szCs w:val="28"/>
        </w:rPr>
        <w:t>Câu 7:</w:t>
      </w:r>
      <w:r>
        <w:rPr>
          <w:color w:val="000000"/>
          <w:sz w:val="28"/>
          <w:szCs w:val="28"/>
        </w:rPr>
        <w:t xml:space="preserve"> Nêu địa danh diễn ra cuộc khởi nghĩa của Phạm Ngọc?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Quảng Ninh</w:t>
      </w:r>
      <w:r>
        <w:tab/>
      </w: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Đông Triều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Bắc Giang</w:t>
      </w:r>
      <w:r>
        <w:tab/>
      </w:r>
      <w:r w:rsidRPr="00EF720D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Đồ Sơn (Hải Phòng)</w:t>
      </w:r>
    </w:p>
    <w:p w:rsidR="00EF720D" w:rsidRDefault="00EF720D" w:rsidP="00EF720D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720D">
        <w:rPr>
          <w:b/>
          <w:color w:val="0000FF"/>
          <w:szCs w:val="28"/>
        </w:rPr>
        <w:t>Câu 8:</w:t>
      </w:r>
      <w:r>
        <w:rPr>
          <w:color w:val="000000"/>
          <w:sz w:val="28"/>
          <w:szCs w:val="28"/>
        </w:rPr>
        <w:t xml:space="preserve"> Cuộc khởi nghĩa của Trần Quý Khoáng kéo dài trong khoảng thời gian nào?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Từ năm 1409 đến năm 1414</w:t>
      </w:r>
      <w:r>
        <w:tab/>
      </w: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Từ năm 1407 đến năm 1408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Từ năm 1408 đến năm 1409</w:t>
      </w:r>
      <w:r>
        <w:tab/>
      </w:r>
      <w:r w:rsidRPr="00EF720D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Từ năm 1410 đến năm 1415</w:t>
      </w:r>
    </w:p>
    <w:p w:rsidR="00EF720D" w:rsidRDefault="00EF720D" w:rsidP="00EF720D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720D">
        <w:rPr>
          <w:b/>
          <w:color w:val="0000FF"/>
          <w:szCs w:val="28"/>
        </w:rPr>
        <w:t>Câu 9:</w:t>
      </w:r>
      <w:r>
        <w:rPr>
          <w:color w:val="000000"/>
          <w:sz w:val="28"/>
          <w:szCs w:val="28"/>
        </w:rPr>
        <w:t xml:space="preserve"> Tướng nào cầm đầu quân Minh xâm lược nước ta?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Tướng Liễu Thăng</w:t>
      </w:r>
      <w:r>
        <w:tab/>
      </w: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Tướng trương phụ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Tướng Mộc Thạnh</w:t>
      </w:r>
      <w:r>
        <w:tab/>
      </w:r>
      <w:r w:rsidRPr="00EF720D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Tướng Vương Thông</w:t>
      </w:r>
    </w:p>
    <w:p w:rsidR="00EF720D" w:rsidRDefault="00EF720D" w:rsidP="00EF720D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720D">
        <w:rPr>
          <w:b/>
          <w:color w:val="0000FF"/>
          <w:szCs w:val="28"/>
        </w:rPr>
        <w:t>Câu 10:</w:t>
      </w:r>
      <w:r>
        <w:rPr>
          <w:color w:val="000000"/>
          <w:sz w:val="28"/>
          <w:szCs w:val="28"/>
        </w:rPr>
        <w:t xml:space="preserve"> Hồ Quý Ly bị quân minh bắt vào thời gian nào? Ở đâu?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Tháng 6 năm 1407. Ở Thăng Long</w:t>
      </w:r>
      <w:r>
        <w:tab/>
      </w: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Tháng 6 năm 1408. Ở Hà Tĩnh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Tháng 6 năm 1407. Ở Hà Tĩnh</w:t>
      </w:r>
      <w:r>
        <w:tab/>
      </w:r>
      <w:r w:rsidRPr="00EF720D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Tháng 4 năm 1407. Ở Tây Đô</w:t>
      </w:r>
    </w:p>
    <w:p w:rsidR="00EF720D" w:rsidRDefault="00EF720D" w:rsidP="00EF720D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720D">
        <w:rPr>
          <w:b/>
          <w:color w:val="0000FF"/>
          <w:szCs w:val="28"/>
        </w:rPr>
        <w:t>Câu 11:</w:t>
      </w:r>
      <w:r>
        <w:rPr>
          <w:color w:val="000000"/>
          <w:sz w:val="28"/>
          <w:szCs w:val="28"/>
        </w:rPr>
        <w:t xml:space="preserve"> Hồ Quý LY lấy vùng nào làm trung tâm phòng ngự chống lại quân Minh?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Đông Đô (Thăng Long)</w:t>
      </w:r>
      <w:r>
        <w:tab/>
      </w: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Tất cả các vùng trên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Sông Nhị (Sông Hồng)</w:t>
      </w:r>
      <w:r>
        <w:tab/>
      </w:r>
      <w:r w:rsidRPr="00EF720D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Đa Bang (Ba Vì, Hà Tây)</w:t>
      </w:r>
    </w:p>
    <w:p w:rsidR="00EF720D" w:rsidRDefault="00EF720D" w:rsidP="00EF720D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720D">
        <w:rPr>
          <w:b/>
          <w:color w:val="0000FF"/>
          <w:szCs w:val="28"/>
        </w:rPr>
        <w:t>Câu 12:</w:t>
      </w:r>
      <w:r>
        <w:rPr>
          <w:color w:val="000000"/>
          <w:sz w:val="28"/>
          <w:szCs w:val="28"/>
        </w:rPr>
        <w:t xml:space="preserve"> Nguyên nhân thất bại của các cuộc khởi nghĩa đầu thế kỉ XV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Chưa có một lãnh tụ đủ sức tập hợp toàn dân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Nội bộ những người lãnh đạo có mâu thuẫn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lastRenderedPageBreak/>
        <w:t xml:space="preserve">C. </w:t>
      </w:r>
      <w:r>
        <w:rPr>
          <w:color w:val="000000"/>
          <w:sz w:val="28"/>
          <w:szCs w:val="28"/>
        </w:rPr>
        <w:t>Thiếu sự liên kết, phối hợp giữa các cuộc khởi nghĩa để tạo nên một phong trào chung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Tất cả các ý trên đúng</w:t>
      </w:r>
    </w:p>
    <w:p w:rsidR="00EF720D" w:rsidRDefault="00EF720D" w:rsidP="00EF720D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720D">
        <w:rPr>
          <w:b/>
          <w:color w:val="0000FF"/>
          <w:szCs w:val="28"/>
        </w:rPr>
        <w:t>Câu 13:</w:t>
      </w:r>
      <w:r>
        <w:rPr>
          <w:color w:val="000000"/>
          <w:sz w:val="28"/>
          <w:szCs w:val="28"/>
        </w:rPr>
        <w:t xml:space="preserve"> Đặc điểm của các cuộc khởi nghĩa đầu thế kỉ XV là gì?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Nổ ra sớm, khá liên tục, mạnh mẽ nhưng thiếu sự phối hợp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Nổ ra sớm, mạnh mẽ, liên tục, phối hợp chặt chẽ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Nổ ra muộn, nhưng phát triển mạnh mẽ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Nổ ra muộn, nhưng phát triển liên tục, phối hợp chặt chẽ.</w:t>
      </w:r>
    </w:p>
    <w:p w:rsidR="00EF720D" w:rsidRDefault="00EF720D" w:rsidP="00EF720D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720D">
        <w:rPr>
          <w:b/>
          <w:color w:val="0000FF"/>
          <w:szCs w:val="28"/>
        </w:rPr>
        <w:t>Câu 14:</w:t>
      </w:r>
      <w:r>
        <w:rPr>
          <w:color w:val="000000"/>
          <w:sz w:val="28"/>
          <w:szCs w:val="28"/>
        </w:rPr>
        <w:t xml:space="preserve"> Quân Minh xâm lược nước ta vào thời gian nào?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Tháng 12 năm 1406</w:t>
      </w:r>
      <w:r>
        <w:tab/>
      </w: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Tháng 11 năm 1406</w:t>
      </w:r>
    </w:p>
    <w:p w:rsidR="00EF720D" w:rsidRDefault="00EF720D" w:rsidP="00EF720D">
      <w:pPr>
        <w:tabs>
          <w:tab w:val="left" w:pos="5136"/>
        </w:tabs>
        <w:ind w:firstLine="283"/>
      </w:pP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 Tháng 11 năm 1407</w:t>
      </w:r>
      <w:r>
        <w:tab/>
      </w:r>
      <w:r w:rsidRPr="00EF720D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Tháng 10 năm 1406</w:t>
      </w:r>
    </w:p>
    <w:p w:rsidR="00EF720D" w:rsidRDefault="00EF720D" w:rsidP="00EF720D">
      <w:pPr>
        <w:spacing w:before="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EF720D">
        <w:rPr>
          <w:b/>
          <w:color w:val="0000FF"/>
          <w:szCs w:val="28"/>
        </w:rPr>
        <w:t>Câu 15:</w:t>
      </w:r>
      <w:r>
        <w:rPr>
          <w:color w:val="000000"/>
          <w:sz w:val="28"/>
          <w:szCs w:val="28"/>
        </w:rPr>
        <w:t xml:space="preserve"> Chính sách cai trị tàn bạo nhất của nhà Minh là gì?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Tăng thuế đối với nông dân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Bắt phụ nữ, trẻ em đưa về Trung Quốc làm nô tì</w:t>
      </w:r>
    </w:p>
    <w:p w:rsidR="00EF720D" w:rsidRDefault="00EF720D" w:rsidP="00EF720D">
      <w:pPr>
        <w:ind w:firstLine="283"/>
      </w:pPr>
      <w:r w:rsidRPr="00EF720D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Cưỡng bức nhân dân ta bỏ phong tục tập quán cũ của mình</w:t>
      </w:r>
    </w:p>
    <w:p w:rsidR="00EF720D" w:rsidRDefault="00EF720D" w:rsidP="00EF720D">
      <w:pPr>
        <w:ind w:firstLine="283"/>
        <w:jc w:val="both"/>
      </w:pPr>
    </w:p>
    <w:p w:rsidR="00EF720D" w:rsidRPr="004C4D1F" w:rsidRDefault="00EF720D" w:rsidP="00EF720D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EF720D" w:rsidRPr="00E63561" w:rsidRDefault="00EF720D" w:rsidP="00EF720D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EF720D" w:rsidRPr="00F95368" w:rsidRDefault="00EF720D" w:rsidP="00EF720D"/>
    <w:p w:rsidR="00A56A38" w:rsidRDefault="00A56A38" w:rsidP="00A56A38">
      <w:pPr>
        <w:jc w:val="center"/>
        <w:rPr>
          <w:b/>
          <w:color w:val="FF0000"/>
        </w:rPr>
      </w:pPr>
      <w:r w:rsidRPr="0098679B">
        <w:rPr>
          <w:b/>
          <w:color w:val="FF0000"/>
        </w:rPr>
        <w:t>ĐÁP ÁN</w:t>
      </w:r>
    </w:p>
    <w:p w:rsidR="00A56A38" w:rsidRDefault="00A56A38" w:rsidP="00A56A38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C80E81" w:rsidRPr="00C80E81" w:rsidTr="00C80E81"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5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9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13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A</w:t>
            </w:r>
          </w:p>
        </w:tc>
      </w:tr>
      <w:tr w:rsidR="00C80E81" w:rsidRPr="00C80E81" w:rsidTr="00C80E81"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6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10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14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B</w:t>
            </w:r>
          </w:p>
        </w:tc>
      </w:tr>
      <w:tr w:rsidR="00C80E81" w:rsidRPr="00C80E81" w:rsidTr="00C80E81"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3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7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11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15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C</w:t>
            </w:r>
          </w:p>
        </w:tc>
      </w:tr>
      <w:tr w:rsidR="00C80E81" w:rsidRPr="00C80E81" w:rsidTr="00C80E81"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4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8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12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  <w:r w:rsidRPr="00C80E81">
              <w:rPr>
                <w:color w:val="0070C0"/>
              </w:rPr>
              <w:t>D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:rsidR="00C80E81" w:rsidRPr="00C80E81" w:rsidRDefault="00C80E81" w:rsidP="00A13CB5">
            <w:pPr>
              <w:rPr>
                <w:color w:val="0070C0"/>
              </w:rPr>
            </w:pPr>
          </w:p>
        </w:tc>
      </w:tr>
    </w:tbl>
    <w:p w:rsidR="00EF720D" w:rsidRDefault="00EF720D" w:rsidP="00EF720D">
      <w:pPr>
        <w:ind w:firstLine="283"/>
        <w:jc w:val="both"/>
      </w:pPr>
    </w:p>
    <w:p w:rsidR="00C80E81" w:rsidRPr="00B50F8C" w:rsidRDefault="00C80E81" w:rsidP="00EF720D">
      <w:pPr>
        <w:ind w:firstLine="283"/>
        <w:jc w:val="both"/>
      </w:pPr>
    </w:p>
    <w:sectPr w:rsidR="00C80E81" w:rsidRPr="00B50F8C" w:rsidSect="00275FF9">
      <w:headerReference w:type="default" r:id="rId6"/>
      <w:pgSz w:w="11907" w:h="16840" w:code="9"/>
      <w:pgMar w:top="284" w:right="567" w:bottom="454" w:left="1134" w:header="284" w:footer="1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7FA" w:rsidRDefault="001E17FA">
      <w:r>
        <w:separator/>
      </w:r>
    </w:p>
  </w:endnote>
  <w:endnote w:type="continuationSeparator" w:id="0">
    <w:p w:rsidR="001E17FA" w:rsidRDefault="001E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7FA" w:rsidRDefault="001E17FA">
      <w:r>
        <w:separator/>
      </w:r>
    </w:p>
  </w:footnote>
  <w:footnote w:type="continuationSeparator" w:id="0">
    <w:p w:rsidR="001E17FA" w:rsidRDefault="001E1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0D" w:rsidRDefault="008A1286" w:rsidP="00275FF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A1286" w:rsidRDefault="008A1286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A1286" w:rsidRDefault="008A1286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A1286" w:rsidRDefault="008A128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A128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8A1286" w:rsidRDefault="008A1286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A128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D6AD7"/>
    <w:rsid w:val="000E3CAF"/>
    <w:rsid w:val="0010067C"/>
    <w:rsid w:val="00103598"/>
    <w:rsid w:val="00123BAE"/>
    <w:rsid w:val="00134E08"/>
    <w:rsid w:val="001946F9"/>
    <w:rsid w:val="001A033C"/>
    <w:rsid w:val="001E17FA"/>
    <w:rsid w:val="0023538C"/>
    <w:rsid w:val="00257818"/>
    <w:rsid w:val="00275FF9"/>
    <w:rsid w:val="00282940"/>
    <w:rsid w:val="00337152"/>
    <w:rsid w:val="00402C2B"/>
    <w:rsid w:val="00410744"/>
    <w:rsid w:val="0056152C"/>
    <w:rsid w:val="006014FB"/>
    <w:rsid w:val="006150AA"/>
    <w:rsid w:val="0063720A"/>
    <w:rsid w:val="006F3F6A"/>
    <w:rsid w:val="00721E65"/>
    <w:rsid w:val="007419DC"/>
    <w:rsid w:val="007E2739"/>
    <w:rsid w:val="008179E2"/>
    <w:rsid w:val="008710D1"/>
    <w:rsid w:val="00891DB8"/>
    <w:rsid w:val="00893632"/>
    <w:rsid w:val="00895643"/>
    <w:rsid w:val="008A1286"/>
    <w:rsid w:val="008F24EF"/>
    <w:rsid w:val="008F4704"/>
    <w:rsid w:val="00914D5E"/>
    <w:rsid w:val="00951906"/>
    <w:rsid w:val="0097123E"/>
    <w:rsid w:val="00976BD8"/>
    <w:rsid w:val="009A04AB"/>
    <w:rsid w:val="009A6CDC"/>
    <w:rsid w:val="00A20158"/>
    <w:rsid w:val="00A56A38"/>
    <w:rsid w:val="00AD03A0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80E81"/>
    <w:rsid w:val="00C94899"/>
    <w:rsid w:val="00CD4EA2"/>
    <w:rsid w:val="00D74806"/>
    <w:rsid w:val="00D81870"/>
    <w:rsid w:val="00DD125D"/>
    <w:rsid w:val="00E61019"/>
    <w:rsid w:val="00EF720D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70F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EF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EF720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FooterChar">
    <w:name w:val="Footer Char"/>
    <w:link w:val="Footer"/>
    <w:uiPriority w:val="99"/>
    <w:rsid w:val="00275FF9"/>
    <w:rPr>
      <w:sz w:val="24"/>
      <w:szCs w:val="24"/>
    </w:rPr>
  </w:style>
  <w:style w:type="paragraph" w:styleId="BalloonText">
    <w:name w:val="Balloon Text"/>
    <w:basedOn w:val="Normal"/>
    <w:link w:val="BalloonTextChar"/>
    <w:rsid w:val="00275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5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Manager/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www.thuvienhoclieu.com</cp:keywords>
  <dc:description>www.thuvienhoclieu.com</dc:description>
  <cp:lastModifiedBy/>
  <cp:revision>1</cp:revision>
  <dcterms:created xsi:type="dcterms:W3CDTF">2020-07-11T02:28:00Z</dcterms:created>
  <dcterms:modified xsi:type="dcterms:W3CDTF">2023-06-27T07:42:00Z</dcterms:modified>
</cp:coreProperties>
</file>