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3992" w:rsidRPr="00B016C5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5"/>
          <w:szCs w:val="25"/>
          <w:lang w:val="en-GB"/>
        </w:rPr>
      </w:pPr>
      <w:bookmarkStart w:id="0" w:name="_GoBack"/>
      <w:bookmarkEnd w:id="0"/>
      <w:r w:rsidRPr="00B016C5">
        <w:rPr>
          <w:rFonts w:eastAsia="Times New Roman"/>
          <w:b/>
          <w:color w:val="00B0F0"/>
          <w:sz w:val="25"/>
          <w:szCs w:val="25"/>
        </w:rPr>
        <w:t>BÀI TẬP</w:t>
      </w:r>
      <w:r w:rsidR="00C8253E" w:rsidRPr="00B016C5">
        <w:rPr>
          <w:rFonts w:eastAsia="Times New Roman"/>
          <w:b/>
          <w:color w:val="00B0F0"/>
          <w:sz w:val="25"/>
          <w:szCs w:val="25"/>
        </w:rPr>
        <w:t xml:space="preserve"> TRẮC NGHIỆM LỊCH SỬ LỚP </w:t>
      </w:r>
      <w:r w:rsidR="00DD09C6">
        <w:rPr>
          <w:rFonts w:eastAsia="Times New Roman"/>
          <w:b/>
          <w:color w:val="00B0F0"/>
          <w:sz w:val="25"/>
          <w:szCs w:val="25"/>
        </w:rPr>
        <w:t>6</w:t>
      </w:r>
      <w:r w:rsidR="00C8253E" w:rsidRPr="00B016C5">
        <w:rPr>
          <w:rFonts w:eastAsia="Times New Roman"/>
          <w:b/>
          <w:color w:val="00B0F0"/>
          <w:sz w:val="25"/>
          <w:szCs w:val="25"/>
        </w:rPr>
        <w:t xml:space="preserve"> BÀI </w:t>
      </w:r>
      <w:r w:rsidR="00DD09C6">
        <w:rPr>
          <w:rFonts w:eastAsia="Times New Roman"/>
          <w:b/>
          <w:color w:val="00B0F0"/>
          <w:sz w:val="25"/>
          <w:szCs w:val="25"/>
        </w:rPr>
        <w:t>1</w:t>
      </w:r>
      <w:r w:rsidRPr="00B016C5">
        <w:rPr>
          <w:rFonts w:eastAsia="Times New Roman"/>
          <w:b/>
          <w:color w:val="00B0F0"/>
          <w:sz w:val="25"/>
          <w:szCs w:val="25"/>
          <w:lang w:val="en-GB"/>
        </w:rPr>
        <w:t>:</w:t>
      </w:r>
    </w:p>
    <w:p w:rsidR="00DD09C6" w:rsidRPr="00DD09C6" w:rsidRDefault="00DD09C6" w:rsidP="00DD09C6">
      <w:pPr>
        <w:spacing w:before="60"/>
        <w:jc w:val="center"/>
        <w:rPr>
          <w:b/>
          <w:bCs/>
          <w:color w:val="FF0000"/>
          <w:sz w:val="25"/>
          <w:szCs w:val="25"/>
        </w:rPr>
      </w:pPr>
      <w:r w:rsidRPr="00DD09C6">
        <w:rPr>
          <w:b/>
          <w:bCs/>
          <w:color w:val="FF0000"/>
          <w:sz w:val="25"/>
          <w:szCs w:val="25"/>
        </w:rPr>
        <w:t>SƠ LƯỢC VỀ MÔN LỊCH SỬ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Phương án nào sau đây không thuộc về lịch sử?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Các lời tiên tri, dự báo tương lai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Sự hình thành các nền văn minh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Hoạt động của một vương triều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Các trận đánh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Yếu tố quan trọng của một sự kiện lịch sử là gì?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gian và không gian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gian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Không gian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Kết quả của sự kiện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Lịch sử loài người mà chúng ta nghiên cứu, học tập có nội dung gì?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Là những gì đã xảy ra và đang xảy ra của loài người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Là quá khứ của loài người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Là những gì xảy ra và sẽ xảy ra của loài người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Là toàn bộ hoạt động của loài người từ khi xuất hiện đến nay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Dựa vào đâu để biết và dựng lại Lịch sử?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Khoa học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Tư liệu lịch sử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Tư liệu chữ viết và tư liệu truyền miệng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Tất cả đều đúng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Ai là chủ thể sáng tạo ra lịch sử?</w:t>
      </w:r>
    </w:p>
    <w:p w:rsidR="00DD09C6" w:rsidRDefault="00DD09C6" w:rsidP="00DD09C6">
      <w:pPr>
        <w:tabs>
          <w:tab w:val="left" w:pos="2708"/>
          <w:tab w:val="left" w:pos="5138"/>
          <w:tab w:val="left" w:pos="7569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Thượng đế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Chúa trời</w:t>
      </w:r>
      <w:r>
        <w:tab/>
      </w: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Vạn vật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Con người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Phương án nào không nằm trong loại hình tư liệu truyền miệng?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Truyền thuyết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Các lời mô tả của nhân chứng lịch sử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Truyện dã sử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Ca dao, dân ca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Tư liệu hiện vật bao gồm những loại nào?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Những đồ vật, những di tích của người xưa con được lưu giữ lại từ đời này sang đời khác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Những đồ vật, những di tích của người xưa con được lưu giữ lại trong lòng đất hay trên mặt đất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Những đồ vật của người xưa còn được lưu giữ lại trong lòng đất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Những đồ vật, những di tích của người xưa còn được lưu giữ lại trong lòng đất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"Lịch sử là thầy dạy của cuộc sống' đó là câu danh ngôn của ai?</w:t>
      </w:r>
    </w:p>
    <w:p w:rsidR="00DD09C6" w:rsidRDefault="00DD09C6" w:rsidP="00DD09C6">
      <w:pPr>
        <w:tabs>
          <w:tab w:val="left" w:pos="2708"/>
          <w:tab w:val="left" w:pos="5138"/>
          <w:tab w:val="left" w:pos="7569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Xi-xê-rông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Hê-ra-chít</w:t>
      </w:r>
      <w:r>
        <w:tab/>
      </w: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Xanh-xi-mông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Đê-mô-crit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Bia đá thuộc loại tư liệu gì?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Không thuộc các loại tư liệu nói trên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Tư liệu truyền miệng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Tư liệu hiện vật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Tư liệu chữ viết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Cung đình Huế được xếp vào loại hình tư liệu nào?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Tư liệu truyền miệng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Tư liệu chữ viết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Tư liệu hiện vật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Không được coi là tư liệu lịch sử</w:t>
      </w:r>
    </w:p>
    <w:p w:rsidR="00DD09C6" w:rsidRDefault="00DD09C6" w:rsidP="00DD09C6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DD09C6" w:rsidRDefault="00DD09C6" w:rsidP="00DD09C6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594C13" w:rsidRPr="00594C13" w:rsidTr="00594C13"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A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3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D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5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D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7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B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9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C</w:t>
            </w:r>
          </w:p>
        </w:tc>
      </w:tr>
      <w:tr w:rsidR="00594C13" w:rsidRPr="00594C13" w:rsidTr="00594C13"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A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4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B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6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D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8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A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10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C</w:t>
            </w:r>
          </w:p>
        </w:tc>
      </w:tr>
    </w:tbl>
    <w:p w:rsidR="00DD09C6" w:rsidRDefault="00DD09C6" w:rsidP="00DD09C6">
      <w:pPr>
        <w:ind w:firstLine="283"/>
        <w:jc w:val="both"/>
      </w:pPr>
    </w:p>
    <w:sectPr w:rsidR="00DD09C6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F9" w:rsidRDefault="00DD5FF9">
      <w:r>
        <w:separator/>
      </w:r>
    </w:p>
  </w:endnote>
  <w:endnote w:type="continuationSeparator" w:id="0">
    <w:p w:rsidR="00DD5FF9" w:rsidRDefault="00D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F1" w:rsidRDefault="00E632F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D5FF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F9" w:rsidRDefault="00DD5FF9">
      <w:r>
        <w:separator/>
      </w:r>
    </w:p>
  </w:footnote>
  <w:footnote w:type="continuationSeparator" w:id="0">
    <w:p w:rsidR="00DD5FF9" w:rsidRDefault="00DD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632F1" w:rsidP="00A6282C">
    <w:pPr>
      <w:pStyle w:val="Header"/>
      <w:jc w:val="center"/>
      <w:rPr>
        <w:sz w:val="24"/>
        <w:szCs w:val="24"/>
      </w:rPr>
    </w:pPr>
    <w:r w:rsidRPr="00E632F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2F1" w:rsidRDefault="00E632F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632F1" w:rsidRDefault="00E632F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632F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632F1" w:rsidRDefault="00E632F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D5FF9" w:rsidRPr="00DD5FF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632F1" w:rsidRDefault="00E632F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D5FF9" w:rsidRPr="00DD5FF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09C6"/>
    <w:rsid w:val="00DD5FF9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632F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2023-07-05T09:10:00Z</dcterms:modified>
</cp:coreProperties>
</file>