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BA6443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DB6D1B" w:rsidRPr="00BA6443">
        <w:rPr>
          <w:rFonts w:eastAsia="Times New Roman"/>
          <w:b/>
          <w:color w:val="00B0F0"/>
          <w:szCs w:val="24"/>
        </w:rPr>
        <w:t>6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DB6D1B" w:rsidRPr="00BA6443" w:rsidRDefault="00DB6D1B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A6443">
        <w:rPr>
          <w:rFonts w:eastAsia="Times New Roman"/>
          <w:b/>
          <w:color w:val="FF0000"/>
          <w:szCs w:val="24"/>
        </w:rPr>
        <w:t>SỰ PHÁT TRIỂN NỀN KINH TẾ VIỆT NAM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1:</w:t>
      </w:r>
      <w:r w:rsidRPr="00BA6443">
        <w:rPr>
          <w:szCs w:val="24"/>
        </w:rPr>
        <w:t xml:space="preserve"> Ngành nào sau đây được coi là ngành công nghiệp trọng điểm tiêu biểu hiện nay?</w:t>
      </w:r>
    </w:p>
    <w:p w:rsidR="00BA6443" w:rsidRPr="00BA6443" w:rsidRDefault="00BA6443" w:rsidP="00BA6443">
      <w:pPr>
        <w:tabs>
          <w:tab w:val="left" w:pos="5136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Hóa chất.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Luyện kim</w:t>
      </w:r>
    </w:p>
    <w:p w:rsidR="00BA6443" w:rsidRPr="00BA6443" w:rsidRDefault="00BA6443" w:rsidP="00BA6443">
      <w:pPr>
        <w:tabs>
          <w:tab w:val="left" w:pos="5136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Vật liệu xây dựng</w:t>
      </w:r>
      <w:r w:rsidRPr="00BA6443">
        <w:rPr>
          <w:szCs w:val="24"/>
        </w:rPr>
        <w:tab/>
      </w:r>
      <w:r w:rsidRPr="00BA6443">
        <w:rPr>
          <w:b/>
          <w:bCs/>
          <w:color w:val="3366FF"/>
          <w:szCs w:val="24"/>
        </w:rPr>
        <w:t xml:space="preserve">D. </w:t>
      </w:r>
      <w:r w:rsidRPr="00BA6443">
        <w:rPr>
          <w:bCs/>
          <w:szCs w:val="24"/>
        </w:rPr>
        <w:t>Sản xuất hàng tiêu dùng.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2:</w:t>
      </w:r>
      <w:r w:rsidRPr="00BA6443">
        <w:rPr>
          <w:szCs w:val="24"/>
        </w:rPr>
        <w:t xml:space="preserve"> Nền kinh tế nước ta bước vào giai đoạn đổi mới từ khi nào?</w:t>
      </w:r>
    </w:p>
    <w:p w:rsidR="00BA6443" w:rsidRPr="00BA6443" w:rsidRDefault="00BA6443" w:rsidP="00BA6443">
      <w:pPr>
        <w:tabs>
          <w:tab w:val="left" w:pos="5136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1930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1945</w:t>
      </w:r>
    </w:p>
    <w:p w:rsidR="00BA6443" w:rsidRPr="00BA6443" w:rsidRDefault="00BA6443" w:rsidP="00BA6443">
      <w:pPr>
        <w:tabs>
          <w:tab w:val="left" w:pos="1340"/>
          <w:tab w:val="left" w:pos="2780"/>
          <w:tab w:val="left" w:pos="4000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1975</w:t>
      </w:r>
      <w:r w:rsidRPr="00BA6443">
        <w:rPr>
          <w:szCs w:val="24"/>
        </w:rPr>
        <w:tab/>
      </w:r>
      <w:r w:rsidRPr="00BA6443">
        <w:rPr>
          <w:szCs w:val="24"/>
        </w:rPr>
        <w:tab/>
      </w:r>
      <w:r w:rsidRPr="00BA6443">
        <w:rPr>
          <w:szCs w:val="24"/>
        </w:rPr>
        <w:tab/>
      </w:r>
      <w:r w:rsidRPr="00BA6443">
        <w:rPr>
          <w:szCs w:val="24"/>
        </w:rPr>
        <w:tab/>
      </w:r>
      <w:r w:rsidRPr="00BA6443">
        <w:rPr>
          <w:szCs w:val="24"/>
        </w:rPr>
        <w:tab/>
        <w:t xml:space="preserve"> </w:t>
      </w:r>
      <w:r w:rsidRPr="00BA6443">
        <w:rPr>
          <w:szCs w:val="24"/>
        </w:rPr>
        <w:tab/>
        <w:t xml:space="preserve"> </w:t>
      </w:r>
      <w:r w:rsidRPr="00BA6443">
        <w:rPr>
          <w:b/>
          <w:bCs/>
          <w:color w:val="3366FF"/>
          <w:szCs w:val="24"/>
        </w:rPr>
        <w:t xml:space="preserve">D. </w:t>
      </w:r>
      <w:r w:rsidRPr="00BA6443">
        <w:rPr>
          <w:bCs/>
          <w:szCs w:val="24"/>
        </w:rPr>
        <w:t>1986.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3:</w:t>
      </w:r>
      <w:r w:rsidRPr="00BA6443">
        <w:rPr>
          <w:szCs w:val="24"/>
        </w:rPr>
        <w:t xml:space="preserve"> Tỉnh nào sau đây nằm trong vùng kinh tế trọng điểm phía nam</w:t>
      </w:r>
    </w:p>
    <w:p w:rsidR="00BA6443" w:rsidRPr="00BA6443" w:rsidRDefault="00BA6443" w:rsidP="00BA644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Đồng Nai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Bình Định</w:t>
      </w:r>
      <w:r w:rsidRPr="00BA6443">
        <w:rPr>
          <w:szCs w:val="24"/>
        </w:rPr>
        <w:tab/>
      </w: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Hải Dương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Bến Tre.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4:</w:t>
      </w:r>
      <w:r w:rsidRPr="00BA6443">
        <w:rPr>
          <w:szCs w:val="24"/>
        </w:rPr>
        <w:t xml:space="preserve"> Biểu hiện nào sau đây thể hiện sự chuyển dịch cơ cấu kinh tế theo thành phần kinh tế: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Từ nền kinh tế nhiều thành phần sang nền kinh tế tập trung nhà nước và tập thể.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Cả nước hình thành 3 vùng kinh tế phía Bắc, miền Trung và phía Nam.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Chuyển dịch cơ cấu ngành, cơ cấu thành phần kinh tế và cơ cấu lãnh thổ.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Từ nền kinh tế chủ yếu là khu vực Nhà nước và tập thể sang nền kinh tế nhiều thành phần.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5:</w:t>
      </w:r>
      <w:r w:rsidRPr="00BA6443">
        <w:rPr>
          <w:szCs w:val="24"/>
        </w:rPr>
        <w:t xml:space="preserve"> Chuyển dịch cơ cấu kinh tế thể hiện ở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Hình thành các vùng kinh tế trọng điểm phía Bắc, miền Trung và phía Nam.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B. </w:t>
      </w:r>
      <w:r w:rsidRPr="00BA6443">
        <w:rPr>
          <w:bCs/>
          <w:szCs w:val="24"/>
        </w:rPr>
        <w:t>Chuyển dịch cơ cấu ngành, cơ cấu thành phần kinh tế và cơ cấu lãnh thổ.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Chuyển dịch cơ cấu ngành, thu hút vốn đầu tư nước ngoài vào nước ta.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Hình thành các khu trung tâm công nghiệp, vùng công nghiệp mới.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6:</w:t>
      </w:r>
      <w:r w:rsidRPr="00BA6443">
        <w:rPr>
          <w:szCs w:val="24"/>
        </w:rPr>
        <w:t xml:space="preserve"> Trước đổi mới, thời kì kinh tế nước ta gặp khủng hoảng là: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Từ 1954 đến 1975.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Sau ngày đất nước hoàn toàn thống nhất.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Sau 1975 đến những năm cuối thập kỉ 80 của thế kỉ XX.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Từ sau 1986 đến trước năm 1996.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7:</w:t>
      </w:r>
      <w:r w:rsidRPr="00BA6443">
        <w:rPr>
          <w:szCs w:val="24"/>
        </w:rPr>
        <w:t xml:space="preserve"> Trong cơ cấu GDP của nước ta, ngành dịch vụ có đặc điểm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Chiếm tỉ trọng thấp nhất nhưng có xu hướng tăng lên.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Chiếm tỉ trọng cao nhất nhưng có xu hướng giảm xuống.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Chiếm tỉ trọng cao nhưng xu hướng còn biến động.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Tỉ trọng cao hơn nông –lâm- ngư nghiệp, nhưng còn thấp hơn công nghiệp, xây dựng và ít biến động.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8:</w:t>
      </w:r>
      <w:r w:rsidRPr="00BA6443">
        <w:rPr>
          <w:szCs w:val="24"/>
        </w:rPr>
        <w:t xml:space="preserve"> Ý nào sau đây không phải là thách thức của nền kinh tế nước ta khi tiến hành đổi mới: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Sự phân hoá giàu nghèo và tình trạng vẫn còn các xã nghèo, vùng nghèo.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Nhiều loại tài nguyên đang bị khai thác quá mức, môi trường bị ô nhiễm.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Tốc độ tăng trưởng kinh tế tăng nhanh và khá vững chắc.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Những bất cập trong sự phát triển văn hoá, giáo dục, y tế.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9:</w:t>
      </w:r>
      <w:r w:rsidRPr="00BA6443">
        <w:rPr>
          <w:szCs w:val="24"/>
        </w:rPr>
        <w:t xml:space="preserve"> Cả nước hình thành các vùng kinh tế năng động thể hiện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Sự chuyển dịch cơ cấu GDP của nền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Sự chuyển dịch cơ cấu thành phần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Sự chuyển dịch cơ cấu ngành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D. </w:t>
      </w:r>
      <w:r w:rsidRPr="00BA6443">
        <w:rPr>
          <w:bCs/>
          <w:szCs w:val="24"/>
        </w:rPr>
        <w:t>Sự chuyển dịch cơ cấu lãnh thổ kinh tế.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10:</w:t>
      </w:r>
      <w:r w:rsidRPr="00BA6443">
        <w:rPr>
          <w:szCs w:val="24"/>
        </w:rPr>
        <w:t xml:space="preserve"> Biểu hiện nào sau đây thể hiện sự chuyển dịch cơ cấu kinh tế theo lãnh thổ?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Giảm tỉ trọng khu vực nông, lâm, ngư nghiệp.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B. </w:t>
      </w:r>
      <w:r w:rsidRPr="00BA6443">
        <w:rPr>
          <w:bCs/>
          <w:szCs w:val="24"/>
        </w:rPr>
        <w:t>Trong nông nghiệp đã hình thành các vùng chuyên canh.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Kinh tế cá thể được thừa nhận và ngày càng phát triển.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Công nghiệp là ngành có tốc độ phát triển nhanh nhất.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11:</w:t>
      </w:r>
      <w:r w:rsidRPr="00BA6443">
        <w:rPr>
          <w:szCs w:val="24"/>
        </w:rPr>
        <w:t xml:space="preserve"> Tỉ trọng của khu vực nông, lâm, ngư nghiệp trong cơ cấu GDP giảm và chiếm tỉ trọng thấp </w:t>
      </w:r>
      <w:r w:rsidRPr="00BA6443">
        <w:rPr>
          <w:szCs w:val="24"/>
        </w:rPr>
        <w:lastRenderedPageBreak/>
        <w:t>nhất chứng tỏ: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Nông, lâm, ngư nghiệp có vị trí không quan trọng trong nền kinh tế nước ta.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Nước ta đã hoàn thành sự nghiệp công nghiệp hóa, hiện đại hóa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Nước ta đang chuyển từng bước từ nông nghiệp sang công nghiệp.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Nước ta đang rơi vào tình trạng khủng hoảng kinh tế.</w:t>
      </w:r>
    </w:p>
    <w:p w:rsidR="00BA6443" w:rsidRPr="00BA6443" w:rsidRDefault="00BA6443" w:rsidP="00BA6443">
      <w:pPr>
        <w:jc w:val="both"/>
        <w:rPr>
          <w:szCs w:val="24"/>
        </w:rPr>
      </w:pPr>
      <w:r w:rsidRPr="00BA6443">
        <w:rPr>
          <w:b/>
          <w:color w:val="0000FF"/>
          <w:szCs w:val="24"/>
        </w:rPr>
        <w:t>Câu 12:</w:t>
      </w:r>
      <w:r w:rsidRPr="00BA6443">
        <w:rPr>
          <w:szCs w:val="24"/>
        </w:rPr>
        <w:t xml:space="preserve"> Cho bảng số liệu: Tổng sản phẩm trong nước (Đơn vị triệu USD)</w:t>
      </w:r>
    </w:p>
    <w:p w:rsidR="00BA6443" w:rsidRPr="00BA6443" w:rsidRDefault="00BA6443" w:rsidP="00BA6443">
      <w:pPr>
        <w:ind w:firstLine="283"/>
        <w:jc w:val="both"/>
        <w:rPr>
          <w:szCs w:val="24"/>
        </w:rPr>
      </w:pPr>
      <w:r w:rsidRPr="00BA6443">
        <w:rPr>
          <w:noProof/>
          <w:szCs w:val="24"/>
          <w:lang w:eastAsia="en-US"/>
        </w:rPr>
        <w:drawing>
          <wp:inline distT="0" distB="0" distL="0" distR="0" wp14:anchorId="5AA612A8" wp14:editId="30268D80">
            <wp:extent cx="5607050" cy="1802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3" w:rsidRPr="00BA6443" w:rsidRDefault="00BA6443" w:rsidP="00BA6443">
      <w:pPr>
        <w:spacing w:before="60"/>
        <w:ind w:firstLine="283"/>
        <w:jc w:val="both"/>
        <w:rPr>
          <w:szCs w:val="24"/>
        </w:rPr>
      </w:pPr>
      <w:r w:rsidRPr="00BA6443">
        <w:rPr>
          <w:szCs w:val="24"/>
        </w:rPr>
        <w:t>Cơ cấu ngành dịch vụ là:</w:t>
      </w:r>
    </w:p>
    <w:p w:rsidR="00BA6443" w:rsidRPr="00BA6443" w:rsidRDefault="00BA6443" w:rsidP="00BA644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40,1%</w:t>
      </w:r>
      <w:r w:rsidRPr="00BA6443">
        <w:rPr>
          <w:szCs w:val="24"/>
        </w:rPr>
        <w:tab/>
      </w:r>
      <w:r w:rsidRPr="00BA6443">
        <w:rPr>
          <w:b/>
          <w:bCs/>
          <w:color w:val="3366FF"/>
          <w:szCs w:val="24"/>
        </w:rPr>
        <w:t xml:space="preserve">B. </w:t>
      </w:r>
      <w:r w:rsidRPr="00BA6443">
        <w:rPr>
          <w:bCs/>
          <w:szCs w:val="24"/>
        </w:rPr>
        <w:t>42,6%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43,5%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45%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13:</w:t>
      </w:r>
      <w:r w:rsidRPr="00BA6443">
        <w:rPr>
          <w:szCs w:val="24"/>
        </w:rPr>
        <w:t xml:space="preserve"> Cả nước hình thành các vùng kinh tế năng động thể hiện ở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Sự chuyển dịch cơ cấu GDP của nền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Sự chuyển dịch cơ cấu thành phần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Sự chuyển dịch cơ cấu ngành kinh tế.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D. </w:t>
      </w:r>
      <w:r w:rsidRPr="00BA6443">
        <w:rPr>
          <w:bCs/>
          <w:szCs w:val="24"/>
        </w:rPr>
        <w:t>Sự chuyển dịch cơ cấu lãnh thổ kinh tế.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14:</w:t>
      </w:r>
      <w:r w:rsidRPr="00BA6443">
        <w:rPr>
          <w:szCs w:val="24"/>
        </w:rPr>
        <w:t xml:space="preserve"> Biểu hiện nào sau đây thể hiện sự chuyển dịch cơ cấu kinh tế theo lãnh thổ?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Giảm tỉ trọng khu vực nông, lâm, ngư nghiệp.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Trong nông nghiệp đã hình thành các vùng chuyên canh.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Kinh tế cá thể được thừa nhận và ngày càng phát triển.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Công nghiệp là ngành có tốc độ phát triển nhanh nhất.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15:</w:t>
      </w:r>
      <w:r w:rsidRPr="00BA6443">
        <w:rPr>
          <w:szCs w:val="24"/>
        </w:rPr>
        <w:t xml:space="preserve"> Đây là đặc điểm của nền kinh tế miền Nam dưới chế độ Sài Gòn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Khủng hoảng kéo dài.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Lạm phát cao, sản xuất đình trệ, lạc hậu.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Chỉ tập trung ở các thành phố lớn, phục vụ chiến tranh.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Mang tính chất thực dân mới nửa phong kiến.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16:</w:t>
      </w:r>
      <w:r w:rsidRPr="00BA6443">
        <w:rPr>
          <w:szCs w:val="24"/>
        </w:rPr>
        <w:t xml:space="preserve"> Ngoài những thử thách trong nước, ta đang phải đối mặt với thử thách từ bên ngoài là</w:t>
      </w:r>
    </w:p>
    <w:p w:rsidR="00BA6443" w:rsidRPr="00BA6443" w:rsidRDefault="00BA6443" w:rsidP="00BA6443">
      <w:pPr>
        <w:tabs>
          <w:tab w:val="left" w:pos="5136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Du nhập lao động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Du nhập máy móc, thiết bị</w:t>
      </w:r>
    </w:p>
    <w:p w:rsidR="00BA6443" w:rsidRPr="00BA6443" w:rsidRDefault="00BA6443" w:rsidP="00BA6443">
      <w:pPr>
        <w:tabs>
          <w:tab w:val="left" w:pos="5136"/>
        </w:tabs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Du nhập hàng hoá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Sự đầu tư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17:</w:t>
      </w:r>
      <w:r w:rsidRPr="00BA6443">
        <w:rPr>
          <w:szCs w:val="24"/>
        </w:rPr>
        <w:t xml:space="preserve"> Ý nào sau đây không phải là thành tựu của nền kinh tế nước ta khi tiến hành đổi mới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Tốc độ tăng trưởng kinh tế tăng nhanh và khá vững chắc.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Chênh lệch về kinh tế giữa các vùng miền còn lớn.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Cơ cấu kinh tế chuyển dịch theo tích cực.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Hội nhập nền kinh tế khu vực và toàn cầu diễn ra nhanh chóng.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18:</w:t>
      </w:r>
      <w:r w:rsidRPr="00BA6443">
        <w:rPr>
          <w:szCs w:val="24"/>
        </w:rPr>
        <w:t xml:space="preserve"> Chuyển dịch cơ cấu ngành của nước ta đang diễn ra theo xu hướng?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Tăng tỉ trọng của khu vực nông - lâm - ngư nghiệp, giảm tỉ trọng của khu vực công nghiệp - xây dựng và khu vực dịch vụ.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Tăng tỉ trọng của khu vực công nghiệp - xây dựng, giảm tỉ trọng của khu vực nông nghiệp và khu vực dịch vụ.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Tăng tỉ trọng của khu vực dịch vụ, giảm tỉ trọng của khu vực công nghiệp - xây dựng và nông nghiệp.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Giảm tỉ trọng của khu vực nông - lâm - ngư nghiệp, tăng tỉ trọng của khu vực công nghiệp - xây dựng và khu vực dịch vụ.</w:t>
      </w:r>
    </w:p>
    <w:p w:rsidR="00BA6443" w:rsidRPr="00BA6443" w:rsidRDefault="00BA6443" w:rsidP="00BA6443">
      <w:pPr>
        <w:jc w:val="both"/>
        <w:rPr>
          <w:szCs w:val="24"/>
        </w:rPr>
      </w:pPr>
      <w:r w:rsidRPr="00BA6443">
        <w:rPr>
          <w:b/>
          <w:color w:val="0000FF"/>
          <w:szCs w:val="24"/>
        </w:rPr>
        <w:t>Câu 19:</w:t>
      </w:r>
      <w:r w:rsidRPr="00BA6443">
        <w:rPr>
          <w:szCs w:val="24"/>
        </w:rPr>
        <w:t xml:space="preserve"> Cho biểu đồ sau</w:t>
      </w:r>
    </w:p>
    <w:p w:rsidR="00BA6443" w:rsidRPr="00BA6443" w:rsidRDefault="00BA6443" w:rsidP="00BA6443">
      <w:pPr>
        <w:ind w:firstLine="283"/>
        <w:jc w:val="both"/>
        <w:rPr>
          <w:szCs w:val="24"/>
        </w:rPr>
      </w:pPr>
    </w:p>
    <w:p w:rsidR="00BA6443" w:rsidRPr="00BA6443" w:rsidRDefault="00BA6443" w:rsidP="00BA6443">
      <w:pPr>
        <w:ind w:firstLine="283"/>
        <w:jc w:val="both"/>
        <w:rPr>
          <w:szCs w:val="24"/>
        </w:rPr>
      </w:pPr>
      <w:r w:rsidRPr="00BA6443">
        <w:rPr>
          <w:szCs w:val="24"/>
        </w:rPr>
        <w:t xml:space="preserve"> </w:t>
      </w:r>
      <w:r w:rsidRPr="00BA6443">
        <w:rPr>
          <w:noProof/>
          <w:szCs w:val="24"/>
          <w:lang w:eastAsia="en-US"/>
        </w:rPr>
        <w:drawing>
          <wp:inline distT="0" distB="0" distL="0" distR="0" wp14:anchorId="520F3281" wp14:editId="2C1151E3">
            <wp:extent cx="3631565" cy="31832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43" w:rsidRPr="00BA6443" w:rsidRDefault="00BA6443" w:rsidP="00BA6443">
      <w:pPr>
        <w:ind w:firstLine="283"/>
        <w:jc w:val="both"/>
        <w:rPr>
          <w:szCs w:val="24"/>
        </w:rPr>
      </w:pPr>
    </w:p>
    <w:p w:rsidR="00BA6443" w:rsidRPr="00BA6443" w:rsidRDefault="00BA6443" w:rsidP="00BA6443">
      <w:pPr>
        <w:spacing w:before="60"/>
        <w:ind w:firstLine="283"/>
        <w:jc w:val="both"/>
        <w:rPr>
          <w:szCs w:val="24"/>
        </w:rPr>
      </w:pPr>
      <w:r w:rsidRPr="00BA6443">
        <w:rPr>
          <w:szCs w:val="24"/>
        </w:rPr>
        <w:t>Nhận định nào sau đây đúng: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Giảm tỉ trọng khu vực nghiệp khu vực công nghiệp - xây dựng; tăng tỉ trọng nông lâm ngư; khu vực dịch vụ chiếm tỉ trọng cao nhưng còn biến động.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Giảm tỉ trọng khu vực nông lâm ngư nghiệp. Tăng tỉ trọng khu vực công nghiệp - xây dựng. Khu vực dịch vụ chiếm tỉ trọng cao nhưng còn biến động.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Giảm tỉ trọng khu vực dịch vụ. Tăng tỉ trọng khu vực công nghiệp - xây dựng. Khu vực nông lâm ngư nghiệp chiếm tỉ trọng cao nhưng còn biến động.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Giảm tỉ trọng khu vực nông lâm ngư nghiệp. Tăng tỉ trọng khu vực dịch vụ. Khu vực công nghiệp - xây dựng chiếm tỉ trọng cao nhưng còn biến động.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20:</w:t>
      </w:r>
      <w:r w:rsidRPr="00BA6443">
        <w:rPr>
          <w:szCs w:val="24"/>
        </w:rPr>
        <w:t xml:space="preserve"> Ba vùng kinh tế trọng điểm nước ta là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bCs/>
          <w:color w:val="3366FF"/>
          <w:szCs w:val="24"/>
        </w:rPr>
        <w:t xml:space="preserve">A. </w:t>
      </w:r>
      <w:r w:rsidRPr="00BA6443">
        <w:rPr>
          <w:bCs/>
          <w:szCs w:val="24"/>
        </w:rPr>
        <w:t>Phía Bắc, miền Trung và phía Nam.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Bắc Bộ, miền Trung và phía Nam.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C. </w:t>
      </w:r>
      <w:r w:rsidRPr="00BA6443">
        <w:rPr>
          <w:szCs w:val="24"/>
        </w:rPr>
        <w:t>Bắc Bộ, Trung bộ và Nam bộ.</w:t>
      </w:r>
    </w:p>
    <w:p w:rsidR="00BA6443" w:rsidRPr="00BA6443" w:rsidRDefault="00BA6443" w:rsidP="00BA6443">
      <w:pPr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Đồng bằng sông Hồng, Duyên Hải và Đông Nam Bộ.</w:t>
      </w:r>
    </w:p>
    <w:p w:rsidR="00BA6443" w:rsidRPr="00BA6443" w:rsidRDefault="00BA6443" w:rsidP="00BA6443">
      <w:pPr>
        <w:spacing w:before="60"/>
        <w:jc w:val="both"/>
        <w:rPr>
          <w:szCs w:val="24"/>
        </w:rPr>
      </w:pPr>
      <w:r w:rsidRPr="00BA6443">
        <w:rPr>
          <w:b/>
          <w:color w:val="0000FF"/>
          <w:szCs w:val="24"/>
        </w:rPr>
        <w:t>Câu 21:</w:t>
      </w:r>
      <w:r w:rsidRPr="00BA6443">
        <w:rPr>
          <w:szCs w:val="24"/>
        </w:rPr>
        <w:t xml:space="preserve"> Tỉnh nào sau đây không nằm trong vùng kinh tế trọng điểm phía bắc</w:t>
      </w:r>
    </w:p>
    <w:p w:rsidR="00BA6443" w:rsidRPr="00BA6443" w:rsidRDefault="00BA6443" w:rsidP="00BA644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BA6443">
        <w:rPr>
          <w:b/>
          <w:color w:val="3366FF"/>
          <w:szCs w:val="24"/>
        </w:rPr>
        <w:t xml:space="preserve">A. </w:t>
      </w:r>
      <w:r w:rsidRPr="00BA6443">
        <w:rPr>
          <w:szCs w:val="24"/>
        </w:rPr>
        <w:t>Hải Dương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B. </w:t>
      </w:r>
      <w:r w:rsidRPr="00BA6443">
        <w:rPr>
          <w:szCs w:val="24"/>
        </w:rPr>
        <w:t>Quảng Ninh.</w:t>
      </w:r>
      <w:r w:rsidRPr="00BA6443">
        <w:rPr>
          <w:szCs w:val="24"/>
        </w:rPr>
        <w:tab/>
      </w:r>
      <w:r w:rsidRPr="00BA6443">
        <w:rPr>
          <w:b/>
          <w:bCs/>
          <w:color w:val="3366FF"/>
          <w:szCs w:val="24"/>
        </w:rPr>
        <w:t xml:space="preserve">C. </w:t>
      </w:r>
      <w:r w:rsidRPr="00BA6443">
        <w:rPr>
          <w:bCs/>
          <w:szCs w:val="24"/>
        </w:rPr>
        <w:t>Nam Định</w:t>
      </w:r>
      <w:r w:rsidRPr="00BA6443">
        <w:rPr>
          <w:szCs w:val="24"/>
        </w:rPr>
        <w:tab/>
      </w:r>
      <w:r w:rsidRPr="00BA6443">
        <w:rPr>
          <w:b/>
          <w:color w:val="3366FF"/>
          <w:szCs w:val="24"/>
        </w:rPr>
        <w:t xml:space="preserve">D. </w:t>
      </w:r>
      <w:r w:rsidRPr="00BA6443">
        <w:rPr>
          <w:szCs w:val="24"/>
        </w:rPr>
        <w:t>Hưng Yên.</w:t>
      </w:r>
    </w:p>
    <w:p w:rsidR="005F79AD" w:rsidRPr="00BA6443" w:rsidRDefault="005F79AD" w:rsidP="005F79AD">
      <w:pPr>
        <w:ind w:firstLine="283"/>
        <w:jc w:val="both"/>
        <w:rPr>
          <w:szCs w:val="24"/>
        </w:rPr>
      </w:pPr>
    </w:p>
    <w:p w:rsidR="000B3E6F" w:rsidRPr="00BA6443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713AB7" w:rsidRPr="00BA6443" w:rsidRDefault="00713AB7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A6443" w:rsidRPr="00BA6443" w:rsidTr="003F78BB">
        <w:tc>
          <w:tcPr>
            <w:tcW w:w="1013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A6443" w:rsidRPr="00BA6443" w:rsidTr="003F78BB">
        <w:tc>
          <w:tcPr>
            <w:tcW w:w="1013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BA6443" w:rsidRPr="00BA6443" w:rsidTr="003F78BB">
        <w:tc>
          <w:tcPr>
            <w:tcW w:w="1013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BA6443" w:rsidRPr="00BA6443" w:rsidTr="003F78BB">
        <w:tc>
          <w:tcPr>
            <w:tcW w:w="1013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BA6443" w:rsidRPr="00BA6443" w:rsidTr="003F78BB">
        <w:tc>
          <w:tcPr>
            <w:tcW w:w="1013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754D8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A644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A6443" w:rsidRPr="00BA6443" w:rsidRDefault="00BA6443" w:rsidP="004B007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70F60" w:rsidRPr="00BA6443" w:rsidRDefault="00470F60" w:rsidP="007F3B79">
      <w:pPr>
        <w:jc w:val="center"/>
        <w:rPr>
          <w:b/>
          <w:color w:val="FF0000"/>
          <w:szCs w:val="24"/>
        </w:rPr>
      </w:pPr>
    </w:p>
    <w:p w:rsidR="00BA6443" w:rsidRPr="00BA6443" w:rsidRDefault="00BA6443" w:rsidP="007F3B79">
      <w:pPr>
        <w:jc w:val="center"/>
        <w:rPr>
          <w:b/>
          <w:color w:val="FF0000"/>
          <w:szCs w:val="24"/>
        </w:rPr>
      </w:pPr>
    </w:p>
    <w:sectPr w:rsidR="00BA6443" w:rsidRPr="00BA6443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73" w:rsidRDefault="00892E73">
      <w:r>
        <w:separator/>
      </w:r>
    </w:p>
  </w:endnote>
  <w:endnote w:type="continuationSeparator" w:id="0">
    <w:p w:rsidR="00892E73" w:rsidRDefault="0089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03B" w:rsidRDefault="001E603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92E7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73" w:rsidRDefault="00892E73">
      <w:r>
        <w:separator/>
      </w:r>
    </w:p>
  </w:footnote>
  <w:footnote w:type="continuationSeparator" w:id="0">
    <w:p w:rsidR="00892E73" w:rsidRDefault="0089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1E603B" w:rsidP="00A6282C">
    <w:pPr>
      <w:pStyle w:val="Header"/>
      <w:jc w:val="center"/>
      <w:rPr>
        <w:sz w:val="24"/>
        <w:szCs w:val="24"/>
      </w:rPr>
    </w:pPr>
    <w:r w:rsidRPr="001E60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03B" w:rsidRDefault="001E603B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E603B" w:rsidRDefault="001E603B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E603B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E603B" w:rsidRDefault="001E603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2E73" w:rsidRPr="00892E7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E603B" w:rsidRDefault="001E603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92E73" w:rsidRPr="00892E7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7B33"/>
    <w:rsid w:val="0004061F"/>
    <w:rsid w:val="000407AF"/>
    <w:rsid w:val="00043FEA"/>
    <w:rsid w:val="00072952"/>
    <w:rsid w:val="000A0A18"/>
    <w:rsid w:val="000B3E6F"/>
    <w:rsid w:val="000B45EB"/>
    <w:rsid w:val="000D64F0"/>
    <w:rsid w:val="000F551E"/>
    <w:rsid w:val="00113921"/>
    <w:rsid w:val="00114740"/>
    <w:rsid w:val="00145604"/>
    <w:rsid w:val="001539F2"/>
    <w:rsid w:val="00172A27"/>
    <w:rsid w:val="00190769"/>
    <w:rsid w:val="001B396A"/>
    <w:rsid w:val="001D3309"/>
    <w:rsid w:val="001D4D86"/>
    <w:rsid w:val="001E603B"/>
    <w:rsid w:val="001F57C1"/>
    <w:rsid w:val="001F59BD"/>
    <w:rsid w:val="00205831"/>
    <w:rsid w:val="00224777"/>
    <w:rsid w:val="00226E0C"/>
    <w:rsid w:val="00227562"/>
    <w:rsid w:val="0023175C"/>
    <w:rsid w:val="00267B2A"/>
    <w:rsid w:val="0028630F"/>
    <w:rsid w:val="00287F11"/>
    <w:rsid w:val="002D31CB"/>
    <w:rsid w:val="002D536E"/>
    <w:rsid w:val="002F781D"/>
    <w:rsid w:val="00324D36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9069A"/>
    <w:rsid w:val="00493D3C"/>
    <w:rsid w:val="004A246E"/>
    <w:rsid w:val="004A3676"/>
    <w:rsid w:val="004C09BC"/>
    <w:rsid w:val="004C6510"/>
    <w:rsid w:val="004F408C"/>
    <w:rsid w:val="00530A99"/>
    <w:rsid w:val="005427CA"/>
    <w:rsid w:val="005455B6"/>
    <w:rsid w:val="00570E23"/>
    <w:rsid w:val="005943B4"/>
    <w:rsid w:val="00596875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92E73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B1AE7"/>
    <w:rsid w:val="009C0716"/>
    <w:rsid w:val="009D6E36"/>
    <w:rsid w:val="009F1924"/>
    <w:rsid w:val="00A01765"/>
    <w:rsid w:val="00A104DA"/>
    <w:rsid w:val="00A14549"/>
    <w:rsid w:val="00A3356C"/>
    <w:rsid w:val="00A6282C"/>
    <w:rsid w:val="00AD205E"/>
    <w:rsid w:val="00AF3019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571"/>
    <w:rsid w:val="00E74383"/>
    <w:rsid w:val="00E96B3A"/>
    <w:rsid w:val="00EC6E56"/>
    <w:rsid w:val="00ED6413"/>
    <w:rsid w:val="00F00B2D"/>
    <w:rsid w:val="00F02CC6"/>
    <w:rsid w:val="00F2148F"/>
    <w:rsid w:val="00F23C20"/>
    <w:rsid w:val="00F27DED"/>
    <w:rsid w:val="00F54198"/>
    <w:rsid w:val="00F61FA0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2023-07-26T04:03:00Z</dcterms:modified>
</cp:coreProperties>
</file>