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C7C" w:rsidRDefault="00A95C7C" w:rsidP="005C4714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bookmarkStart w:id="0" w:name="_GoBack"/>
      <w:bookmarkEnd w:id="0"/>
      <w:r w:rsidRPr="00AF20EF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E333BA">
        <w:rPr>
          <w:rFonts w:eastAsia="Times New Roman"/>
          <w:b/>
          <w:color w:val="00B0F0"/>
          <w:sz w:val="26"/>
          <w:szCs w:val="26"/>
        </w:rPr>
        <w:t>6</w:t>
      </w:r>
      <w:r w:rsidRPr="00AF20EF">
        <w:rPr>
          <w:rFonts w:eastAsia="Times New Roman"/>
          <w:b/>
          <w:color w:val="00B0F0"/>
          <w:sz w:val="26"/>
          <w:szCs w:val="26"/>
        </w:rPr>
        <w:t>:</w:t>
      </w:r>
    </w:p>
    <w:p w:rsidR="00E333BA" w:rsidRPr="00E333BA" w:rsidRDefault="00E333BA" w:rsidP="005C4714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E333BA">
        <w:rPr>
          <w:rFonts w:eastAsia="Times New Roman"/>
          <w:b/>
          <w:color w:val="FF0000"/>
          <w:sz w:val="26"/>
          <w:szCs w:val="26"/>
        </w:rPr>
        <w:t>THỰC HÀNH: TẬP SỬ DỤNG ĐỊA BÀN VÀ THƯỚC ĐO ĐỂ VẼ SƠ ĐỒ LỚP HỌC</w:t>
      </w:r>
    </w:p>
    <w:p w:rsidR="00E333BA" w:rsidRDefault="00E333BA" w:rsidP="00E333BA">
      <w:pPr>
        <w:spacing w:before="60"/>
        <w:jc w:val="both"/>
        <w:rPr>
          <w:color w:val="000000"/>
          <w:sz w:val="28"/>
          <w:szCs w:val="28"/>
        </w:rPr>
      </w:pPr>
      <w:r w:rsidRPr="00575EDC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Xác định hướng Nam trên Nam châm là màu gì?</w:t>
      </w:r>
    </w:p>
    <w:p w:rsidR="00E333BA" w:rsidRDefault="00E333BA" w:rsidP="00E333BA">
      <w:pPr>
        <w:tabs>
          <w:tab w:val="left" w:pos="2708"/>
          <w:tab w:val="left" w:pos="5138"/>
          <w:tab w:val="left" w:pos="7569"/>
        </w:tabs>
        <w:ind w:firstLine="283"/>
      </w:pPr>
      <w:r w:rsidRPr="00575EDC">
        <w:rPr>
          <w:b/>
          <w:color w:val="3366FF"/>
          <w:szCs w:val="28"/>
        </w:rPr>
        <w:t xml:space="preserve">A. </w:t>
      </w:r>
      <w:r w:rsidRPr="00E333BA">
        <w:rPr>
          <w:color w:val="000000"/>
          <w:sz w:val="28"/>
          <w:szCs w:val="28"/>
        </w:rPr>
        <w:t>Đỏ</w:t>
      </w:r>
      <w:r>
        <w:tab/>
      </w:r>
      <w:r w:rsidRPr="00575ED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Xanh</w:t>
      </w:r>
      <w:r>
        <w:tab/>
      </w:r>
      <w:r w:rsidRPr="00575ED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Tím</w:t>
      </w:r>
      <w:r>
        <w:tab/>
      </w:r>
      <w:r w:rsidRPr="00575ED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Vàng</w:t>
      </w:r>
    </w:p>
    <w:p w:rsidR="00E333BA" w:rsidRDefault="00E333BA" w:rsidP="00E333BA">
      <w:pPr>
        <w:spacing w:before="60"/>
        <w:jc w:val="both"/>
        <w:rPr>
          <w:color w:val="000000"/>
          <w:sz w:val="28"/>
          <w:szCs w:val="28"/>
        </w:rPr>
      </w:pPr>
      <w:r w:rsidRPr="00575EDC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Vòng chia độ có mấy hương chính?</w:t>
      </w:r>
    </w:p>
    <w:p w:rsidR="00E333BA" w:rsidRDefault="00E333BA" w:rsidP="00E333BA">
      <w:pPr>
        <w:tabs>
          <w:tab w:val="left" w:pos="2708"/>
          <w:tab w:val="left" w:pos="5138"/>
          <w:tab w:val="left" w:pos="7569"/>
        </w:tabs>
        <w:ind w:firstLine="283"/>
      </w:pPr>
      <w:r w:rsidRPr="00575ED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2</w:t>
      </w:r>
      <w:r>
        <w:tab/>
      </w:r>
      <w:r w:rsidRPr="00575ED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</w:t>
      </w:r>
      <w:r>
        <w:tab/>
      </w:r>
      <w:r w:rsidRPr="00575EDC">
        <w:rPr>
          <w:b/>
          <w:color w:val="3366FF"/>
          <w:szCs w:val="28"/>
        </w:rPr>
        <w:t xml:space="preserve">C. </w:t>
      </w:r>
      <w:r w:rsidRPr="00E333BA">
        <w:rPr>
          <w:color w:val="000000"/>
          <w:sz w:val="28"/>
          <w:szCs w:val="28"/>
        </w:rPr>
        <w:t>4</w:t>
      </w:r>
      <w:r>
        <w:tab/>
      </w:r>
      <w:r w:rsidRPr="00575ED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3</w:t>
      </w:r>
    </w:p>
    <w:p w:rsidR="00E333BA" w:rsidRDefault="00E333BA" w:rsidP="00E333BA">
      <w:pPr>
        <w:spacing w:before="60"/>
        <w:jc w:val="both"/>
        <w:rPr>
          <w:color w:val="000000"/>
          <w:sz w:val="28"/>
          <w:szCs w:val="28"/>
        </w:rPr>
      </w:pPr>
      <w:r w:rsidRPr="00575EDC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Để xác định địa bàn chúng ta cần</w:t>
      </w:r>
    </w:p>
    <w:p w:rsidR="00E333BA" w:rsidRDefault="00E333BA" w:rsidP="00E333BA">
      <w:pPr>
        <w:tabs>
          <w:tab w:val="left" w:pos="2708"/>
          <w:tab w:val="left" w:pos="5138"/>
          <w:tab w:val="left" w:pos="7569"/>
        </w:tabs>
        <w:ind w:firstLine="283"/>
      </w:pPr>
      <w:r w:rsidRPr="00575ED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Nam châm</w:t>
      </w:r>
      <w:r>
        <w:tab/>
      </w:r>
      <w:r w:rsidRPr="00575EDC">
        <w:rPr>
          <w:b/>
          <w:color w:val="3366FF"/>
          <w:szCs w:val="28"/>
        </w:rPr>
        <w:t>B.</w:t>
      </w:r>
      <w:r>
        <w:rPr>
          <w:color w:val="000000"/>
          <w:sz w:val="28"/>
          <w:szCs w:val="28"/>
        </w:rPr>
        <w:t>Vòng chia độ</w:t>
      </w:r>
      <w:r w:rsidRPr="00575EDC">
        <w:rPr>
          <w:b/>
          <w:color w:val="3366FF"/>
          <w:szCs w:val="28"/>
        </w:rPr>
        <w:t xml:space="preserve"> </w:t>
      </w:r>
      <w:r>
        <w:tab/>
      </w:r>
      <w:r w:rsidRPr="00575EDC">
        <w:rPr>
          <w:b/>
          <w:color w:val="3366FF"/>
          <w:szCs w:val="28"/>
        </w:rPr>
        <w:t xml:space="preserve">C. </w:t>
      </w:r>
      <w:r w:rsidRPr="00E333BA">
        <w:rPr>
          <w:color w:val="000000"/>
          <w:sz w:val="28"/>
          <w:szCs w:val="28"/>
        </w:rPr>
        <w:t>A, B đúng</w:t>
      </w:r>
      <w:r>
        <w:tab/>
      </w:r>
      <w:r w:rsidRPr="00575ED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A, B sai</w:t>
      </w:r>
    </w:p>
    <w:p w:rsidR="00E333BA" w:rsidRDefault="00E333BA" w:rsidP="00E333BA">
      <w:pPr>
        <w:spacing w:before="60"/>
        <w:jc w:val="both"/>
        <w:rPr>
          <w:color w:val="000000"/>
          <w:sz w:val="28"/>
          <w:szCs w:val="28"/>
        </w:rPr>
      </w:pPr>
      <w:r w:rsidRPr="00575EDC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Để xác định hướng ta dùng</w:t>
      </w:r>
    </w:p>
    <w:p w:rsidR="00E333BA" w:rsidRDefault="00E333BA" w:rsidP="00E333BA">
      <w:pPr>
        <w:tabs>
          <w:tab w:val="left" w:pos="2708"/>
          <w:tab w:val="left" w:pos="5138"/>
          <w:tab w:val="left" w:pos="7569"/>
        </w:tabs>
        <w:ind w:firstLine="283"/>
      </w:pPr>
      <w:r w:rsidRPr="00575ED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Đồng hồ</w:t>
      </w:r>
      <w:r>
        <w:tab/>
      </w:r>
      <w:r w:rsidRPr="00575EDC">
        <w:rPr>
          <w:b/>
          <w:color w:val="3366FF"/>
          <w:szCs w:val="28"/>
        </w:rPr>
        <w:t xml:space="preserve">B. </w:t>
      </w:r>
      <w:r w:rsidRPr="00E333BA">
        <w:rPr>
          <w:color w:val="000000"/>
          <w:sz w:val="28"/>
          <w:szCs w:val="28"/>
        </w:rPr>
        <w:t>La bàn</w:t>
      </w:r>
      <w:r>
        <w:tab/>
      </w:r>
      <w:r w:rsidRPr="00575ED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Mắt</w:t>
      </w:r>
      <w:r>
        <w:tab/>
      </w:r>
      <w:r w:rsidRPr="00575ED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Thước</w:t>
      </w:r>
    </w:p>
    <w:p w:rsidR="00E333BA" w:rsidRDefault="00E333BA" w:rsidP="00E333BA">
      <w:pPr>
        <w:spacing w:before="60"/>
        <w:jc w:val="both"/>
        <w:rPr>
          <w:color w:val="000000"/>
          <w:sz w:val="28"/>
          <w:szCs w:val="28"/>
        </w:rPr>
      </w:pPr>
      <w:r w:rsidRPr="00575EDC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Khi vẽ địa bàn chúng ta cần xác định hướng nào trước</w:t>
      </w:r>
    </w:p>
    <w:p w:rsidR="00E333BA" w:rsidRPr="00E333BA" w:rsidRDefault="00E333BA" w:rsidP="00E333BA">
      <w:pPr>
        <w:tabs>
          <w:tab w:val="left" w:pos="2708"/>
          <w:tab w:val="left" w:pos="5138"/>
          <w:tab w:val="left" w:pos="7569"/>
        </w:tabs>
        <w:ind w:firstLine="283"/>
      </w:pPr>
      <w:r w:rsidRPr="00575ED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Tây</w:t>
      </w:r>
      <w:r>
        <w:tab/>
      </w:r>
      <w:r w:rsidRPr="00575ED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Nam</w:t>
      </w:r>
      <w:r>
        <w:tab/>
      </w:r>
      <w:r w:rsidRPr="00575ED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Đông</w:t>
      </w:r>
      <w:r>
        <w:tab/>
      </w:r>
      <w:r w:rsidRPr="00575EDC">
        <w:rPr>
          <w:b/>
          <w:color w:val="3366FF"/>
          <w:szCs w:val="28"/>
        </w:rPr>
        <w:t xml:space="preserve">D. </w:t>
      </w:r>
      <w:r w:rsidRPr="00E333BA">
        <w:rPr>
          <w:color w:val="000000"/>
          <w:sz w:val="28"/>
          <w:szCs w:val="28"/>
        </w:rPr>
        <w:t>Bắc</w:t>
      </w:r>
    </w:p>
    <w:p w:rsidR="00AF20EF" w:rsidRDefault="00AF20EF" w:rsidP="00AF20EF"/>
    <w:p w:rsidR="00A95C7C" w:rsidRDefault="00A95C7C" w:rsidP="005C4714">
      <w:pPr>
        <w:jc w:val="center"/>
        <w:rPr>
          <w:b/>
          <w:color w:val="FF0000"/>
          <w:sz w:val="26"/>
          <w:szCs w:val="26"/>
        </w:rPr>
      </w:pPr>
      <w:r w:rsidRPr="00AF20EF">
        <w:rPr>
          <w:b/>
          <w:color w:val="FF0000"/>
          <w:sz w:val="26"/>
          <w:szCs w:val="26"/>
        </w:rPr>
        <w:t>ĐÁP ÁN</w:t>
      </w:r>
    </w:p>
    <w:p w:rsidR="00B078CF" w:rsidRDefault="00B078CF" w:rsidP="005C4714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E333BA" w:rsidRPr="00E333BA" w:rsidTr="00E333BA">
        <w:tc>
          <w:tcPr>
            <w:tcW w:w="1013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E333BA" w:rsidRPr="00E333BA" w:rsidRDefault="00E333BA" w:rsidP="00D559D8">
            <w:pPr>
              <w:widowControl/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</w:pPr>
            <w:r w:rsidRPr="00E333BA">
              <w:rPr>
                <w:rFonts w:eastAsia="Times New Roman"/>
                <w:color w:val="0070C0"/>
                <w:kern w:val="0"/>
                <w:sz w:val="28"/>
                <w:szCs w:val="28"/>
                <w:lang w:eastAsia="en-US"/>
              </w:rPr>
              <w:t>D</w:t>
            </w:r>
          </w:p>
        </w:tc>
      </w:tr>
    </w:tbl>
    <w:p w:rsidR="00B078CF" w:rsidRPr="00AF20EF" w:rsidRDefault="00B078CF" w:rsidP="005C4714">
      <w:pPr>
        <w:jc w:val="center"/>
        <w:rPr>
          <w:b/>
          <w:color w:val="FF0000"/>
          <w:sz w:val="26"/>
          <w:szCs w:val="26"/>
        </w:rPr>
      </w:pPr>
    </w:p>
    <w:p w:rsidR="00E07787" w:rsidRPr="00AF20EF" w:rsidRDefault="00E07787" w:rsidP="005C4714">
      <w:pPr>
        <w:jc w:val="center"/>
        <w:rPr>
          <w:b/>
          <w:color w:val="FF0000"/>
          <w:sz w:val="26"/>
          <w:szCs w:val="26"/>
        </w:rPr>
      </w:pPr>
    </w:p>
    <w:p w:rsidR="00E07787" w:rsidRPr="00AF20EF" w:rsidRDefault="00E07787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both"/>
        <w:rPr>
          <w:sz w:val="26"/>
          <w:szCs w:val="26"/>
        </w:rPr>
      </w:pPr>
    </w:p>
    <w:p w:rsidR="007A0D7E" w:rsidRPr="00AF20EF" w:rsidRDefault="007A0D7E" w:rsidP="005C4714">
      <w:pPr>
        <w:rPr>
          <w:sz w:val="26"/>
          <w:szCs w:val="26"/>
        </w:rPr>
      </w:pPr>
    </w:p>
    <w:sectPr w:rsidR="007A0D7E" w:rsidRPr="00AF20EF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0F" w:rsidRDefault="0072690F">
      <w:r>
        <w:separator/>
      </w:r>
    </w:p>
  </w:endnote>
  <w:endnote w:type="continuationSeparator" w:id="0">
    <w:p w:rsidR="0072690F" w:rsidRDefault="0072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4F" w:rsidRDefault="00CF154F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2690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0F" w:rsidRDefault="0072690F">
      <w:r>
        <w:separator/>
      </w:r>
    </w:p>
  </w:footnote>
  <w:footnote w:type="continuationSeparator" w:id="0">
    <w:p w:rsidR="0072690F" w:rsidRDefault="0072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CF154F" w:rsidP="00A6282C">
    <w:pPr>
      <w:pStyle w:val="Header"/>
      <w:jc w:val="center"/>
      <w:rPr>
        <w:sz w:val="24"/>
        <w:szCs w:val="24"/>
      </w:rPr>
    </w:pPr>
    <w:r w:rsidRPr="00CF154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54F" w:rsidRDefault="00CF154F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F154F" w:rsidRDefault="00CF154F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F154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F154F" w:rsidRDefault="00CF154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2690F" w:rsidRPr="0072690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F154F" w:rsidRDefault="00CF154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2690F" w:rsidRPr="0072690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D68"/>
    <w:multiLevelType w:val="multilevel"/>
    <w:tmpl w:val="E84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85C71"/>
    <w:multiLevelType w:val="multilevel"/>
    <w:tmpl w:val="35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519E6"/>
    <w:multiLevelType w:val="multilevel"/>
    <w:tmpl w:val="979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86FE4"/>
    <w:multiLevelType w:val="multilevel"/>
    <w:tmpl w:val="A3D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E19DB"/>
    <w:multiLevelType w:val="multilevel"/>
    <w:tmpl w:val="1AC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46C52"/>
    <w:multiLevelType w:val="multilevel"/>
    <w:tmpl w:val="851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44514"/>
    <w:multiLevelType w:val="multilevel"/>
    <w:tmpl w:val="A4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261DD"/>
    <w:multiLevelType w:val="multilevel"/>
    <w:tmpl w:val="36D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76869"/>
    <w:multiLevelType w:val="multilevel"/>
    <w:tmpl w:val="994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D031C"/>
    <w:multiLevelType w:val="multilevel"/>
    <w:tmpl w:val="064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215C7"/>
    <w:multiLevelType w:val="multilevel"/>
    <w:tmpl w:val="60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5B7D44"/>
    <w:multiLevelType w:val="multilevel"/>
    <w:tmpl w:val="DF8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3732BE"/>
    <w:multiLevelType w:val="multilevel"/>
    <w:tmpl w:val="BE7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61F"/>
    <w:rsid w:val="000407AF"/>
    <w:rsid w:val="00043BB1"/>
    <w:rsid w:val="00043FEA"/>
    <w:rsid w:val="00072952"/>
    <w:rsid w:val="000A0A18"/>
    <w:rsid w:val="000B3E6F"/>
    <w:rsid w:val="000D64F0"/>
    <w:rsid w:val="000F551E"/>
    <w:rsid w:val="00113921"/>
    <w:rsid w:val="00114740"/>
    <w:rsid w:val="0013013E"/>
    <w:rsid w:val="00172A27"/>
    <w:rsid w:val="001800F3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529B9"/>
    <w:rsid w:val="00355823"/>
    <w:rsid w:val="0035686F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1E3B"/>
    <w:rsid w:val="0049069A"/>
    <w:rsid w:val="00493D3C"/>
    <w:rsid w:val="004A246E"/>
    <w:rsid w:val="004A3676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C4714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690F"/>
    <w:rsid w:val="00754754"/>
    <w:rsid w:val="00760510"/>
    <w:rsid w:val="007638BB"/>
    <w:rsid w:val="0076548A"/>
    <w:rsid w:val="007A0D7E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95C7C"/>
    <w:rsid w:val="00AD205E"/>
    <w:rsid w:val="00AF20EF"/>
    <w:rsid w:val="00AF3019"/>
    <w:rsid w:val="00B078CF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154F"/>
    <w:rsid w:val="00CF447B"/>
    <w:rsid w:val="00D11DC4"/>
    <w:rsid w:val="00D45CD4"/>
    <w:rsid w:val="00D47D19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333BA"/>
    <w:rsid w:val="00E4031B"/>
    <w:rsid w:val="00E62571"/>
    <w:rsid w:val="00E74383"/>
    <w:rsid w:val="00E95530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2023-06-16T07:48:00Z</dcterms:modified>
</cp:coreProperties>
</file>