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00" w:rsidRPr="007B7CF9" w:rsidRDefault="00CF4D00" w:rsidP="00CF4D00">
      <w:pPr>
        <w:tabs>
          <w:tab w:val="left" w:pos="8565"/>
        </w:tabs>
        <w:jc w:val="center"/>
        <w:rPr>
          <w:b/>
          <w:bCs/>
          <w:color w:val="FF0000"/>
          <w:sz w:val="28"/>
          <w:szCs w:val="24"/>
          <w:lang w:val="en" w:eastAsia="vi-VN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10822"/>
      </w:tblGrid>
      <w:tr w:rsidR="005A1C46" w:rsidTr="005A1C46">
        <w:tc>
          <w:tcPr>
            <w:tcW w:w="5000" w:type="pct"/>
          </w:tcPr>
          <w:p w:rsidR="005A1C46" w:rsidRDefault="005A1C46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MA TRẬN </w:t>
            </w:r>
            <w:r>
              <w:rPr>
                <w:b/>
              </w:rPr>
              <w:t xml:space="preserve">KIỂM TRA GIỮA HỌC KÌ </w:t>
            </w:r>
            <w:r>
              <w:rPr>
                <w:b/>
                <w:lang w:val="it-IT"/>
              </w:rPr>
              <w:t xml:space="preserve">II </w:t>
            </w:r>
            <w:r>
              <w:rPr>
                <w:b/>
              </w:rPr>
              <w:t>- NĂM HỌC 2020-202</w:t>
            </w:r>
            <w:r>
              <w:rPr>
                <w:b/>
                <w:lang w:val="it-IT"/>
              </w:rPr>
              <w:t>1</w:t>
            </w:r>
          </w:p>
          <w:p w:rsidR="005A1C46" w:rsidRDefault="005A1C46">
            <w:pPr>
              <w:jc w:val="center"/>
              <w:rPr>
                <w:b/>
              </w:rPr>
            </w:pPr>
            <w:r>
              <w:rPr>
                <w:b/>
              </w:rPr>
              <w:t>Môn: VẬT LÍ LỚP 9</w:t>
            </w:r>
          </w:p>
          <w:p w:rsidR="005A1C46" w:rsidRDefault="005A1C46">
            <w:pPr>
              <w:jc w:val="center"/>
            </w:pPr>
            <w:r>
              <w:t>Thời gian làm bài: 45 phút</w:t>
            </w:r>
          </w:p>
          <w:p w:rsidR="005A1C46" w:rsidRDefault="005A1C46">
            <w:pPr>
              <w:jc w:val="center"/>
              <w:rPr>
                <w:sz w:val="4"/>
                <w:szCs w:val="16"/>
              </w:rPr>
            </w:pPr>
          </w:p>
        </w:tc>
      </w:tr>
    </w:tbl>
    <w:p w:rsidR="005A1C46" w:rsidRDefault="005A1C46" w:rsidP="005A1C46">
      <w:pPr>
        <w:jc w:val="center"/>
        <w:rPr>
          <w:rFonts w:eastAsia="Arial Unicode MS"/>
          <w:i/>
          <w:kern w:val="28"/>
          <w:lang w:eastAsia="zh-CN"/>
        </w:rPr>
      </w:pPr>
      <w:r>
        <w:rPr>
          <w:i/>
        </w:rPr>
        <w:t>(Kèm theo Công văn số 1749/SGDĐT-GDTrH ngày 13/10/2020 của Sở GDĐT Quảng Nam)</w:t>
      </w:r>
    </w:p>
    <w:p w:rsidR="005A1C46" w:rsidRPr="007B7CF9" w:rsidRDefault="005A1C46" w:rsidP="00CF4D00">
      <w:pPr>
        <w:tabs>
          <w:tab w:val="left" w:pos="8565"/>
        </w:tabs>
        <w:rPr>
          <w:b/>
          <w:bCs/>
          <w:sz w:val="28"/>
          <w:szCs w:val="24"/>
          <w:lang w:val="en" w:eastAsia="vi-VN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44"/>
        <w:gridCol w:w="990"/>
        <w:gridCol w:w="990"/>
        <w:gridCol w:w="900"/>
        <w:gridCol w:w="900"/>
        <w:gridCol w:w="990"/>
      </w:tblGrid>
      <w:tr w:rsidR="00CF4D00" w:rsidRPr="00517DC5" w:rsidTr="00BE39BF">
        <w:tc>
          <w:tcPr>
            <w:tcW w:w="6228" w:type="dxa"/>
            <w:gridSpan w:val="2"/>
            <w:vMerge w:val="restart"/>
            <w:shd w:val="clear" w:color="auto" w:fill="auto"/>
            <w:vAlign w:val="center"/>
          </w:tcPr>
          <w:p w:rsidR="00CF4D00" w:rsidRPr="00517DC5" w:rsidRDefault="00CF4D00" w:rsidP="008B1E2F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Tên chủ đề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sz w:val="24"/>
                <w:szCs w:val="24"/>
                <w:lang w:val="en" w:eastAsia="vi-VN"/>
              </w:rPr>
              <w:t>Cấp độ tư duy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Cộng</w:t>
            </w:r>
          </w:p>
        </w:tc>
      </w:tr>
      <w:tr w:rsidR="00CF4D00" w:rsidRPr="00517DC5" w:rsidTr="00BE39BF">
        <w:tc>
          <w:tcPr>
            <w:tcW w:w="6228" w:type="dxa"/>
            <w:gridSpan w:val="2"/>
            <w:vMerge/>
            <w:shd w:val="clear" w:color="auto" w:fill="auto"/>
          </w:tcPr>
          <w:p w:rsidR="00CF4D00" w:rsidRPr="00517DC5" w:rsidRDefault="00CF4D00" w:rsidP="008B1E2F">
            <w:pPr>
              <w:tabs>
                <w:tab w:val="left" w:pos="8565"/>
              </w:tabs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Nhận biết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Thông hiểu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Vận dụng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</w:tr>
      <w:tr w:rsidR="00CF4D00" w:rsidRPr="00517DC5" w:rsidTr="00BE39BF">
        <w:tc>
          <w:tcPr>
            <w:tcW w:w="6228" w:type="dxa"/>
            <w:gridSpan w:val="2"/>
            <w:vMerge/>
            <w:shd w:val="clear" w:color="auto" w:fill="auto"/>
          </w:tcPr>
          <w:p w:rsidR="00CF4D00" w:rsidRPr="00517DC5" w:rsidRDefault="00CF4D00" w:rsidP="008B1E2F">
            <w:pPr>
              <w:tabs>
                <w:tab w:val="left" w:pos="8565"/>
              </w:tabs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Cấp độ thấp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Cấp độ cao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</w:tr>
      <w:tr w:rsidR="00CF4D00" w:rsidRPr="00517DC5" w:rsidTr="00BE39BF">
        <w:tc>
          <w:tcPr>
            <w:tcW w:w="1384" w:type="dxa"/>
            <w:vMerge w:val="restart"/>
            <w:shd w:val="clear" w:color="auto" w:fill="auto"/>
            <w:vAlign w:val="center"/>
          </w:tcPr>
          <w:p w:rsidR="00CF4D00" w:rsidRPr="00517DC5" w:rsidRDefault="00CF4D00" w:rsidP="007B7CF9">
            <w:pPr>
              <w:widowControl w:val="0"/>
              <w:spacing w:before="60" w:after="60" w:line="264" w:lineRule="auto"/>
              <w:rPr>
                <w:b/>
                <w:sz w:val="24"/>
                <w:szCs w:val="24"/>
              </w:rPr>
            </w:pPr>
            <w:r w:rsidRPr="00517DC5">
              <w:rPr>
                <w:b/>
                <w:sz w:val="24"/>
                <w:szCs w:val="24"/>
              </w:rPr>
              <w:t>1. Cảm ứng điện từ</w:t>
            </w:r>
            <w:r w:rsidR="00BE39BF">
              <w:rPr>
                <w:b/>
                <w:sz w:val="24"/>
                <w:szCs w:val="24"/>
              </w:rPr>
              <w:t>.</w:t>
            </w:r>
          </w:p>
          <w:p w:rsidR="00CF4D00" w:rsidRPr="00517DC5" w:rsidRDefault="00CF4D00" w:rsidP="007B7CF9">
            <w:pPr>
              <w:autoSpaceDE w:val="0"/>
              <w:autoSpaceDN w:val="0"/>
              <w:adjustRightInd w:val="0"/>
              <w:spacing w:before="60" w:after="60" w:line="264" w:lineRule="atLeast"/>
              <w:rPr>
                <w:b/>
                <w:bCs/>
                <w:color w:val="FF0000"/>
                <w:sz w:val="24"/>
                <w:szCs w:val="24"/>
                <w:lang w:val="en" w:eastAsia="vi-VN"/>
              </w:rPr>
            </w:pPr>
          </w:p>
        </w:tc>
        <w:tc>
          <w:tcPr>
            <w:tcW w:w="4844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both"/>
              <w:rPr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Cs/>
                <w:sz w:val="24"/>
                <w:szCs w:val="24"/>
                <w:lang w:val="en" w:eastAsia="vi-VN"/>
              </w:rPr>
              <w:t>1.</w:t>
            </w:r>
            <w:r w:rsidR="008B1E2F">
              <w:rPr>
                <w:bCs/>
                <w:sz w:val="24"/>
                <w:szCs w:val="24"/>
                <w:lang w:val="en" w:eastAsia="vi-VN"/>
              </w:rPr>
              <w:t xml:space="preserve"> Điều kiện xuất hiện dòng điện</w:t>
            </w:r>
            <w:r w:rsidRPr="00517DC5">
              <w:rPr>
                <w:bCs/>
                <w:sz w:val="24"/>
                <w:szCs w:val="24"/>
                <w:lang w:val="en" w:eastAsia="vi-VN"/>
              </w:rPr>
              <w:t xml:space="preserve"> cảm ứng.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</w:tr>
      <w:tr w:rsidR="00CF4D00" w:rsidRPr="00517DC5" w:rsidTr="00BE39BF">
        <w:tc>
          <w:tcPr>
            <w:tcW w:w="1384" w:type="dxa"/>
            <w:vMerge/>
            <w:shd w:val="clear" w:color="auto" w:fill="auto"/>
            <w:vAlign w:val="center"/>
          </w:tcPr>
          <w:p w:rsidR="00CF4D00" w:rsidRPr="00517DC5" w:rsidRDefault="00CF4D00" w:rsidP="007B7CF9">
            <w:pPr>
              <w:tabs>
                <w:tab w:val="left" w:pos="8565"/>
              </w:tabs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4844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both"/>
              <w:rPr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Cs/>
                <w:sz w:val="24"/>
                <w:szCs w:val="24"/>
                <w:lang w:val="en" w:eastAsia="vi-VN"/>
              </w:rPr>
              <w:t>2. Dòng điện xoay chiều.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</w:tr>
      <w:tr w:rsidR="00CF4D00" w:rsidRPr="00517DC5" w:rsidTr="00BE39BF">
        <w:tc>
          <w:tcPr>
            <w:tcW w:w="1384" w:type="dxa"/>
            <w:vMerge/>
            <w:shd w:val="clear" w:color="auto" w:fill="auto"/>
            <w:vAlign w:val="center"/>
          </w:tcPr>
          <w:p w:rsidR="00CF4D00" w:rsidRPr="00517DC5" w:rsidRDefault="00CF4D00" w:rsidP="007B7CF9">
            <w:pPr>
              <w:tabs>
                <w:tab w:val="left" w:pos="8565"/>
              </w:tabs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4844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both"/>
              <w:rPr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Cs/>
                <w:sz w:val="24"/>
                <w:szCs w:val="24"/>
                <w:lang w:val="en" w:eastAsia="vi-VN"/>
              </w:rPr>
              <w:t xml:space="preserve">3. Máy </w:t>
            </w:r>
            <w:r w:rsidR="008B1E2F">
              <w:rPr>
                <w:bCs/>
                <w:sz w:val="24"/>
                <w:szCs w:val="24"/>
                <w:lang w:val="en" w:eastAsia="vi-VN"/>
              </w:rPr>
              <w:t xml:space="preserve">phát </w:t>
            </w:r>
            <w:r w:rsidRPr="00517DC5">
              <w:rPr>
                <w:bCs/>
                <w:sz w:val="24"/>
                <w:szCs w:val="24"/>
                <w:lang w:val="en" w:eastAsia="vi-VN"/>
              </w:rPr>
              <w:t>điện xoay chiều.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2</w:t>
            </w:r>
          </w:p>
        </w:tc>
      </w:tr>
      <w:tr w:rsidR="00CF4D00" w:rsidRPr="00517DC5" w:rsidTr="00BE39BF">
        <w:tc>
          <w:tcPr>
            <w:tcW w:w="1384" w:type="dxa"/>
            <w:vMerge/>
            <w:shd w:val="clear" w:color="auto" w:fill="auto"/>
            <w:vAlign w:val="center"/>
          </w:tcPr>
          <w:p w:rsidR="00CF4D00" w:rsidRPr="00517DC5" w:rsidRDefault="00CF4D00" w:rsidP="007B7CF9">
            <w:pPr>
              <w:tabs>
                <w:tab w:val="left" w:pos="8565"/>
              </w:tabs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4844" w:type="dxa"/>
            <w:shd w:val="clear" w:color="auto" w:fill="auto"/>
            <w:vAlign w:val="center"/>
          </w:tcPr>
          <w:p w:rsidR="00CF4D00" w:rsidRPr="00517DC5" w:rsidRDefault="00BE39BF" w:rsidP="008B1E2F">
            <w:pPr>
              <w:tabs>
                <w:tab w:val="left" w:pos="8565"/>
              </w:tabs>
              <w:jc w:val="both"/>
              <w:rPr>
                <w:bCs/>
                <w:sz w:val="24"/>
                <w:szCs w:val="24"/>
                <w:lang w:val="en" w:eastAsia="vi-VN"/>
              </w:rPr>
            </w:pPr>
            <w:r>
              <w:rPr>
                <w:bCs/>
                <w:sz w:val="24"/>
                <w:szCs w:val="24"/>
                <w:lang w:val="en" w:eastAsia="vi-VN"/>
              </w:rPr>
              <w:t>4.Các tác</w:t>
            </w:r>
            <w:r w:rsidR="00CF4D00" w:rsidRPr="00517DC5">
              <w:rPr>
                <w:bCs/>
                <w:sz w:val="24"/>
                <w:szCs w:val="24"/>
                <w:lang w:val="en" w:eastAsia="vi-VN"/>
              </w:rPr>
              <w:t xml:space="preserve"> dụng của dòng điện xoay chiều. Đo cường </w:t>
            </w:r>
            <w:r>
              <w:rPr>
                <w:bCs/>
                <w:sz w:val="24"/>
                <w:szCs w:val="24"/>
                <w:lang w:val="en" w:eastAsia="vi-VN"/>
              </w:rPr>
              <w:t xml:space="preserve"> độ </w:t>
            </w:r>
            <w:r w:rsidR="00CF4D00" w:rsidRPr="00517DC5">
              <w:rPr>
                <w:bCs/>
                <w:sz w:val="24"/>
                <w:szCs w:val="24"/>
                <w:lang w:val="en" w:eastAsia="vi-VN"/>
              </w:rPr>
              <w:t>và hiệu điện thế xoay chiều.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2</w:t>
            </w:r>
          </w:p>
        </w:tc>
      </w:tr>
      <w:tr w:rsidR="00CF4D00" w:rsidRPr="00517DC5" w:rsidTr="00BE39BF">
        <w:tc>
          <w:tcPr>
            <w:tcW w:w="1384" w:type="dxa"/>
            <w:vMerge/>
            <w:shd w:val="clear" w:color="auto" w:fill="auto"/>
            <w:vAlign w:val="center"/>
          </w:tcPr>
          <w:p w:rsidR="00CF4D00" w:rsidRPr="00517DC5" w:rsidRDefault="00CF4D00" w:rsidP="007B7CF9">
            <w:pPr>
              <w:tabs>
                <w:tab w:val="left" w:pos="8565"/>
              </w:tabs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4844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both"/>
              <w:rPr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Cs/>
                <w:sz w:val="24"/>
                <w:szCs w:val="24"/>
                <w:lang w:val="en" w:eastAsia="vi-VN"/>
              </w:rPr>
              <w:t>5. Truyền tải điện năng đi xa.</w:t>
            </w:r>
            <w:r w:rsidR="00517DC5" w:rsidRPr="00517DC5">
              <w:rPr>
                <w:bCs/>
                <w:sz w:val="24"/>
                <w:szCs w:val="24"/>
                <w:lang w:val="en" w:eastAsia="vi-VN"/>
              </w:rPr>
              <w:t xml:space="preserve"> Máy biến thế.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3</w:t>
            </w:r>
          </w:p>
        </w:tc>
      </w:tr>
      <w:tr w:rsidR="007B7CF9" w:rsidRPr="00517DC5" w:rsidTr="00BE39BF">
        <w:tc>
          <w:tcPr>
            <w:tcW w:w="1384" w:type="dxa"/>
            <w:vMerge w:val="restart"/>
            <w:shd w:val="clear" w:color="auto" w:fill="auto"/>
            <w:vAlign w:val="center"/>
          </w:tcPr>
          <w:p w:rsidR="007B7CF9" w:rsidRPr="00517DC5" w:rsidRDefault="007B7CF9" w:rsidP="007B7CF9">
            <w:pPr>
              <w:tabs>
                <w:tab w:val="left" w:pos="0"/>
              </w:tabs>
              <w:spacing w:before="60" w:after="60"/>
              <w:rPr>
                <w:b/>
                <w:bCs/>
                <w:sz w:val="24"/>
                <w:szCs w:val="24"/>
              </w:rPr>
            </w:pPr>
            <w:r w:rsidRPr="00517DC5">
              <w:rPr>
                <w:b/>
                <w:bCs/>
                <w:sz w:val="24"/>
                <w:szCs w:val="24"/>
              </w:rPr>
              <w:t>2. Khúc xạ ánh sáng</w:t>
            </w:r>
            <w:r w:rsidR="00BE39B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7B7CF9" w:rsidRPr="00517DC5" w:rsidRDefault="00517DC5" w:rsidP="008B1E2F">
            <w:pPr>
              <w:tabs>
                <w:tab w:val="left" w:pos="8565"/>
              </w:tabs>
              <w:jc w:val="both"/>
              <w:rPr>
                <w:bCs/>
                <w:sz w:val="24"/>
                <w:szCs w:val="24"/>
                <w:lang w:val="en" w:eastAsia="vi-VN"/>
              </w:rPr>
            </w:pPr>
            <w:r>
              <w:rPr>
                <w:bCs/>
                <w:sz w:val="24"/>
                <w:szCs w:val="24"/>
                <w:lang w:val="en" w:eastAsia="vi-VN"/>
              </w:rPr>
              <w:t>6.</w:t>
            </w:r>
            <w:r w:rsidR="007B7CF9" w:rsidRPr="00517DC5">
              <w:rPr>
                <w:bCs/>
                <w:sz w:val="24"/>
                <w:szCs w:val="24"/>
                <w:lang w:val="en" w:eastAsia="vi-VN"/>
              </w:rPr>
              <w:t xml:space="preserve"> Hiện tượng khúc xạ ánh sáng.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7CF9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7CF9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</w:tr>
      <w:tr w:rsidR="007B7CF9" w:rsidRPr="00517DC5" w:rsidTr="00BE39BF">
        <w:tc>
          <w:tcPr>
            <w:tcW w:w="1384" w:type="dxa"/>
            <w:vMerge/>
            <w:shd w:val="clear" w:color="auto" w:fill="auto"/>
            <w:vAlign w:val="center"/>
          </w:tcPr>
          <w:p w:rsidR="007B7CF9" w:rsidRPr="00517DC5" w:rsidRDefault="007B7CF9" w:rsidP="007B7CF9">
            <w:pPr>
              <w:tabs>
                <w:tab w:val="left" w:pos="0"/>
              </w:tabs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auto"/>
            <w:vAlign w:val="center"/>
          </w:tcPr>
          <w:p w:rsidR="007B7CF9" w:rsidRPr="00517DC5" w:rsidRDefault="008B1E2F" w:rsidP="008B1E2F">
            <w:pPr>
              <w:tabs>
                <w:tab w:val="left" w:pos="8565"/>
              </w:tabs>
              <w:jc w:val="both"/>
              <w:rPr>
                <w:bCs/>
                <w:sz w:val="24"/>
                <w:szCs w:val="24"/>
                <w:lang w:val="en" w:eastAsia="vi-VN"/>
              </w:rPr>
            </w:pPr>
            <w:r>
              <w:rPr>
                <w:bCs/>
                <w:sz w:val="24"/>
                <w:szCs w:val="24"/>
                <w:lang w:val="en" w:eastAsia="vi-VN"/>
              </w:rPr>
              <w:t>7</w:t>
            </w:r>
            <w:r w:rsidR="007B7CF9" w:rsidRPr="00517DC5">
              <w:rPr>
                <w:bCs/>
                <w:sz w:val="24"/>
                <w:szCs w:val="24"/>
                <w:lang w:val="en" w:eastAsia="vi-VN"/>
              </w:rPr>
              <w:t>. Thấu kính hội tụ. Ảnh một vật tạo bởi thấu kính hội tụ.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471C13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7CF9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7CF9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5</w:t>
            </w:r>
          </w:p>
        </w:tc>
      </w:tr>
      <w:tr w:rsidR="007B7CF9" w:rsidRPr="00517DC5" w:rsidTr="00BE39BF">
        <w:tc>
          <w:tcPr>
            <w:tcW w:w="1384" w:type="dxa"/>
            <w:vMerge/>
            <w:shd w:val="clear" w:color="auto" w:fill="auto"/>
            <w:vAlign w:val="center"/>
          </w:tcPr>
          <w:p w:rsidR="007B7CF9" w:rsidRPr="00517DC5" w:rsidRDefault="007B7CF9" w:rsidP="007B7CF9">
            <w:pPr>
              <w:tabs>
                <w:tab w:val="left" w:pos="0"/>
              </w:tabs>
              <w:spacing w:before="60" w:after="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auto"/>
            <w:vAlign w:val="center"/>
          </w:tcPr>
          <w:p w:rsidR="007B7CF9" w:rsidRPr="00517DC5" w:rsidRDefault="008B1E2F" w:rsidP="008B1E2F">
            <w:pPr>
              <w:tabs>
                <w:tab w:val="left" w:pos="8565"/>
              </w:tabs>
              <w:jc w:val="both"/>
              <w:rPr>
                <w:bCs/>
                <w:sz w:val="24"/>
                <w:szCs w:val="24"/>
                <w:lang w:val="en" w:eastAsia="vi-VN"/>
              </w:rPr>
            </w:pPr>
            <w:r>
              <w:rPr>
                <w:bCs/>
                <w:sz w:val="24"/>
                <w:szCs w:val="24"/>
                <w:lang w:val="en" w:eastAsia="vi-VN"/>
              </w:rPr>
              <w:t>8</w:t>
            </w:r>
            <w:r w:rsidR="007B7CF9" w:rsidRPr="00517DC5">
              <w:rPr>
                <w:bCs/>
                <w:sz w:val="24"/>
                <w:szCs w:val="24"/>
                <w:lang w:val="en" w:eastAsia="vi-VN"/>
              </w:rPr>
              <w:t>. Thấu kính phân kì. Ảnh một vật tạo bởi thấu kính phân kì.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471C13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7CF9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B7CF9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B7CF9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3</w:t>
            </w:r>
          </w:p>
        </w:tc>
      </w:tr>
      <w:tr w:rsidR="00CF4D00" w:rsidRPr="00517DC5" w:rsidTr="00BE39BF">
        <w:tc>
          <w:tcPr>
            <w:tcW w:w="1384" w:type="dxa"/>
            <w:shd w:val="clear" w:color="auto" w:fill="auto"/>
            <w:vAlign w:val="center"/>
          </w:tcPr>
          <w:p w:rsidR="00CF4D00" w:rsidRPr="00517DC5" w:rsidRDefault="00CF4D00" w:rsidP="007B7CF9">
            <w:pPr>
              <w:autoSpaceDE w:val="0"/>
              <w:autoSpaceDN w:val="0"/>
              <w:adjustRightInd w:val="0"/>
              <w:spacing w:before="60" w:after="60" w:line="264" w:lineRule="atLeast"/>
              <w:rPr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TS câu hỏi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both"/>
              <w:rPr>
                <w:rStyle w:val="apple-converted-space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517DC5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18</w:t>
            </w:r>
          </w:p>
        </w:tc>
      </w:tr>
      <w:tr w:rsidR="00CF4D00" w:rsidRPr="00517DC5" w:rsidTr="00BE39BF">
        <w:tc>
          <w:tcPr>
            <w:tcW w:w="1384" w:type="dxa"/>
            <w:shd w:val="clear" w:color="auto" w:fill="auto"/>
            <w:vAlign w:val="center"/>
          </w:tcPr>
          <w:p w:rsidR="00CF4D00" w:rsidRPr="00517DC5" w:rsidRDefault="00CF4D00" w:rsidP="008B1E2F">
            <w:pPr>
              <w:autoSpaceDE w:val="0"/>
              <w:autoSpaceDN w:val="0"/>
              <w:adjustRightInd w:val="0"/>
              <w:spacing w:before="60" w:after="60" w:line="264" w:lineRule="atLeast"/>
              <w:jc w:val="center"/>
              <w:rPr>
                <w:b/>
                <w:sz w:val="24"/>
                <w:szCs w:val="24"/>
                <w:lang w:val="en" w:eastAsia="vi-VN"/>
              </w:rPr>
            </w:pPr>
            <w:r w:rsidRPr="00517DC5">
              <w:rPr>
                <w:b/>
                <w:sz w:val="24"/>
                <w:szCs w:val="24"/>
                <w:lang w:val="en" w:eastAsia="vi-VN"/>
              </w:rPr>
              <w:t>Số điểm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both"/>
              <w:rPr>
                <w:rStyle w:val="apple-converted-space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4</w:t>
            </w:r>
            <w:r w:rsidR="00CF4D00" w:rsidRPr="00517DC5">
              <w:rPr>
                <w:b/>
                <w:bCs/>
                <w:sz w:val="24"/>
                <w:szCs w:val="24"/>
                <w:lang w:val="en" w:eastAsia="vi-VN"/>
              </w:rPr>
              <w:t>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3,00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7B7CF9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2</w:t>
            </w:r>
            <w:r w:rsidR="00CF4D00" w:rsidRPr="00517DC5">
              <w:rPr>
                <w:b/>
                <w:bCs/>
                <w:sz w:val="24"/>
                <w:szCs w:val="24"/>
                <w:lang w:val="en" w:eastAsia="vi-VN"/>
              </w:rPr>
              <w:t>,00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1,00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10,0</w:t>
            </w:r>
          </w:p>
        </w:tc>
      </w:tr>
      <w:tr w:rsidR="00CF4D00" w:rsidRPr="00517DC5" w:rsidTr="00BE39BF">
        <w:tc>
          <w:tcPr>
            <w:tcW w:w="1384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sz w:val="24"/>
                <w:szCs w:val="24"/>
                <w:lang w:val="en" w:eastAsia="vi-VN"/>
              </w:rPr>
              <w:t>T</w:t>
            </w:r>
            <w:r w:rsidRPr="00517DC5">
              <w:rPr>
                <w:b/>
                <w:sz w:val="24"/>
                <w:szCs w:val="24"/>
                <w:lang w:val="vi-VN" w:eastAsia="vi-VN"/>
              </w:rPr>
              <w:t>ỉ lệ %</w:t>
            </w:r>
          </w:p>
        </w:tc>
        <w:tc>
          <w:tcPr>
            <w:tcW w:w="4844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both"/>
              <w:rPr>
                <w:rStyle w:val="apple-converted-space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4</w:t>
            </w:r>
            <w:r w:rsidR="00CF4D00" w:rsidRPr="00517DC5">
              <w:rPr>
                <w:b/>
                <w:bCs/>
                <w:sz w:val="24"/>
                <w:szCs w:val="24"/>
                <w:lang w:val="en" w:eastAsia="vi-VN"/>
              </w:rPr>
              <w:t>0,0%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CF4D00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 w:rsidRPr="00517DC5">
              <w:rPr>
                <w:b/>
                <w:bCs/>
                <w:sz w:val="24"/>
                <w:szCs w:val="24"/>
                <w:lang w:val="en" w:eastAsia="vi-VN"/>
              </w:rPr>
              <w:t>30,0%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2</w:t>
            </w:r>
            <w:r w:rsidR="00CF4D00" w:rsidRPr="00517DC5">
              <w:rPr>
                <w:b/>
                <w:bCs/>
                <w:sz w:val="24"/>
                <w:szCs w:val="24"/>
                <w:lang w:val="en" w:eastAsia="vi-VN"/>
              </w:rPr>
              <w:t>0,0%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</w:t>
            </w:r>
            <w:r w:rsidR="00CF4D00" w:rsidRPr="00517DC5">
              <w:rPr>
                <w:b/>
                <w:bCs/>
                <w:sz w:val="24"/>
                <w:szCs w:val="24"/>
                <w:lang w:val="en" w:eastAsia="vi-VN"/>
              </w:rPr>
              <w:t>0,0%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4D00" w:rsidRPr="00517DC5" w:rsidRDefault="008B1E2F" w:rsidP="008B1E2F">
            <w:pPr>
              <w:tabs>
                <w:tab w:val="left" w:pos="8565"/>
              </w:tabs>
              <w:jc w:val="center"/>
              <w:rPr>
                <w:b/>
                <w:bCs/>
                <w:sz w:val="24"/>
                <w:szCs w:val="24"/>
                <w:lang w:val="en" w:eastAsia="vi-VN"/>
              </w:rPr>
            </w:pPr>
            <w:r>
              <w:rPr>
                <w:b/>
                <w:bCs/>
                <w:sz w:val="24"/>
                <w:szCs w:val="24"/>
                <w:lang w:val="en" w:eastAsia="vi-VN"/>
              </w:rPr>
              <w:t>100%</w:t>
            </w:r>
          </w:p>
        </w:tc>
      </w:tr>
    </w:tbl>
    <w:p w:rsidR="00CF4D00" w:rsidRPr="00517DC5" w:rsidRDefault="00CF4D00" w:rsidP="00CF4D00">
      <w:pPr>
        <w:tabs>
          <w:tab w:val="left" w:pos="8565"/>
        </w:tabs>
        <w:rPr>
          <w:b/>
          <w:bCs/>
          <w:sz w:val="24"/>
          <w:szCs w:val="24"/>
          <w:lang w:val="en" w:eastAsia="vi-VN"/>
        </w:rPr>
      </w:pPr>
    </w:p>
    <w:p w:rsidR="0069066B" w:rsidRPr="007B7CF9" w:rsidRDefault="0069066B">
      <w:pPr>
        <w:rPr>
          <w:sz w:val="30"/>
        </w:rPr>
      </w:pPr>
    </w:p>
    <w:sectPr w:rsidR="0069066B" w:rsidRPr="007B7CF9" w:rsidSect="008B1E2F">
      <w:headerReference w:type="default" r:id="rId7"/>
      <w:footerReference w:type="even" r:id="rId8"/>
      <w:footerReference w:type="default" r:id="rId9"/>
      <w:pgSz w:w="12240" w:h="15840" w:code="1"/>
      <w:pgMar w:top="539" w:right="567" w:bottom="539" w:left="851" w:header="567" w:footer="2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76" w:rsidRDefault="004A6A76">
      <w:r>
        <w:separator/>
      </w:r>
    </w:p>
  </w:endnote>
  <w:endnote w:type="continuationSeparator" w:id="0">
    <w:p w:rsidR="004A6A76" w:rsidRDefault="004A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2F" w:rsidRDefault="008B1E2F" w:rsidP="008B1E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E2F" w:rsidRDefault="008B1E2F" w:rsidP="008B1E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54" w:rsidRDefault="000D5754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A6A7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735352" w:rsidRDefault="00735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76" w:rsidRDefault="004A6A76">
      <w:r>
        <w:separator/>
      </w:r>
    </w:p>
  </w:footnote>
  <w:footnote w:type="continuationSeparator" w:id="0">
    <w:p w:rsidR="004A6A76" w:rsidRDefault="004A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52" w:rsidRDefault="000D5754" w:rsidP="0073535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754" w:rsidRDefault="000D5754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0D5754" w:rsidRDefault="000D5754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D5754" w:rsidRDefault="000D5754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6A76" w:rsidRPr="004A6A7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0D5754" w:rsidRDefault="000D5754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6A76" w:rsidRPr="004A6A7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00"/>
    <w:rsid w:val="00000296"/>
    <w:rsid w:val="0001127A"/>
    <w:rsid w:val="000172B3"/>
    <w:rsid w:val="00034775"/>
    <w:rsid w:val="00070DEC"/>
    <w:rsid w:val="000B028D"/>
    <w:rsid w:val="000C2C99"/>
    <w:rsid w:val="000D5754"/>
    <w:rsid w:val="000E6965"/>
    <w:rsid w:val="001025E6"/>
    <w:rsid w:val="00136C3C"/>
    <w:rsid w:val="00190E63"/>
    <w:rsid w:val="00194606"/>
    <w:rsid w:val="001A1BED"/>
    <w:rsid w:val="001A289B"/>
    <w:rsid w:val="001B7645"/>
    <w:rsid w:val="001C6755"/>
    <w:rsid w:val="001F594B"/>
    <w:rsid w:val="001F6076"/>
    <w:rsid w:val="0020071D"/>
    <w:rsid w:val="00215D3B"/>
    <w:rsid w:val="0022312A"/>
    <w:rsid w:val="00232AC7"/>
    <w:rsid w:val="0024601A"/>
    <w:rsid w:val="00246722"/>
    <w:rsid w:val="002552CF"/>
    <w:rsid w:val="002820DB"/>
    <w:rsid w:val="00285EB5"/>
    <w:rsid w:val="002945BE"/>
    <w:rsid w:val="002970A8"/>
    <w:rsid w:val="002D04C8"/>
    <w:rsid w:val="002E062A"/>
    <w:rsid w:val="002F411B"/>
    <w:rsid w:val="00302A02"/>
    <w:rsid w:val="00335D9E"/>
    <w:rsid w:val="00345E07"/>
    <w:rsid w:val="00375863"/>
    <w:rsid w:val="003C65AF"/>
    <w:rsid w:val="003F24E5"/>
    <w:rsid w:val="00431C30"/>
    <w:rsid w:val="00440FBD"/>
    <w:rsid w:val="004444B9"/>
    <w:rsid w:val="00471C13"/>
    <w:rsid w:val="00486786"/>
    <w:rsid w:val="004924B8"/>
    <w:rsid w:val="004A6A76"/>
    <w:rsid w:val="004F0E2E"/>
    <w:rsid w:val="00513A0C"/>
    <w:rsid w:val="00517DC5"/>
    <w:rsid w:val="0053714F"/>
    <w:rsid w:val="005404BD"/>
    <w:rsid w:val="00595E5D"/>
    <w:rsid w:val="005A1C46"/>
    <w:rsid w:val="005B006A"/>
    <w:rsid w:val="005D0063"/>
    <w:rsid w:val="005E5FCF"/>
    <w:rsid w:val="006046A7"/>
    <w:rsid w:val="006252D8"/>
    <w:rsid w:val="00634615"/>
    <w:rsid w:val="00640AFF"/>
    <w:rsid w:val="006556D1"/>
    <w:rsid w:val="00661E1D"/>
    <w:rsid w:val="00662B52"/>
    <w:rsid w:val="00665FFF"/>
    <w:rsid w:val="0069066B"/>
    <w:rsid w:val="006924B8"/>
    <w:rsid w:val="00695F86"/>
    <w:rsid w:val="006C5D38"/>
    <w:rsid w:val="006D00DF"/>
    <w:rsid w:val="00703283"/>
    <w:rsid w:val="007247AB"/>
    <w:rsid w:val="00725B34"/>
    <w:rsid w:val="0073391C"/>
    <w:rsid w:val="00735352"/>
    <w:rsid w:val="00747FF1"/>
    <w:rsid w:val="0075234A"/>
    <w:rsid w:val="00755FE7"/>
    <w:rsid w:val="00760F28"/>
    <w:rsid w:val="00766486"/>
    <w:rsid w:val="007B7CF9"/>
    <w:rsid w:val="007E09B0"/>
    <w:rsid w:val="008171A1"/>
    <w:rsid w:val="00835ED9"/>
    <w:rsid w:val="00854468"/>
    <w:rsid w:val="00876391"/>
    <w:rsid w:val="00885191"/>
    <w:rsid w:val="008A79F9"/>
    <w:rsid w:val="008B1E2F"/>
    <w:rsid w:val="008C1A13"/>
    <w:rsid w:val="008C7A90"/>
    <w:rsid w:val="0090420C"/>
    <w:rsid w:val="00905B56"/>
    <w:rsid w:val="00925FC7"/>
    <w:rsid w:val="009334AC"/>
    <w:rsid w:val="00933C3E"/>
    <w:rsid w:val="009820B3"/>
    <w:rsid w:val="009831B8"/>
    <w:rsid w:val="0098761E"/>
    <w:rsid w:val="0099070C"/>
    <w:rsid w:val="00A010A5"/>
    <w:rsid w:val="00A11F14"/>
    <w:rsid w:val="00A423BC"/>
    <w:rsid w:val="00A426E0"/>
    <w:rsid w:val="00A71B89"/>
    <w:rsid w:val="00AE2D4D"/>
    <w:rsid w:val="00AE2DC6"/>
    <w:rsid w:val="00AF4A43"/>
    <w:rsid w:val="00B16F9E"/>
    <w:rsid w:val="00B82FB8"/>
    <w:rsid w:val="00BA5D7C"/>
    <w:rsid w:val="00BB26D0"/>
    <w:rsid w:val="00BB7521"/>
    <w:rsid w:val="00BE39BF"/>
    <w:rsid w:val="00C15B88"/>
    <w:rsid w:val="00C17DCE"/>
    <w:rsid w:val="00C40AC2"/>
    <w:rsid w:val="00C47B84"/>
    <w:rsid w:val="00C62AC5"/>
    <w:rsid w:val="00C74C87"/>
    <w:rsid w:val="00C91FD6"/>
    <w:rsid w:val="00CA0FA5"/>
    <w:rsid w:val="00CD1AB8"/>
    <w:rsid w:val="00CE3E2C"/>
    <w:rsid w:val="00CF4D00"/>
    <w:rsid w:val="00D12D86"/>
    <w:rsid w:val="00D159A2"/>
    <w:rsid w:val="00D3717C"/>
    <w:rsid w:val="00DC09D3"/>
    <w:rsid w:val="00DE22A7"/>
    <w:rsid w:val="00DF1502"/>
    <w:rsid w:val="00E27C74"/>
    <w:rsid w:val="00E478BB"/>
    <w:rsid w:val="00E52374"/>
    <w:rsid w:val="00F0433E"/>
    <w:rsid w:val="00F0435C"/>
    <w:rsid w:val="00F12D5F"/>
    <w:rsid w:val="00F36FD0"/>
    <w:rsid w:val="00F57F4C"/>
    <w:rsid w:val="00F633C5"/>
    <w:rsid w:val="00F771C7"/>
    <w:rsid w:val="00F80E3A"/>
    <w:rsid w:val="00F83B13"/>
    <w:rsid w:val="00F86E33"/>
    <w:rsid w:val="00FA6A1F"/>
    <w:rsid w:val="00FB5108"/>
    <w:rsid w:val="00FC1E83"/>
    <w:rsid w:val="00FC7D0F"/>
    <w:rsid w:val="00FF6B4E"/>
    <w:rsid w:val="00FF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D00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4D00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customStyle="1" w:styleId="FooterChar">
    <w:name w:val="Footer Char"/>
    <w:link w:val="Footer"/>
    <w:uiPriority w:val="99"/>
    <w:rsid w:val="00CF4D00"/>
    <w:rPr>
      <w:rFonts w:ascii="VNI-Times" w:hAnsi="VNI-Times"/>
      <w:bCs w:val="0"/>
      <w:sz w:val="24"/>
      <w:szCs w:val="24"/>
    </w:rPr>
  </w:style>
  <w:style w:type="character" w:styleId="PageNumber">
    <w:name w:val="page number"/>
    <w:basedOn w:val="DefaultParagraphFont"/>
    <w:rsid w:val="00CF4D00"/>
  </w:style>
  <w:style w:type="character" w:customStyle="1" w:styleId="apple-converted-space">
    <w:name w:val="apple-converted-space"/>
    <w:rsid w:val="00CF4D00"/>
  </w:style>
  <w:style w:type="paragraph" w:styleId="Header">
    <w:name w:val="header"/>
    <w:basedOn w:val="Normal"/>
    <w:link w:val="HeaderChar"/>
    <w:rsid w:val="00735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352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5CB02-784F-4380-BAD7-063DAB8A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/>
  <cp:keywords>www.thuvienhoclieu.com</cp:keywords>
  <dc:description>www.thuvienhoclieu.com</dc:description>
  <cp:lastModifiedBy/>
  <cp:revision>1</cp:revision>
  <dcterms:created xsi:type="dcterms:W3CDTF">2021-03-11T03:14:00Z</dcterms:created>
  <dcterms:modified xsi:type="dcterms:W3CDTF">2023-07-13T08:34:00Z</dcterms:modified>
</cp:coreProperties>
</file>