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60" w:type="dxa"/>
        <w:jc w:val="center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364"/>
        <w:gridCol w:w="6896"/>
      </w:tblGrid>
      <w:tr>
        <w:trPr/>
        <w:tc>
          <w:tcPr>
            <w:tcW w:w="3364" w:type="dxa"/>
            <w:tcBorders/>
          </w:tcPr>
          <w:p>
            <w:pPr>
              <w:pStyle w:val="Normal"/>
              <w:tabs>
                <w:tab w:val="clear" w:pos="720"/>
                <w:tab w:val="left" w:pos="360" w:leader="none"/>
                <w:tab w:val="left" w:pos="3060" w:leader="none"/>
                <w:tab w:val="left" w:pos="5760" w:leader="none"/>
                <w:tab w:val="left" w:pos="8460" w:leader="none"/>
              </w:tabs>
              <w:spacing w:lineRule="auto" w:line="276" w:before="40" w:after="4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ĐỀ THI THỬ CHUẨN CẤU TRÚC MINH HỌA</w:t>
            </w:r>
          </w:p>
          <w:p>
            <w:pPr>
              <w:pStyle w:val="Normal"/>
              <w:tabs>
                <w:tab w:val="clear" w:pos="720"/>
                <w:tab w:val="left" w:pos="360" w:leader="none"/>
                <w:tab w:val="left" w:pos="3060" w:leader="none"/>
                <w:tab w:val="left" w:pos="5760" w:leader="none"/>
                <w:tab w:val="left" w:pos="8460" w:leader="none"/>
              </w:tabs>
              <w:spacing w:lineRule="auto" w:line="276" w:before="40" w:after="4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ĐỀ SỐ 03</w:t>
            </w:r>
          </w:p>
          <w:p>
            <w:pPr>
              <w:pStyle w:val="Normal"/>
              <w:spacing w:lineRule="auto" w:line="300" w:before="4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tcBorders/>
          </w:tcPr>
          <w:p>
            <w:pPr>
              <w:pStyle w:val="Normal"/>
              <w:tabs>
                <w:tab w:val="clear" w:pos="720"/>
                <w:tab w:val="left" w:pos="360" w:leader="none"/>
                <w:tab w:val="left" w:pos="3060" w:leader="none"/>
                <w:tab w:val="left" w:pos="5760" w:leader="none"/>
                <w:tab w:val="left" w:pos="8460" w:leader="none"/>
              </w:tabs>
              <w:spacing w:lineRule="auto" w:line="276" w:before="4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KỲ THI TỐT NGHIỆP TRUNG HỌC PHỔ THÔNG NĂM 2021</w:t>
            </w:r>
          </w:p>
          <w:p>
            <w:pPr>
              <w:pStyle w:val="Normal"/>
              <w:tabs>
                <w:tab w:val="clear" w:pos="720"/>
                <w:tab w:val="left" w:pos="360" w:leader="none"/>
                <w:tab w:val="left" w:pos="3060" w:leader="none"/>
                <w:tab w:val="left" w:pos="5760" w:leader="none"/>
                <w:tab w:val="left" w:pos="8460" w:leader="none"/>
              </w:tabs>
              <w:spacing w:lineRule="auto" w:line="276" w:before="40" w:after="4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Bài thi: Ngữ Văn</w:t>
            </w:r>
          </w:p>
          <w:p>
            <w:pPr>
              <w:pStyle w:val="Normal"/>
              <w:spacing w:lineRule="auto" w:line="300" w:before="4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910" cy="10160"/>
                      <wp:effectExtent l="0" t="0" r="0" b="0"/>
                      <wp:wrapNone/>
                      <wp:docPr id="1" name="Straight Arrow Connector 14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0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360" cy="36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Straight Arrow Connector 14" stroked="t" style="position:absolute;margin-left:77.85pt;margin-top:15.6pt;width:0pt;height:0pt" type="shapetype_32">
                      <v:stroke color="black" weight="9360" joinstyle="miter" endcap="flat"/>
                      <v:fill o:detectmouseclick="t" on="false"/>
                    </v:shape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T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hời gian làm bài: 120 phút không kể thời gian phát đề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I.‌ ‌Đọc‌ ‌hiểu‌ ‌(3‌ ‌điểm)‌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15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Đọc‌ ‌đoạn‌ ‌trích:‌ 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             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Bất‌ ‌kỳ‌ ‌một‌ ‌quan‌ ‌điểm‌ ‌nào‌ ‌cũng‌ ‌có‌ ‌thể‌ ‌thay‌ ‌đổi,‌ ‌điều‌ ‌quan‌ ‌trọng‌ ‌là‌ ‌bạn‌ ‌có‌ ‌“muốn”‌ ‌thay‌ ‌đổi‌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hay‌ ‌không‌ ‌mà‌ ‌thôi.‌ ‌Mọi‌ ‌thứ‌ ‌không‌ ‌bỗng‌ ‌dưng‌ ‌mà‌ ‌có,‌ ‌thái‌ ‌độ‌ ‌cũng‌ ‌vậy.‌ ‌Để‌ ‌có‌ ‌một‌ ‌thái‌ ‌độ‌ ‌sống‌ ‌đúng‌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đắn,‌ ‌trước‌ ‌tiên‌ ‌ta‌ ‌cần‌ ‌hình‌ ‌thành‌ ‌nó,‌ ‌rồi‌ ‌dần‌ ‌dần‌ ‌phát‌ ‌triển‌ ‌lên,‌ ‌biến‌ ‌nó‌ ‌thành‌ ‌tài‌ ‌sản‌ ‌quý‌ ‌giá‌ ‌cho‌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bản‌ ‌thân.‌ ‌Một‌ ‌số‌ ‌người‌ ‌từ‌ ‌chối‌ ‌việc‌ ‌thay‌ ‌đổi,‌ ‌họ‌ ‌cho‌ ‌rằng‌ ‌“Tôi‌ ‌đã‌ ‌quen‌ ‌sống‌ ‌như‌ ‌này‌ ‌từ‌ ‌nhỏ,‌ ‌thay‌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đổi‌ ‌chỉ‌ ‌làm‌ ‌cuộc‌ ‌sống‌ ‌thêm‌ ‌rắc‌ ‌rối‌ ‌mà‌ ‌thôi!”‌ ‌hoặc‌ ‌“Cha‌ ‌mẹ‌ ‌sinh‌ ‌mình‌ ‌ra‌ ‌thế‌ ‌nào‌ ‌thì‌ ‌cứ‌ ‌thế‌ ‌ấy,‌ ‌thay‌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đổi‌ ‌làm‌ ‌gì‌ ‌cho‌ ‌mệt!”.‌ ‌Bạn‌ ‌cần‌ ‌biết‌ ‌rằng,‌ ‌không‌ ‌bao‌ ‌giờ‌ ‌là‌ ‌quá‌ ‌trễ‌ ‌cho‌ ‌một‌ ‌sự‌ ‌thay‌ ‌đổi.‌ ‌Nhờ‌ ‌thay‌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đổi,‌ ‌con‌ ‌người‌ ‌mới‌ ‌có‌ ‌những‌ ‌bước‌ ‌tiến‌ ‌vượt‌ ‌bậc.‌ ‌Không‌ ‌chấp‌ ‌nhận‌ ‌thay‌ ‌đổi,‌ ‌cuộc‌ ‌sống‌ ‌của‌ ‌bạn‌ ‌sẽ‌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trở‌ ‌nên‌ ‌nghèo‌ ‌nàn,‌ ‌thậm‌ ‌chí‌ ‌bạn‌ ‌sẽ‌ ‌gặp‌ ‌những‌ ‌rắc‌ ‌rối‌ ‌lớn.‌ ‌Bạn‌ ‌gọi‌ ‌một‌ ‌cái‌ ‌cây‌ ‌không‌ ‌đâm‌ ‌chồi‌ ‌nảy‌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lộc,‌ ‌không‌ ‌ra‌ ‌hoa‌ ‌kết‌ ‌trái‌ ‌là‌ ‌gì?‌ ‌Đó‌ ‌chẳng‌ ‌phải‌ ‌là‌ ‌“cây‌ ‌chết”‌ ‌hay‌ ‌sao?‌ ‌Con‌ ‌người‌ ‌chúng‌ ‌ta‌ ‌cũng‌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vậy.‌ ‌Cuộc‌ ‌sống‌ ‌sẽ‌ ‌luôn‌ ‌được‌ ‌vận‌ ‌hành‌ ‌tốt‌ ‌nếu‌ ‌ta‌ ‌không‌ ‌ngừng‌ ‌hoàn‌ ‌thiện‌ ‌bản‌ ‌thân.‌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 xml:space="preserve"> ‌            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Những‌ ‌ai‌ ‌không‌ ‌chịu‌ ‌thay‌ ‌đổi‌ ‌cho‌ ‌phù‌ ‌hợp‌ ‌với‌ ‌cuộc‌ ‌đời‌ ‌sẽ‌ ‌chẳng‌ ‌thể‌ ‌nào‌ ‌thích‌ ‌nghi‌ ‌được‌ ‌với‌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hoàn‌ ‌cảnh.‌ ‌Có‌ ‌thể‌ ‌họ‌ ‌vẫn‌ ‌hiện‌ ‌hữu‌ ‌nhưng‌ ‌trong‌ ‌cuộc‌ ‌sống‌ ‌của‌ ‌họ‌ ‌sẽ‌ ‌bị‌ ‌tách‌ ‌biệt,‌ ‌không‌ ‌bắt‌ ‌nhịp‌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được‌ ‌với‌ ‌đồng‌ ‌loại‌ ‌của‌ ‌mình.‌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(Wayne‌ ‌Cordeiro,‌ ‌Thái‌ ‌độ‌ ‌quyết‌ ‌định‌ ‌thành‌ ‌công,‌ ‌NXB‌ ‌Tổng‌ ‌hợp‌ ‌TP.‌ ‌HCM,‌ ‌2016,‌ ‌tr.34)‌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Câu‌ ‌1‌ ‌(NB). 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Xác‌ ‌định‌ ‌phương‌ ‌thức‌ ‌biểu‌ ‌đạt‌ ‌chính‌ ‌được‌ ‌sử‌ ‌dụng‌ ‌trong‌ ‌đoạn‌ ‌trích.‌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Câu‌ ‌2‌ ‌(NB).‌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Theo‌ ‌tác‌ ‌giả,‌ ‌tại‌ ‌sao‌ ‌một‌ ‌số‌ ‌người‌ ‌từ‌ ‌chối‌ ‌việc‌ ‌thay‌ ‌đổi?‌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Câu‌ ‌3‌ ‌(TH).‌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Anh/Chị‌ ‌hiểu‌ ‌như‌ ‌thế‌ ‌nào‌ ‌về‌ ‌ý‌ ‌của‌ ‌câu:‌ ‌Không‌ ‌chấp‌ ‌nhận‌ ‌thay‌ ‌đổi,‌ ‌cuộc‌ ‌sống‌ ‌của‌ ‌bạn‌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sẽ‌ ‌trở‌ ‌nên‌ ‌nghèo‌ ‌nàn,‌ ‌thậm‌ ‌chí‌ ‌bạn‌ ‌sẽ‌ ‌gặp‌ ‌những‌ ‌rắc‌ ‌rối‌ ‌lớn?‌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Câu‌ ‌4‌ ‌(VD). 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Thông‌ ‌điệp‌ ‌nào‌ ‌từ‌ ‌đoạn‌ ‌trích‌ ‌có‌ ‌ý‌ ‌nghĩa‌ ‌nhất‌ ‌với‌ ‌anh/chị?‌ ‌(trình‌ ‌bày‌ ‌khoảng‌ ‌5‌ ‌đến‌ ‌7‌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dòng) 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II.‌ ‌LÀM‌ ‌VĂN‌ ‌(7,0‌ ‌điểm)‌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Câu‌ ‌1.‌ ‌(2,0‌ ‌điểm)‌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Từ‌ ‌nội‌ ‌dung‌ ‌đoạn‌ ‌trích‌ ‌phần‌ ‌Đọc‌ ‌hiểu,‌ ‌anh/chị‌ ‌hãy‌ ‌viết‌ ‌một‌ ‌đoạn‌ ‌văn‌ ‌(khoảng‌ ‌200‌ ‌chữ)‌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trình‌ ‌bày‌ ‌suy‌ ‌nghĩ‌ ‌‌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về‌ ‌những‌ ‌điều‌ ‌cần‌ ‌thay‌ ‌đổi‌ ‌ở‌ ‌thanh‌ ‌niên‌ ‌Việt‌ ‌Nam‌ ‌hiện‌ ‌nay‌ ‌trong‌ ‌việc‌ ‌trở‌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thành‌ ‌công‌ ‌dân‌ ‌toàn‌ ‌cầu‌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Câu‌ ‌2.‌ ‌(5,0‌ ‌điểm)‌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Đế‌ ‌Thích:‌ ‌‌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Ông‌ ‌Trương‌ ‌Ba...‌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‌(đắn‌ ‌đo‌ ‌rất‌ ‌lâu‌ ‌rồi‌ ‌quyết‌ ‌định)‌ ‌‌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Vì‌ ‌lòng‌ ‌quí‌ ‌mến‌ ‌ông,‌ ‌tôi‌ ‌sẽ‌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làm‌ ‌cu‌ ‌Tị‌ ‌sống‌ ‌lại,‌ ‌dù‌ ‌có‌ ‌bị‌ ‌phạt‌ ‌nặng...‌ ‌Nhưng‌ ‌còn‌ ‌ông...‌ ‌rốt‌ ‌cuộc‌ ‌ông‌ ‌muốn‌ ‌nhập‌ ‌vào‌ ‌thân‌ ‌thể‌ ‌ai?‌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Hồn‌ ‌Trương‌ ‌Ba:‌ ‌(sau‌ ‌một‌ ‌hồi‌ ‌lâu):‌ ‌‌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Tôi‌ ‌đã‌ ‌nghĩ‌ ‌kĩ...‌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‌(nói‌ ‌chậm‌ ‌và‌ ‌khẽ)‌ ‌‌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Tôi‌ ‌không‌ ‌nhập‌ ‌vào‌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hình‌ ‌thù‌ ‌ai‌ ‌nữa!‌ ‌Tôi‌ ‌đã‌ ‌chết‌ ‌rồi,‌ ‌hãy‌ ‌để‌ ‌tôi‌ ‌chết‌ ‌hẳn!‌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Đế‌ ‌Thích:‌ ‌‌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Không‌ ‌thể‌ ‌được!‌ ‌Việc‌ ‌ông‌ ‌phải‌ ‌chết‌ ‌chỉ‌ ‌là‌ ‌một‌ ‌lầm‌ ‌lẫn‌ ‌của‌ ‌quan‌ ‌thiên‌ ‌đình.‌ ‌Cái‌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sai‌ ‌ấy‌ ‌đã‌ ‌được‌ ‌sửa‌ ‌bằng‌ ‌cách‌ ‌làm‌ ‌cho‌ ‌hồn‌ ‌ông‌ ‌được‌ ‌sống.‌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Hồn‌ ‌Trương‌ ‌Ba:‌ ‌‌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Có‌ ‌những‌ ‌cái‌ ‌sai‌ ‌không‌ ‌thể‌ ‌sửa‌ ‌được.‌ ‌Chắp‌ ‌vá‌ ‌gượng‌ ‌ép‌ ‌chỉ‌ ‌càng‌ ‌làm‌ ‌sai‌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thêm.‌ ‌Chỉ‌ ‌có‌ ‌cách‌ ‌là‌ ‌đừng‌ ‌bao‌ ‌giờ‌ ‌sai‌ ‌nữa,‌ ‌hoặc‌ ‌phải‌ ‌bù‌ ‌lại‌ ‌bằng‌ ‌một‌ ‌việc‌ ‌đúng‌ ‌khác.‌ ‌Việc‌ ‌đúng‌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còn‌ ‌làm‌ ‌kịp‌ ‌bây‌ ‌giờ‌ ‌là‌ ‌làm‌ ‌cu‌ ‌Tị‌ ‌sống‌ ‌lại.‌ ‌Còn‌ ‌tôi,‌ ‌cứ‌ ‌để‌ ‌tôi‌ ‌chết‌ ‌hẳn...‌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Đế‌ ‌Thích:‌ ‌‌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Không!‌ ‌Ông‌ ‌phải‌ ‌sống,‌ ‌dù‌ ‌với‌ ‌bất‌ ‌cứ‌ ‌giá‌ ‌nào...‌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Hồn‌ ‌Trương‌ ‌Ba:‌ ‌‌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Không‌ ‌thể‌ ‌sống‌ ‌với‌ ‌bất‌ ‌cứ‌ ‌giá‌ ‌nào‌ ‌được,‌ ‌ông‌ ‌Đế‌ ‌Thích‌ ‌ạ!‌ ‌Có‌ ‌những‌ ‌cái‌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giá‌ ‌đắt‌ ‌quá,‌ ‌không‌ ‌thể‌ ‌trả‌ ‌được...‌ ‌Lạ‌ ‌thật,‌ ‌từ‌ ‌lúc‌ ‌tôi‌ ‌có‌ ‌đủ‌ ‌can‌ ‌đảm‌ ‌đi‌ ‌đến‌ ‌quyết‌ ‌định‌ ‌này,‌ ‌tôi‌ ‌bỗng‌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cảm‌ ‌thấy‌ ‌mình‌ ‌lại‌ ‌là‌ ‌Trương‌ ‌Ba‌ ‌thật,‌ ‌tâm‌ ‌hồn‌ ‌tôi‌ ‌lại‌ ‌trở‌ ‌lại‌ ‌thanh‌ ‌thản,‌ ‌trong‌ ‌sáng‌ ‌như‌ ‌xưa...‌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Đế‌ ‌Thích:‌ ‌‌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Ông‌ ‌có‌ ‌biết‌ ‌ông‌ ‌quyết‌ ‌định‌ ‌điều‌ ‌gì‌ ‌không?‌ ‌Ông‌ ‌sẽ‌ ‌không‌ ‌còn‌ ‌lại‌ ‌một‌ ‌chút‌ ‌gì‌ ‌nữa,‌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không‌ ‌được‌ ‌tham‌ ‌dự‌ ‌vào‌ ‌bất‌ ‌cứ‌ ‌nỗi‌ ‌vui‌ ‌buồn‌ ‌gì!‌ ‌Rồi‌ ‌đây,‌ ‌ngay‌ ‌cả‌ ‌sự‌ ‌ân‌ ‌hận‌ ‌về‌ ‌quyết‌ ‌định‌ ‌này,‌ ‌ông‌ ‌</w:t>
      </w:r>
    </w:p>
    <w:p>
      <w:pPr>
        <w:pStyle w:val="Normal"/>
        <w:shd w:fill="FFFFFF" w:val="clear"/>
        <w:spacing w:lineRule="auto" w:line="240" w:before="0" w:after="15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cũng‌ ‌không‌ ‌có‌ ‌được‌ ‌nữa.‌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Hồn‌ ‌Trương‌ ‌Ba:‌ ‌‌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Tôi‌ ‌hiểu.‌ ‌Ông‌ ‌tưởng‌ ‌tôi‌ ‌không‌ ‌ham‌ ‌sống‌ ‌hay‌ ‌sao?‌ ‌Nhưng‌ ‌sống‌ ‌thế‌ ‌này,‌ ‌còn‌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khổ‌ ‌hơn‌ ‌là‌ ‌cái‌ ‌chết.‌ ‌Mà‌ ‌không‌ ‌phải‌ ‌chỉ‌ ‌một‌ ‌mình‌ ‌tôi‌ ‌khổ!‌ ‌Những‌ ‌người‌ ‌thân‌ ‌của‌ ‌tôi‌ ‌sẽ‌ ‌còn‌ ‌phải‌ ‌khổ‌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vì‌ ‌tôi!‌ ‌Còn‌ ‌lấy‌ ‌lí‌ ‌lẽ‌ ‌gì‌ ‌khuyên‌ ‌thằng‌ ‌con‌ ‌tôi‌ ‌đi‌ ‌vào‌ ‌con‌ ‌đường‌ ‌ngay‌ ‌thẳng‌ ‌được?‌ ‌Cuộc‌ ‌sống‌ ‌giả‌ ‌tạo‌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này‌ ‌có‌ ‌lợi‌ ‌cho‌ ‌ai?‌ ‌Họa‌ ‌chăng‌ ‌chỉ‌ ‌có‌ ‌lão‌ ‌lí‌ ‌trưởng‌ ‌và‌ ‌đám‌ ‌trương‌ ‌tuần‌ ‌hỉ‌ ‌hả‌ ‌thu‌ ‌lợi‌ ‌lộc!‌ ‌Đúng,‌ ‌chỉ‌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bọn‌ ‌khốn‌ ‌kiếp‌ ‌là‌ ‌lợi‌ ‌lộc.‌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(Lưu‌ ‌Quang‌ ‌Vũ,‌ ‌‌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Hồn‌ ‌Trương‌ ‌Ba,da‌ ‌hàng‌ ‌thịt,‌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Ngữ‌ ‌văn‌ ‌12,‌ ‌tập‌ ‌hai,‌ ‌NXB‌ ‌Giáo‌ ‌dục‌ ‌-‌ ‌2008,‌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tr.151-152)‌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 ‌‌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Cảm‌ ‌nhận‌ ‌của‌ ‌anh/chị‌ ‌về‌ ‌nhân‌ ‌vật‌ ‌hồn‌ ‌Trương‌ ‌Ba‌ ‌trong‌ ‌đoạn‌ ‌trích‌ ‌trên.‌ ‌Từ‌ ‌đó,‌ ‌nhận‌ ‌xét‌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chiều‌ ‌sâu‌ ‌triết‌ ‌lí‌ ‌về‌ ‌con‌ ‌người‌ ‌của‌ ‌nhà‌ ‌văn‌ ‌Lưu‌ ‌Quang‌ ‌Vũ.‌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-----------HẾT----------‌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Thí‌ ‌sinh‌ ‌không‌ ‌được‌ ‌sử‌ ‌dụng‌ ‌tài‌ ‌liệu.‌ ‌Cán‌ ‌bộ‌ ‌coi‌ ‌thi‌ ‌không‌ ‌giải‌ ‌thích‌ ‌gì‌ ‌thêm‌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 ‌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</w:rPr>
        <w:t xml:space="preserve">HƯỚNG‌ ‌DẪN‌ ‌GIẢI‌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tbl>
      <w:tblPr>
        <w:tblW w:w="9900" w:type="dxa"/>
        <w:jc w:val="start"/>
        <w:tblInd w:w="-15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36"/>
        <w:gridCol w:w="981"/>
        <w:gridCol w:w="6987"/>
        <w:gridCol w:w="996"/>
      </w:tblGrid>
      <w:tr>
        <w:trPr>
          <w:trHeight w:val="315" w:hRule="atLeast"/>
        </w:trPr>
        <w:tc>
          <w:tcPr>
            <w:tcW w:w="9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Phần‌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8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Câu/Ý‌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698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Nội‌ ‌dung‌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9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Điểm‌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>
        <w:trPr>
          <w:trHeight w:val="315" w:hRule="atLeast"/>
        </w:trPr>
        <w:tc>
          <w:tcPr>
            <w:tcW w:w="9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I‌ ‌</w:t>
            </w:r>
          </w:p>
        </w:tc>
        <w:tc>
          <w:tcPr>
            <w:tcW w:w="98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698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Đọc‌ ‌hiểu‌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9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3.0‌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>
        <w:trPr>
          <w:trHeight w:val="315" w:hRule="atLeast"/>
        </w:trPr>
        <w:tc>
          <w:tcPr>
            <w:tcW w:w="9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8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1‌ ‌</w:t>
            </w:r>
          </w:p>
        </w:tc>
        <w:tc>
          <w:tcPr>
            <w:tcW w:w="698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Thể‌ ‌thơ:‌ ‌Lục‌ ‌bát‌ ‌</w:t>
            </w:r>
          </w:p>
        </w:tc>
        <w:tc>
          <w:tcPr>
            <w:tcW w:w="99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0.5‌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>
        <w:trPr>
          <w:trHeight w:val="1905" w:hRule="atLeast"/>
        </w:trPr>
        <w:tc>
          <w:tcPr>
            <w:tcW w:w="9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8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2‌ ‌</w:t>
            </w:r>
          </w:p>
        </w:tc>
        <w:tc>
          <w:tcPr>
            <w:tcW w:w="698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Theo‌ ‌tác‌ ‌giả,‌ ‌một‌ ‌số‌ ‌người‌ ‌từ‌ ‌chối‌ ‌việc‌ ‌thay‌ ‌đổi‌ ‌vì‌ ‌họ‌ ‌cho‌ ‌rằng:‌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+‌ ‌“Tôi‌ ‌đã‌ ‌quên‌ ‌sống‌ ‌như‌ ‌thế‌ ‌này‌ ‌từ‌ ‌nhỏ,‌ ‌thay‌ ‌đổi‌ ‌chỉ‌ ‌làm‌ ‌cho‌ ‌cuộc‌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sống‌ ‌thêm‌ ‌rắc‌ ‌rối‌ ‌mà‌ ‌thôi”‌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+‌ ‌“Cha‌ ‌mẹ‌ ‌sinh‌ ‌mình‌ ‌ra‌ ‌thế‌ ‌nào‌ ‌thì‌ ‌cứ‌ ‌để‌ ‌thế‌ ‌ấy,‌ ‌thay‌ ‌đổi‌ ‌làm‌ ‌gì‌ ‌cho‌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mệt!”.‌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9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0.5‌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>
        <w:trPr>
          <w:trHeight w:val="1905" w:hRule="atLeast"/>
        </w:trPr>
        <w:tc>
          <w:tcPr>
            <w:tcW w:w="9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8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3‌ ‌</w:t>
            </w:r>
          </w:p>
        </w:tc>
        <w:tc>
          <w:tcPr>
            <w:tcW w:w="698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Không‌ ‌chấp‌ ‌nhận‌ ‌thay‌ ‌đổi,‌ ‌cuộc‌ ‌sống‌ ‌của‌ ‌bạn‌ ‌sẽ‌ ‌trở‌ ‌nên‌ ‌nghèo‌ ‌nàn,‌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thậm‌ ‌chí‌ ‌bạn‌ ‌sẽ‌ ‌gặp‌ ‌những‌ ‌rắc‌ ‌rối‌ ‌lớn‌ ‌nghĩa‌ ‌là:‌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-‌ ‌Tụt‌ ‌hậu‌ ‌so‌ ‌với‌ ‌người‌ ‌khác,‌ ‌thiếu‌ ‌hụt‌ ‌về‌ ‌kiến‌ ‌thức,‌ ‌kĩ‌ ‌năng‌ ‌do‌ ‌không‌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chịu‌ ‌học‌ ‌hỏi‌ ‌và‌ ‌trau‌ ‌dồi.‌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-‌ ‌Những‌ ‌khó‌ ‌khăn,‌ ‌phiền‌ ‌phức‌ ‌mà‌ ‌con‌ ‌người‌ ‌gặp‌ ‌phải‌ ‌trong‌ ‌cuộc‌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sống‌ ‌</w:t>
            </w:r>
          </w:p>
        </w:tc>
        <w:tc>
          <w:tcPr>
            <w:tcW w:w="99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1.0‌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>
        <w:trPr>
          <w:trHeight w:val="767" w:hRule="atLeast"/>
        </w:trPr>
        <w:tc>
          <w:tcPr>
            <w:tcW w:w="9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8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4‌ ‌</w:t>
            </w:r>
          </w:p>
        </w:tc>
        <w:tc>
          <w:tcPr>
            <w:tcW w:w="698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Học‌ ‌sinh‌ ‌nêu‌ ‌thông‌ ‌điệp‌ ‌có‌ ‌ý‌ ‌nghĩa‌ ‌nhất‌ ‌với‌ ‌bản‌ ‌thân‌ ‌nhưng‌ ‌cần‌ ‌lí‌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giải‌ ‌hợp‌ ‌lí,‌ ‌thuyết‌ ‌phục,‌ ‌không‌ ‌trái‌ ‌với‌ ‌chuẩn‌ ‌mực‌ ‌đạo‌ ‌đức‌ ‌và‌ ‌pháp‌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luật.‌ ‌</w:t>
            </w:r>
          </w:p>
        </w:tc>
        <w:tc>
          <w:tcPr>
            <w:tcW w:w="99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1.0‌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>
        <w:trPr>
          <w:trHeight w:val="65" w:hRule="atLeast"/>
        </w:trPr>
        <w:tc>
          <w:tcPr>
            <w:tcW w:w="9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II‌ ‌</w:t>
            </w:r>
          </w:p>
        </w:tc>
        <w:tc>
          <w:tcPr>
            <w:tcW w:w="98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698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Làm‌ ‌văn‌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9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>
        <w:trPr>
          <w:trHeight w:val="1060" w:hRule="atLeast"/>
        </w:trPr>
        <w:tc>
          <w:tcPr>
            <w:tcW w:w="936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81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1‌ ‌</w:t>
            </w:r>
          </w:p>
        </w:tc>
        <w:tc>
          <w:tcPr>
            <w:tcW w:w="698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Từ‌ ‌nội‌ ‌dung‌ ‌đoạn‌ ‌trích‌ ‌phần‌ ‌Đọc‌ ‌hiểu,‌ ‌anh/chị‌ ‌hãy‌ ‌viết‌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một‌ ‌đoạn‌ ‌văn‌ ‌(khoảng‌ ‌200‌ ‌chữ)‌ ‌trình‌ ‌bày‌ ‌suy‌ ‌nghĩ‌ ‌‌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về‌ ‌những‌ ‌điều‌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cần‌ ‌thay‌ ‌đổi‌ ‌ở‌ ‌thanh‌ ‌niên‌ ‌Việt‌ ‌Nam‌ ‌hiện‌ ‌nay‌ ‌trong‌ ‌việc‌ ‌trở‌ ‌thành‌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công‌ ‌dân‌ ‌toàn‌ ‌cầu‌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9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2.0‌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>
        <w:trPr>
          <w:trHeight w:val="1775" w:hRule="atLeast"/>
        </w:trPr>
        <w:tc>
          <w:tcPr>
            <w:tcW w:w="936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8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a.‌ ‌Đảm‌ ‌bảo‌ ‌cấu‌ ‌trúc‌ ‌đoạn‌ ‌văn‌ ‌nghị‌ ‌luận‌ ‌200‌ ‌chữ‌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Học‌ ‌sinh‌ ‌có‌ ‌thể‌ ‌trình‌ ‌bày‌ ‌đoạn‌ ‌văn‌ ‌theo‌ ‌cách‌ ‌diễn‌ ‌dịch,‌ ‌quy‌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nạp,‌ ‌tổng‌ ‌-phân-hợp,‌ ‌song‌ ‌hành‌ ‌hoặc‌ ‌móc‌ ‌xích.‌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b.‌ ‌Xác‌ ‌định‌ ‌đúng‌ ‌vấn‌ ‌đề‌ ‌cần‌ ‌nghị‌ ‌luận‌ ‌về‌ ‌một‌ ‌vấn‌ ‌đề‌ ‌xã‌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hội‌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‌những‌ ‌điều‌ ‌cần‌ ‌thay‌ ‌đổi‌ ‌ở‌ ‌thanh‌ ‌niên‌ ‌Việt‌ ‌Nam‌ ‌hiện‌ ‌nay‌ ‌trong‌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việc‌ ‌trở‌ ‌thành‌ ‌công‌ ‌dân‌ ‌toàn‌ ‌cầu‌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9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0.25‌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0.25‌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>
        <w:trPr>
          <w:trHeight w:val="2955" w:hRule="atLeast"/>
        </w:trPr>
        <w:tc>
          <w:tcPr>
            <w:tcW w:w="936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8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c.‌ ‌Thí‌ ‌sinh‌ ‌lựa‌ ‌chọn‌ ‌các‌ ‌thao‌ ‌tác‌ ‌lập‌ ‌luận‌ ‌phù‌ ‌hợp‌ ‌để‌ ‌triển‌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khai‌ ‌vấn‌ ‌đề‌ ‌nghị‌ ‌luận‌ ‌theo‌ ‌nhiều‌ ‌cách‌ ‌nhưng‌ ‌phải‌ ‌làm‌ ‌rõ‌ ‌‌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những‌ ‌điều‌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cần‌ ‌thay‌ ‌đổi‌ ‌ở‌ ‌thanh‌ ‌niên‌ ‌Việt‌ ‌Nam‌ ‌hiện‌ ‌nay‌ ‌trong‌ ‌việc‌ ‌trở‌ ‌thành‌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công‌ ‌dân‌ ‌toàn‌ ‌cầu‌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Có‌ ‌thể‌ ‌triển‌ ‌khai‌ ‌theo‌ ‌hướng‌ ‌sau:‌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-‌ ‌Giải‌ ‌thích:‌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+‌ ‌Sự‌ ‌thay‌ ‌đổi‌ ‌là‌ ‌những‌ ‌biến‌ ‌chuyển‌ ‌về‌ ‌suy‌ ‌nghĩ,‌ ‌nhận‌ ‌thức,‌ ‌hành‌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động,‌ ‌tình‌ ‌cảm…trong‌ ‌mỗi‌ ‌cá‌ ‌nhân.‌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+‌ ‌Công‌ ‌dân‌ ‌toàn‌ ‌cầu‌ ‌là‌ ‌những‌ ‌người‌ ‌có‌ ‌thể‌ ‌sống‌ ‌và‌ ‌làm‌ ‌việc‌ ‌ở‌ ‌một‌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hay‌ ‌nhiều‌ ‌quốc‌ ‌gia‌ ‌khác‌ ‌nhau,‌ ‌trong‌ ‌môi‌ ‌trường‌ ‌đa‌ ‌ngôn‌ ‌ngữ,‌ ‌đa‌ ‌văn‌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hóa.‌ ‌</w:t>
            </w:r>
          </w:p>
        </w:tc>
        <w:tc>
          <w:tcPr>
            <w:tcW w:w="99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1.00‌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</w:tbl>
    <w:p>
      <w:pPr>
        <w:pStyle w:val="Normal"/>
        <w:spacing w:before="0" w:after="0"/>
        <w:rPr>
          <w:vanish/>
        </w:rPr>
      </w:pPr>
      <w:r>
        <w:rPr>
          <w:vanish/>
        </w:rPr>
      </w:r>
    </w:p>
    <w:tbl>
      <w:tblPr>
        <w:tblW w:w="9900" w:type="dxa"/>
        <w:jc w:val="start"/>
        <w:tblInd w:w="-15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36"/>
        <w:gridCol w:w="981"/>
        <w:gridCol w:w="6987"/>
        <w:gridCol w:w="996"/>
      </w:tblGrid>
      <w:tr>
        <w:trPr>
          <w:trHeight w:val="4380" w:hRule="atLeast"/>
        </w:trPr>
        <w:tc>
          <w:tcPr>
            <w:tcW w:w="936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8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-‌ ‌Bàn‌ ‌luận‌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:‌ ‌Để‌ ‌trở‌ ‌thành‌ ‌công‌ ‌dân‌ ‌toàn‌ ‌cầu‌ ‌thanh‌ ‌niên‌ ‌Việt‌ ‌Nam:‌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+‌ ‌Nỗ‌ ‌lực‌ ‌trong‌ ‌học‌ ‌tập,‌ ‌trau‌ ‌dồi‌ ‌kiến‌ ‌thức‌ ‌cho‌ ‌bản‌ ‌thân,‌ ‌trang‌ ‌bị‌ ‌khả‌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năng‌ ‌sử‌ ‌dụng‌ ‌thông‌ ‌thạo‌ ‌một‌ ‌ngoại‌ ‌ngữ‌ ‌(tiếng‌ ‌Anh)‌ ‌để‌ ‌hội‌ ‌nhập.‌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+‌ ‌Tích‌ ‌cực,‌ ‌chủ‌ ‌động‌ ‌tiếp‌ ‌cận ‌</w:t>
            </w:r>
            <w:hyperlink r:id="rId2" w:tgtFrame="_blank">
              <w:r>
                <w:rPr>
                  <w:rStyle w:val="InternetLink"/>
                  <w:rFonts w:eastAsia="Times New Roman" w:cs="Times New Roman" w:ascii="Times New Roman" w:hAnsi="Times New Roman"/>
                  <w:color w:val="000000"/>
                  <w:sz w:val="24"/>
                  <w:szCs w:val="24"/>
                </w:rPr>
                <w:t>công‌ ‌nghệ‌ ‌4.0‌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,‌ ‌rèn‌ ‌luyện‌ ‌tư‌ ‌duy‌ ‌phản‌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biện,‌ ‌kĩ‌ ‌năng‌ ‌giao‌ ‌tiếp‌ ‌và‌ ‌khả‌ ‌năng‌ ‌thích‌ ‌ứng‌ ‌với‌ ‌một‌ ‌thế‌ ‌giới‌ ‌liên‌ ‌tục‌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thay‌ ‌đổi…‌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+‌ ‌Tăng‌ ‌cường‌ ‌trải‌ ‌nghiệm‌ ‌trong‌ ‌cuộc‌ ‌sống‌ ‌để‌ ‌hình‌ ‌thành‌ ‌kĩ‌ ‌năng‌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sống.‌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+‌ ‌Phấn‌ ‌đấu‌ ‌theo‌ ‌những‌ ‌chuẩn‌ ‌mực‌ ‌đạo‌ ‌đức,‌ ‌chuẩn‌ ‌mực‌ ‌giá‌ ‌trị‌ ‌được‌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UNESCO‌ ‌công‌ ‌nhận.‌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-‌ ‌Bài‌ ‌học‌ ‌nhận‌ ‌thức‌ ‌và‌ ‌hành‌ ‌động:‌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+‌ ‌Công‌ ‌dân‌ ‌toàn‌ ‌cầu‌ ‌là‌ ‌ước‌ ‌mơ‌ ‌của‌ ‌tuổi‌ ‌trẻ‌ ‌Việt‌ ‌Nam.‌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+‌ ‌Trở‌ ‌thành‌ ‌công‌ ‌dân‌ ‌toàn‌ ‌cầu‌ ‌là‌ ‌phù‌ ‌hợp‌ ‌với‌ ‌xu‌ ‌thế‌ ‌chung‌ ‌của‌ ‌thế‌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giới.‌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+‌ ‌Phấn‌ ‌đấu‌ ‌để‌ ‌thực‌ ‌hiện‌ ‌mong‌ ‌muốn‌ ‌đó‌ ‌bằng‌ ‌những‌ ‌hành‌ ‌động,‌ ‌việc‌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làm‌ ‌thiết‌ ‌thực.‌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9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45" w:hRule="atLeast"/>
        </w:trPr>
        <w:tc>
          <w:tcPr>
            <w:tcW w:w="936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8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d.‌ ‌Sáng‌ ‌tạo‌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Có‌ ‌cách‌ ‌diễn‌ ‌đạt‌ ‌sáng‌ ‌tạo,‌ ‌thể‌ ‌hiện‌ ‌suy‌ ‌nghĩ‌ ‌sâu‌ ‌sắc,‌ ‌mới‌ ‌mẻ‌ ‌về‌ ‌vấn‌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đề‌ ‌nghị‌ ‌luận.‌ ‌</w:t>
            </w:r>
          </w:p>
        </w:tc>
        <w:tc>
          <w:tcPr>
            <w:tcW w:w="99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0,25‌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>
        <w:trPr>
          <w:trHeight w:val="630" w:hRule="atLeast"/>
        </w:trPr>
        <w:tc>
          <w:tcPr>
            <w:tcW w:w="936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8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e.‌ ‌Chính‌ ‌tả,‌ ‌dùng‌ ‌từ,‌ ‌đặt‌ ‌câu:‌ ‌Đảm‌ ‌bảo‌ ‌quy‌ ‌tắc‌ ‌chính‌ ‌tả,‌ ‌dùng‌ ‌từ,‌ ‌đặt‌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câu.‌ ‌ ‌</w:t>
            </w:r>
          </w:p>
        </w:tc>
        <w:tc>
          <w:tcPr>
            <w:tcW w:w="99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0,25‌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>
        <w:trPr>
          <w:trHeight w:val="825" w:hRule="atLeast"/>
        </w:trPr>
        <w:tc>
          <w:tcPr>
            <w:tcW w:w="936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  <w:tc>
          <w:tcPr>
            <w:tcW w:w="981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2‌ ‌</w:t>
            </w:r>
          </w:p>
        </w:tc>
        <w:tc>
          <w:tcPr>
            <w:tcW w:w="698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Cảm‌ ‌nhận‌ ‌của‌ ‌anh/chị‌ ‌về‌ ‌nhân‌ ‌vật‌ ‌hồn‌ ‌Trương‌ ‌Ba‌ ‌trong‌ ‌đoạn‌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trích‌ ‌khi‌ ‌đối‌ ‌thoại‌ ‌với‌ ‌Đế‌ ‌Thích.‌ ‌Từ‌ ‌đó,‌ ‌nhận‌ ‌xét‌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 ‌‌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chiều‌ ‌sâu‌ ‌triết‌ ‌lí‌ ‌về‌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con‌ ‌người‌ ‌của‌ ‌nhà‌ ‌văn‌ ‌Lưu‌ ‌Quang‌ ‌Vũ.‌ ‌</w:t>
            </w:r>
          </w:p>
        </w:tc>
        <w:tc>
          <w:tcPr>
            <w:tcW w:w="99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5,0‌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>
        <w:trPr>
          <w:trHeight w:val="825" w:hRule="atLeast"/>
        </w:trPr>
        <w:tc>
          <w:tcPr>
            <w:tcW w:w="936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8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1.‌ ‌‌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Đảm‌ ‌bảo‌ ‌cấu‌ ‌trúc‌ ‌bài‌ ‌nghị‌ ‌luận‌ ‌về‌ ‌một‌ ‌đoạn‌ ‌trích‌ ‌kịch‌ ‌(có‌ ‌ý‌ ‌phụ)‌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Có‌ ‌đủ‌ ‌các‌ ‌phần‌ ‌mở‌ ‌bài,‌ ‌thân‌ ‌bài,‌ ‌kết‌ ‌bài.‌ ‌Mở‌ ‌bài‌ ‌nêu‌ ‌được‌ ‌vấn‌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đề,‌ ‌thân‌ ‌bài‌ ‌triển‌ ‌khai‌ ‌được‌ ‌vấn‌ ‌đề,‌ ‌kết‌ ‌bài‌ ‌kết‌ ‌luận‌ ‌được‌ ‌vấn‌ ‌đề.‌ ‌</w:t>
            </w:r>
          </w:p>
        </w:tc>
        <w:tc>
          <w:tcPr>
            <w:tcW w:w="99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(0,25)‌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>
        <w:trPr>
          <w:trHeight w:val="840" w:hRule="atLeast"/>
        </w:trPr>
        <w:tc>
          <w:tcPr>
            <w:tcW w:w="936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8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2.‌ ‌‌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Xác‌ ‌định‌ ‌đúng‌ ‌vấn‌ ‌đề‌ ‌cần‌ ‌nghị‌ ‌luận‌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Nhân‌ ‌vật‌ ‌hồn‌ ‌Trương‌ ‌Ba‌ ‌trong‌ ‌đoạn‌ ‌trích‌ ‌khi‌ ‌đối‌ ‌thoại‌ ‌với‌ ‌Đế‌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Thích;‌ ‌chiều‌ ‌sâu‌ ‌triết‌ ‌lí‌ ‌về‌ ‌con‌ ‌người‌ ‌của‌ ‌nhà‌ ‌văn‌ ‌Lưu‌ ‌Quang‌ ‌Vũ.‌ ‌</w:t>
            </w:r>
          </w:p>
        </w:tc>
        <w:tc>
          <w:tcPr>
            <w:tcW w:w="99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(0,25)‌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>
        <w:trPr>
          <w:trHeight w:val="5520" w:hRule="atLeast"/>
        </w:trPr>
        <w:tc>
          <w:tcPr>
            <w:tcW w:w="936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8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3.‌ ‌Triển‌ ‌khai‌ ‌vấn‌ ‌đề‌ ‌nghị‌ ‌luận‌ ‌thành‌ ‌các‌ ‌luận‌ ‌điểm;‌ ‌thể‌ ‌hiện‌ ‌sự‌ ‌cảm‌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nhận‌ ‌sâu‌ ‌sắc‌ ‌và‌ ‌vận‌ ‌dụng‌ ‌tốt‌ ‌các‌ ‌thao‌ ‌tác‌ ‌lập‌ ‌luận;‌ ‌kết‌ ‌hợp‌ ‌chặt‌ ‌chẽ‌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giữa‌ ‌lí‌ ‌lẽ‌ ‌và‌ ‌dẫn‌ ‌chứng.‌ ‌Cụ‌ ‌thể:‌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3.1.Mở‌ ‌bài:‌ 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-Trong‌ ‌làng‌ ‌kịch‌ ‌nói‌ ‌Việt‌ ‌Nam,‌ ‌có‌ ‌lẽ‌ ‌ai‌ ‌cũng‌ ‌biết‌ ‌đến‌ ‌Lưu‌ ‌Quang‌ ‌Vũ‌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-‌ ‌một‌ ‌hiện‌ ‌tượng‌ ‌đặc‌ ‌biệt‌ ‌của‌ ‌sân‌ ‌khấu‌ ‌kịch‌ ‌trường‌ ‌những‌ ‌năm‌ ‌tám‌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mươi‌ ‌của‌ ‌thế‌ ‌kỉ‌ ‌XX.‌ ‌Tuy‌ ‌có‌ ‌tài‌ ‌ở‌ ‌nhiều‌ ‌lĩnh‌ ‌vực‌ ‌như‌ ‌viết‌ ‌truyện‌ ‌ngắn,‌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soạn‌ ‌kịch,‌ ‌làm‌ ‌thơ,‌ ‌vẽ‌ ‌tranh...‌ ‌nhưng‌ ‌ông‌ ‌được‌ ‌xem‌ ‌là‌ ‌một‌ ‌trong‌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những‌ ‌nhà‌ ‌soạn‌ ‌kịch‌ ‌tài‌ ‌năng‌ ‌nhất‌ ‌của‌ ‌nền‌ ‌văn‌ ‌học‌ ‌nghệ‌ ‌thuật‌ ‌Việt‌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Nam‌ ‌hiện‌ ‌đại.‌ ‌Trong‌ ‌các‌ ‌vở‌ ‌kịch‌ ‌của‌ ‌Lưu‌ ‌Quang‌ ‌Vũ,‌ ‌đáng‌ ‌chú‌ ‌ý‌ ‌nhất‌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là‌ ‌vở‌ ‌"Hồn‌ ‌Trương‌ ‌Ba,‌ ‌da‌ ‌hàng‌ ‌thịt".‌ ‌Bằng‌ ‌nghệ‌ ‌thuật‌ ‌xây‌ ‌dựng‌ ‌nội‌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tâm‌ ‌độc‌ ‌đáo,‌ ‌cảnh‌ ‌VII,‌ ‌đoạn‌ ‌cuối‌ ‌vở‌ ‌kịch‌ ‌đem‌ ‌đến‌ ‌cho‌ ‌người‌ ‌đọc‌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nhiều‌ ‌vấn‌ ‌đề‌ ‌tư‌ ‌tưởng‌ ‌sâu‌ ‌sắc‌ ‌qua‌ ‌nhân‌ ‌vật‌ ‌Trương‌ ‌Ba‌ ‌trong‌ ‌thân‌ ‌xác‌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anh‌ ‌hàng‌ ‌thịt.‌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-Đoạn‌ ‌trích‌ ‌khi‌ ‌nhân‌ ‌vật‌ ‌Hồn‌ ‌Trương‌ ‌Ba‌ ‌đối‌ ‌thoại‌ ‌với‌ ‌Đế‌ ‌Thích‌ ‌đã‌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thể‌ ‌hiện‌ ‌chiều‌ ‌sâu‌ ‌triết‌ ‌lí‌ ‌về‌ ‌con‌ ‌người‌ ‌của‌ ‌nhà‌ ‌biên‌ ‌kịch‌ ‌Lưu‌ ‌Quang‌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Vũ.‌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3.2.Thân‌ ‌bài:‌ 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a.‌ ‌Khái‌ ‌quát‌ ‌về‌ ‌vở‌ ‌kịch,‌ ‌đoạn‌ ‌trích‌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 ‌</w:t>
            </w:r>
          </w:p>
        </w:tc>
        <w:tc>
          <w:tcPr>
            <w:tcW w:w="99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0,25‌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0,25‌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</w:tbl>
    <w:p>
      <w:pPr>
        <w:pStyle w:val="Normal"/>
        <w:shd w:fill="FFFFFF" w:val="clear"/>
        <w:spacing w:lineRule="auto" w:line="240" w:before="0" w:after="150"/>
        <w:rPr>
          <w:rFonts w:ascii="Times New Roman" w:hAnsi="Times New Roman" w:eastAsia="Times New Roman" w:cs="Times New Roman"/>
          <w:vanish/>
          <w:sz w:val="24"/>
          <w:szCs w:val="24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</w:rPr>
      </w:r>
    </w:p>
    <w:tbl>
      <w:tblPr>
        <w:tblW w:w="9900" w:type="dxa"/>
        <w:jc w:val="start"/>
        <w:tblInd w:w="-15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36"/>
        <w:gridCol w:w="981"/>
        <w:gridCol w:w="6987"/>
        <w:gridCol w:w="996"/>
      </w:tblGrid>
      <w:tr>
        <w:trPr>
          <w:trHeight w:val="14910" w:hRule="atLeast"/>
        </w:trPr>
        <w:tc>
          <w:tcPr>
            <w:tcW w:w="9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8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-Hồn‌ ‌Trương‌ ‌Ba,‌ ‌da‌ ‌hàng‌ ‌thịt‌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‌là‌ ‌vở‌ ‌kịch‌ ‌được‌ ‌Lưu‌ ‌Quang‌ ‌Vũ‌ ‌viết‌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năm‌ ‌1981,‌ ‌công‌ ‌diễn‌ ‌lần‌ ‌đầu‌ ‌tiên‌ ‌năm‌ ‌1984,‌ ‌sau‌ ‌đó‌ ‌được‌ ‌diễn‌ ‌lại‌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nhiều‌ ‌lần‌ ‌trong‌ ‌và‌ ‌ngoài‌ ‌nước.‌ ‌Từ‌ ‌cốt‌ ‌truyện‌ ‌dân‌ ‌gian,‌ ‌Lưu‌ ‌Quang‌ ‌Vũ‌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đã‌ ‌xây‌ ‌dựng‌ ‌lại‌ ‌thành‌ ‌một‌ ‌vở‌ ‌kịch‌ ‌nói‌ ‌hiện‌ ‌đại‌ ‌và‌ ‌lồng‌ ‌vào‌ ‌đó‌ ‌nhiều‌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triết‌ ‌lí‌ ‌nhân‌ ‌văn‌ ‌về‌ ‌cuộc‌ ‌đời‌ ‌và‌ ‌con‌ ‌người.‌ 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-‌ ‌Vị‌ ‌trí,‌ ‌nội‌ ‌dung‌ ‌đoạn‌ ‌trích:‌ ‌thuộc‌ ‌đoạn‌ ‌cuối‌ ‌của‌ ‌cảnh‌ ‌VII‌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b.‌ ‌Cảm‌ ‌nhận‌ ‌nhân‌ ‌vật‌ ‌hồn‌ ‌Trương‌ ‌Ba‌ ‌trong‌ ‌đoạn‌ ‌trích‌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b.1.‌ ‌Về‌ ‌nội‌ ‌dung:‌ 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-‌ ‌Hoàn‌ ‌cảnh‌ ‌xuất‌ ‌hiện‌ ‌cuộc‌ ‌đối‌ ‌thoại:‌ ‌Trong‌ ‌tác‌ ‌phẩm,‌ ‌Trương‌ ‌Ba‌ ‌là‌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một‌ ‌ông‌ ‌lão‌ ‌gần‌ ‌sáu‌ ‌mươi,‌ ‌thích‌ ‌trồng‌ ‌vườn,‌ ‌yêu‌ ‌cái‌ ‌đẹp,‌ ‌tâm‌ ‌hồn‌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thanh‌ ‌nhã,‌ ‌giỏi‌ ‌đánh‌ ‌cờ.‌ ‌Chỉ‌ ‌vì‌ ‌sự‌ ‌tắc‌ ‌trách‌ ‌của‌ ‌Nam‌ ‌Tào‌ ‌gạch‌ ‌nhầm‌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tên‌ ‌mà‌ ‌Trương‌ ‌Ba‌ ‌chết‌ ‌oan.‌ ‌Theo‌ ‌lời‌ ‌khuyên‌ ‌của‌ ‌"tiên‌ ‌cờ"‌ ‌Đế‌ ‌Thích,‌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Nam‌ ‌Tào,‌ ‌Bắc‌ ‌Đẩu‌ ‌"sửa‌ ‌sai"‌ ‌bằng‌ ‌cách‌ ‌cho‌ ‌hồn‌ ‌Trương‌ ‌Ba‌ ‌được‌ ‌tiếp‌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tục‌ ‌sống‌ ‌trong‌ ‌thân‌ ‌xác‌ ‌của‌ ‌anh‌ ‌hàng‌ ‌thịt‌ ‌mới‌ ‌chết‌ ‌gần‌ ‌nhà.‌ ‌Nhưng‌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điều‌ ‌đó‌ ‌lại‌ ‌đưa‌ ‌Trương‌ ‌Ba‌ ‌và‌ ‌một‌ ‌nghịch‌ ‌cảnh‌ ‌khi‌ ‌linh‌ ‌hồn‌ ‌mình‌ ‌phải‌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trú‌ ‌nhờ‌ ‌vào‌ ‌người‌ ‌khác.‌ ‌Do‌ ‌phải‌ ‌sống‌ ‌tạm‌ ‌bợ,‌ ‌lệ‌ ‌thuộc,‌ ‌Trương‌ ‌Ba‌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dần‌ ‌bị‌ ‌xác‌ ‌hàng‌ ‌thịt‌ ‌làm‌ ‌mất‌ ‌đi‌ ‌bản‌ ‌chất‌ ‌trong‌ ‌sạch,‌ ‌ngay‌ ‌thẳng‌ ‌của‌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mình,‌ ‌bị‌ ‌người‌ ‌thân‌ ‌từ‌ ‌chối.‌ ‌Ý‌ ‌thức‌ ‌được‌ ‌điều‌ ‌đó,‌ ‌Trương‌ ‌Ba‌ ‌dằn‌ ‌vặt,‌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đau‌ ‌khổ‌ ‌và‌ ‌quyết‌ ‌định‌ ‌chống‌ ‌lại‌ ‌bằng‌ ‌cách‌ ‌tách‌ ‌ra‌ ‌khỏi‌ ‌xác‌ ‌thịt,‌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không‌ ‌chấp‌ ‌nhận‌ ‌để‌ ‌Đế‌ ‌Thích‌ ‌cho‌ ‌nhập‌ ‌vào‌ ‌xác‌ ‌cu‌ ‌Tị.‌ 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-‌ ‌Nhân‌ ‌vật‌ ‌hồn‌ ‌Trương‌ ‌Ba‌ ‌phê‌ ‌phán‌ ‌sai‌ ‌lầm‌ ‌của‌ ‌Đế‌ ‌Thích:‌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+Đế‌ ‌Thích‌ ‌gợi‌ ‌ý‌ ‌để‌ ‌hồn‌ ‌rời‌ ‌xác‌ ‌anh‌ ‌hàng‌ ‌thịt‌ ‌sang‌ ‌xác‌ ‌cu‌ ‌Tị.‌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Nhưng‌ ‌hồn‌ ‌Trương‌ ‌Ba,‌ ‌sau‌ ‌một‌ ‌“quãng‌ ‌đời”‌ ‌vô‌ ‌cùng‌ ‌thấm‌ ‌thía‌ ‌đã‌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qua,‌ ‌hình‌ ‌dung‌ ‌ra‌ ‌những‌ ‌“nghịch‌ ‌cảnh”‌ ‌khác‌ ‌khi‌ ‌phải‌ ‌sống‌ ‌trong‌ ‌thân‌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xác‌ ‌một‌ ‌đứa‌ ‌bé‌ ‌đã‌ ‌quyết‌ ‌định‌ ‌xin‌ ‌cho‌ ‌cu‌ ‌Tị‌ ‌được‌ ‌sống‌ ‌và‌ ‌mình‌ ‌được‌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chết‌ ‌hẳn‌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+Thần‌ ‌thánh‌ ‌cũng‌ ‌sai‌ ‌lầm,‌ ‌qua‌ ‌lời‌ ‌của‌ ‌Đế‌ ‌Thích:‌ ‌“‌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Việc‌ ‌ông‌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phải‌ ‌chết‌ ‌chỉ‌ ‌là‌ ‌một‌ ‌sai‌ ‌lầm‌ ‌của‌ ‌quan‌ ‌thiên‌ ‌đình.‌ ‌Cái‌ ‌sai‌ ‌ấy‌ ‌đả‌ ‌được‌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sửa‌ ‌bằng‌ ‌cách‌ ‌làm‌ ‌cho‌ ‌hồn‌ ‌ông‌ ‌được‌ ‌sống‌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”.‌ ‌Nghe‌ ‌Đế‌ ‌Thích‌ ‌trần‌ ‌tình‌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như‌ ‌thế,‌ ‌Hồn‌ ‌Trương‌ ‌Ba‌ ‌đã‌ ‌đáp‌ ‌lại:‌ ‌“‌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Có‌ ‌những‌ ‌cái‌ ‌sai‌ ‌không‌ ‌thể‌ ‌sửa‌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được.‌ ‌Chắp‌ ‌vá‌ ‌và‌ ‌gượng‌ ‌ép‌ ‌chỉ‌ ‌làm‌ ‌sai‌ ‌thêm.‌ ‌Chỉ‌ ‌có‌ ‌cách‌ ‌là‌ ‌đừng‌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bao‌ ‌giờ‌ ‌sai‌ ‌nữa,‌ ‌hoặc‌ ‌phải‌ ‌bù‌ ‌lại‌ ‌bằng‌ ‌một‌ ‌việc‌ ‌đúng‌ ‌khác‌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”.‌ ‌Hồn‌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Trương‌ ‌Ba‌ ‌đã‌ ‌lí‌ ‌luận‌ ‌đúng,‌ ‌ngay‌ ‌từ‌ ‌sự‌ ‌việc‌ ‌của‌ ‌Trương‌ ‌Ba.‌ ‌Trương‌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Ba‌ ‌phải‌ ‌chết‌ ‌vì‌ ‌sự‌ ‌sai‌ ‌lầm‌ ‌cùa‌ ‌các‌ ‌thần‌ ‌quan‌ ‌trên‌ ‌thiên‌ ‌đình.‌ ‌Từ‌ ‌sai‌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lầm‌ ‌ấy,‌ ‌và‌ ‌vì‌ ‌tính‌ ‌háo‌ ‌danh,‌ ‌muốn‌ ‌“người‌ ‌trên‌ ‌trời,‌ ‌dưới‌ ‌đất‌ ‌mới‌ ‌biết‌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tới‌ ‌cao‌ ‌cờ‌ ‌như‌ ‌thế‌ ‌nào”‌ ‌nên‌ ‌Đế‌ ‌Thích‌ ‌mới‌ ‌chắp‌ ‌vá‌ ‌và‌ ‌gượng‌ ‌ép”‌ ‌cho‌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hồn‌ ‌Trương‌ ‌Ba‌ ‌nhập‌ ‌vào‌ ‌xác‌ ‌hàng‌ ‌thịt‌ ‌tạo‌ ‌nên‌ ‌nỗi‌ ‌khổ‌ ‌không‌ ‌chỉ‌ ‌cho‌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Trương‌ ‌Ba‌ ‌mà‌ ‌còn‌ ‌với‌ ‌cả‌ ‌những‌ ‌người‌ ‌thân.‌ ‌Cũng‌ ‌vì‌ ‌ích‌ ‌kỉ,‌ ‌háo‌ ‌danh‌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mà‌ ‌Đế‌ ‌Thích‌ ‌quyết‌ ‌phạm‌ ‌một‌ ‌sai‌ ‌lầm‌ ‌khác‌ ‌là‌ ‌cho‌ ‌Hồn‌ ‌Trương‌ ‌Ba‌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nhập‌ ‌vào‌ ‌cu‌ ‌Tị,‌ ‌nếu‌ ‌Hồn‌ ‌Trương‌ ‌Ba‌ ‌không‌ ‌kịch‌ ‌liệt‌ ‌phản‌ ‌đối;‌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-‌ ‌Nhân‌ ‌vật‌ ‌hồn‌ ‌Trương‌ ‌Ba‌ ‌có‌ ‌quan‌ ‌niệm‌ ‌sống‌ ‌đúng‌ ‌đắn:‌ ‌sống‌ ‌là‌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chính‌ ‌mình,‌ ‌sống‌ ‌vị‌ ‌tha,‌ ‌cao‌ ‌thượng,‌ ‌nhân‌ ‌hậu:‌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+Dù‌ ‌rất‌ ‌ham‌ ‌sống‌ ‌(“‌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Ông‌ ‌tưởng‌ ‌tôi‌ ‌không‌ ‌ham‌ ‌sống‌ ‌hay‌ ‌sao‌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?”)‌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nhưng‌ ‌Hồn‌ ‌Trương‌ ‌Ba‌ ‌lại‌ ‌quyết‌ ‌định‌ ‌“không‌ ‌muốn‌ ‌nhập‌ ‌vào‌ ‌hình‌ ‌thù‌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ai‌ ‌nữa”‌ ‌vì‌ ‌hơn‌ ‌ai‌ ‌hết‌ ‌ông‌ ‌thấu‌ ‌hiểu‌ ‌nỗi‌ ‌khổ‌ ‌của‌ ‌bản‌ ‌thân‌ ‌mình‌ ‌khi‌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phải‌ ‌nương‌ ‌nhờ‌ ‌vào‌ ‌thân‌ ‌xác‌ ‌của‌ ‌người‌ ‌khác.Ông‌ ‌cũng‌ ‌không‌ ‌muốn‌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những‌ ‌người‌ ‌thân‌ ‌của‌ ‌mình‌ ‌phải‌ ‌khổ,‌ ‌phải‌ ‌liên‌ ‌lụy‌ ‌vì‌ ‌mình.‌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+Với‌ ‌quyết‌ ‌định‌ ‌này,‌ ‌Trương‌ ‌Ba‌ ‌đã‌ ‌tự‌ ‌viết‌ ‌nên‌ ‌cái‌ ‌kết‌ ‌có‌ ‌hậu‌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cho‌ ‌cuộc‌ ‌đời‌ ‌mình‌ ‌và‌ ‌cho‌ ‌những‌ ‌người‌ ‌xung‌ ‌quanh.‌ ‌Mặc‌ ‌dù‌ ‌sự‌ ‌sống‌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của‌ ‌Trương‌ ‌Ba‌ ‌đã‌ ‌sắp‌ ‌đi‌ ‌đến‌ ‌hồi‌ ‌kết‌ ‌thúc‌ ‌nhưng‌ ‌Trương‌ ‌Ba‌ ‌đã‌ ‌tìm‌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thấy‌ ‌lại‌ ‌được‌ ‌con‌ ‌người‌ ‌thật‌ ‌của‌ ‌chính‌ ‌bản‌ ‌thân‌ ‌mình:‌ ‌“‌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Lạ‌ ‌thật,‌ ‌từ‌ ‌lúc‌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tôi‌ ‌có‌ ‌đủ‌ ‌can‌ ‌đảm‌ ‌đi‌ ‌đến‌ ‌quyết‌ ‌định‌ ‌này,‌ ‌tôi‌ ‌bỗng‌ ‌cảm‌ ‌thấy‌ ‌mình‌ ‌lại‌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là‌ ‌Trương‌ ‌Ba‌ ‌thật,‌ ‌tâm‌ ‌hồn‌ ‌tôi‌ ‌lại‌ ‌trở‌ ‌lại‌ ‌thanh‌ ‌thản,‌ ‌trong‌ ‌sáng‌ ‌như‌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xưa.‌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..”.‌ ‌Không‌ ‌chỉ‌ ‌phục‌ ‌sinh‌ ‌lại‌ ‌những‌ ‌giá‌ ‌trị‌ ‌tốt‌ ‌đẹp‌ ‌của‌ ‌bản‌ ‌thân,‌ ‌</w:t>
            </w:r>
          </w:p>
        </w:tc>
        <w:tc>
          <w:tcPr>
            <w:tcW w:w="99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2,0‌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</w:tbl>
    <w:p>
      <w:pPr>
        <w:pStyle w:val="Normal"/>
        <w:spacing w:before="0" w:after="0"/>
        <w:rPr>
          <w:vanish/>
        </w:rPr>
      </w:pPr>
      <w:r>
        <w:rPr>
          <w:vanish/>
        </w:rPr>
      </w:r>
    </w:p>
    <w:tbl>
      <w:tblPr>
        <w:tblW w:w="9900" w:type="dxa"/>
        <w:jc w:val="start"/>
        <w:tblInd w:w="-15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36"/>
        <w:gridCol w:w="981"/>
        <w:gridCol w:w="6987"/>
        <w:gridCol w:w="996"/>
      </w:tblGrid>
      <w:tr>
        <w:trPr>
          <w:trHeight w:val="14910" w:hRule="atLeast"/>
        </w:trPr>
        <w:tc>
          <w:tcPr>
            <w:tcW w:w="9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8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Trương‌ ‌Ba‌ ‌còn‌ ‌trở‌ ‌nên‌ ‌bất‌ ‌tử‌ ‌trong‌ ‌suy‌ ‌nghĩ‌ ‌của‌ ‌tất‌ ‌cả‌ ‌những‌ ‌người‌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thân‌ ‌bằng‌ ‌tình‌ ‌cảm‌ ‌nhớ‌ ‌thương,‌ ‌yêu‌ ‌quý.‌ 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+‌ ‌Hồn‌ ‌Trương‌ ‌Ba‌ ‌lại‌ ‌phải‌ ‌giải‌ ‌thích‌ ‌rằng‌ ‌cũng‌ ‌ham‌ ‌sống‌ ‌lắm,‌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nhưng‌ ‌sống‌ ‌mà‌ ‌mình‌ ‌không‌ ‌còn‌ ‌là‌ ‌mình,‌ ‌bắt‌ ‌người‌ ‌thân‌ ‌phải‌ ‌khổ‌ ‌vì‌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mình‌ ‌thì‌ ‌đó‌ ‌là‌ ‌cái‌ ‌giá‌ ‌không‌ ‌thể‌ ‌trả‌ ‌được.‌ ‌Và‌ ‌Hồn‌ ‌Trương‌ ‌Ba‌ ‌đã‌ ‌đặt‌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ngược‌ ‌lại‌ ‌vấn‌ ‌đề‌ ‌rồi‌ ‌đi‌ ‌đến‌ ‌kết‌ ‌luận:‌ ‌“‌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Cuộc‌ ‌sống‌ ‌giả‌ ‌tạo‌ ‌này‌ ‌có‌ ‌lợi‌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cho‌ ‌ai?‌ ‌Họa‌ ‌chăng‌ ‌chỉ‌ ‌có‌ ‌lão‌ ‌lí‌ ‌tưởng‌ ‌và‌ ‌đám‌ ‌trương‌ ‌tuần‌ ‌hỉ‌ ‌hả‌ ‌thu‌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lợi‌ ‌lộc!‌ ‌Đúng,‌ ‌chỉ‌ ‌bọn‌ ‌khốn‌ ‌kiếp‌ ‌là‌ ‌lợi‌ ‌lộc‌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”.‌ 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+Cách‌ ‌giải‌ ‌quyết‌ ‌của‌ ‌Hồn‌ ‌Trương‌ ‌Ba‌ ‌là‌ ‌duy‌ ‌nhất‌ ‌đúng‌ ‌và‌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toàn‌ ‌vẹn‌ ‌nhất‌ ‌dù‌ ‌cách‌ ‌đó‌ ‌có‌ ‌thể‌ ‌khiến‌ ‌Hồn‌ ‌Trương‌ ‌Ba‌ ‌vĩnh‌ ‌viễn‌ ‌rời‌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xa‌ ‌cuộc‌ ‌đời‌ ‌này,‌ ‌thậm‌ ‌chí‌ ‌“cả‌ ‌sự‌ ‌ân‌ ‌hận‌ ‌về‌ ‌quyết‌ ‌định‌ ‌này,‌ ‌ông‌ ‌cũng‌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không‌ ‌có‌ ‌được‌ ‌nữa”.‌ ‌Vì‌ ‌chỉ‌ ‌khi‌ ‌“chết‌ ‌hẳn”,‌ ‌Hồn‌ ‌Trương‌ ‌Ba‌ ‌mới‌ ‌tìm‌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lại‌ ‌được‌ ‌sự‌ ‌thanh‌ ‌thản,‌ ‌trong‌ ‌sáng;‌ ‌những‌ ‌người‌ ‌thân‌ ‌của‌ ‌Trương‌ ‌Ba‌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cũng‌ ‌sẽ‌ ‌không‌ ‌còn‌ ‌phải‌ ‌khổ‌ ‌vì‌ ‌ông;‌ ‌thằng‌ ‌con‌ ‌của‌ ‌Trương‌ ‌Ba‌ ‌sẽ‌ ‌có‌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cơ‌ ‌hội‌ ‌trở‌ ‌lại‌ ‌con‌ ‌đường‌ ‌ngay‌ ‌thẳng.‌ ‌Cho‌ ‌đến‌ ‌phút‌ ‌cuối‌ ‌cùng,‌ ‌Hồn‌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Trương‌ ‌Ba‌ ‌vẫn‌ ‌rất‌ ‌nhân‌ ‌hậu,‌ ‌vị‌ ‌tha.‌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-‌ ‌Khái‌ ‌quát:‌ ‌Những‌ ‌lời‌ ‌thoại‌ ‌của‌ ‌Hồn‌ ‌Trương‌ ‌Ba‌ ‌với‌ ‌Đế‌ ‌Thích‌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chứng‌ ‌tỏ‌ ‌nhân‌ ‌vật‌ ‌đã‌ ‌ý‌ ‌thức‌ ‌rõ‌ ‌về‌ ‌tình‌ ‌cảnh‌ ‌trớ‌ ‌trêu,‌ ‌đầy‌ ‌tính‌ ‌chất‌ ‌bi‌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hài‌ ‌của‌ ‌mình,‌ ‌thấm‌ ‌thía‌ ‌nỗi‌ ‌đau‌ ‌khổ‌ ‌về‌ ‌tình‌ ‌trạng‌ ‌ngày‌ ‌càng‌ ‌vênh‌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lệch‌ ‌giữa‌ ‌hồn‌ ‌và‌ ‌xác,‌ ‌đồng‌ ‌thời‌ ‌càng‌ ‌chứng‌ ‌tỏ‌ ‌quyết‌ ‌tâm‌ ‌giải‌ ‌thoát‌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nung‌ ‌nấu‌ ‌của‌ ‌nhân‌ ‌vật.‌ ‌Qua‌ ‌màn‌ ‌đối‌ ‌thoại,‌ ‌có‌ ‌thể‌ ‌thấy‌ ‌tác‌ ‌giả‌ ‌gửi‌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gắm‌ ‌nhiều‌ ‌thông‌ ‌điệp‌ ‌vừa‌ ‌trực‌ ‌tiếp‌ ‌vừa‌ ‌gián‌ ‌tiếp,‌ ‌vừa‌ ‌mạnh‌ ‌mẽ,‌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quyết‌ ‌liệt‌ ‌vừa‌ ‌kín‌ ‌đáo‌ ‌và‌ ‌sâu‌ ‌sắc‌ ‌về‌ ‌thời‌ ‌đại‌ ‌chúng‌ ‌ta‌ ‌đang‌ ‌sống,‌ ‌đồng‌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thời‌ ‌ca‌ ‌ngợi‌ ‌vẻ‌ ‌đẹp‌ ‌tâm‌ ‌hồn‌ ‌của‌ ‌những‌ ‌người‌ ‌lao‌ ‌động‌ ‌trong‌ ‌cuộc‌ ‌đấu‌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tranh‌ ‌chống‌ ‌lại‌ ‌sự‌ ‌dung‌ ‌tục,‌ ‌giả‌ ‌tạo‌ ‌để‌ ‌bảo‌ ‌vệ‌ ‌quyền‌ ‌được‌ ‌sống‌ ‌toàn‌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vẹn,‌ ‌hợp‌ ‌với‌ ‌lẽ‌ ‌tự‌ ‌nhiên‌ ‌cùng‌ ‌sự‌ ‌hoàn‌ ‌thiện‌ ‌nhân‌ ‌cách.‌ 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-‌ ‌Về‌ ‌nghệ‌ ‌thuật:‌ 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+Sáng‌ ‌tạo‌ ‌lại‌ ‌cốt‌ ‌truyện‌ ‌dân‌ ‌gian.‌ 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+Nghệ‌ ‌thuật‌ ‌dựng‌ ‌cảnh,‌ ‌dựng‌ ‌đối‌ ‌thoại,‌ ‌độc‌ ‌thoại‌ ‌nội‌ ‌tâm.‌ ‌Hành‌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động‌ ‌của‌ ‌nhân‌ ‌vật‌ ‌phù‌ ‌hợp‌ ‌với‌ ‌hoàn‌ ‌cảnh,‌ ‌tính‌ ‌cách,‌ ‌góp‌ ‌phần‌ ‌phát‌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triển‌ ‌tình‌ ‌huống‌ ‌kịch.‌ 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+‌ ‌Có‌ ‌chiều‌ ‌sâu‌ ‌triết‌ ‌lý‌ ‌khách‌ ‌quan.‌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c.‌ ‌Nhận‌ ‌xét‌ ‌nhận‌ ‌xét‌ ‌chiều‌ ‌sâu‌ ‌triết‌ ‌lí‌ ‌về‌ ‌con‌ ‌người‌ ‌của‌ ‌nhà‌ ‌văn‌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Lưu‌ ‌Quang‌ ‌Vũ.‌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-Màn‌ ‌thoại‌ ‌giữa‌ ‌Trương‌ ‌Ba‌ ‌và‌ ‌Đế‌ ‌Thích‌ ‌một‌ ‌lần‌ ‌nữa‌ ‌khắc‌ ‌sâu‌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vấn‌ ‌đề‌ ‌trung‌ ‌tâm‌ ‌nhất,‌ ‌cốt‌ ‌lõi‌ ‌nhất‌ ‌của‌ ‌toàn‌ ‌bộ‌ ‌tác‌ ‌phẩm,‌ ‌đó‌ ‌là‌ ‌việc‌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người‌ ‌sống‌ ‌vẫn‌ ‌có‌ ‌sự‌ ‌hài‌ ‌hòa‌ ‌giữa‌ ‌linh‌ ‌hồn‌ ‌và‌ ‌thể‌ ‌xác,‌ ‌giữa‌ ‌bên‌ ‌trong‌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và‌ ‌bên‌ ‌ngoài.‌ ‌Việc‌ ‌một‌ ‌người‌ ‌vẫn‌ ‌còn‌ ‌đầy‌ ‌khao‌ ‌khát‌ ‌sống‌ ‌như‌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Trương‌ ‌Ba‌ ‌sau‌ ‌quá‌ ‌trình‌ ‌trăn‌ ‌trở,‌ ‌lựa‌ ‌chọn‌ ‌đã‌ ‌chối‌ ‌từ‌ ‌cả‌ ‌hai‌ ‌cơ‌ ‌hội‌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được‌ ‌sống‌ ‌để‌ ‌nhận‌ ‌về‌ ‌mình‌ ‌cái‌ ‌chết‌ ‌đã‌ ‌cho‌ ‌thấy‌ ‌để‌ ‌sống‌ ‌cho‌ ‌ra‌ ‌một‌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người‌ ‌không‌ ‌hề‌ ‌dễ‌ ‌dàng.‌ ‌Người‌ ‌ta‌ ‌không‌ ‌thể‌ ‌sống‌ ‌bằng‌ ‌bất‌ ‌cứ‌ ‌giá‌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nào,‌ ‌người‌ ‌chỉ‌ ‌thực‌ ‌sự‌ ‌được‌ ‌là‌ ‌mình‌ ‌khi‌ ‌có‌ ‌sự‌ ‌thống‌ ‌nhất,‌ ‌hòa‌ ‌hợp‌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giữa‌ ‌hoạt‌ ‌động‌ ‌bên‌ ‌ngoài‌ ‌với‌ ‌tâm‌ ‌trạng,‌ ‌cảm‌ ‌xúc‌ ‌bên‌ ‌trong.‌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-‌ ‌Tác‌ ‌giả‌ ‌không‌ ‌chỉ‌ ‌đặt‌ ‌ra‌ ‌vấn‌ ‌đề‌ ‌để‌ ‌người‌ ‌đọc‌ ‌trăn‌ ‌trở‌ ‌suy‌ ‌nghĩ‌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mà‌ ‌đã‌ ‌đi‌ ‌đến‌ ‌trả‌ ‌lời‌ ‌cho‌ ‌câu‌ ‌hỏi:‌ ‌sống‌ ‌như‌ ‌thế‌ ‌nào‌ ‌là‌ ‌sống‌ ‌có‌ ‌ý‌ ‌nghĩa?‌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Trương‌ ‌Ba‌ ‌‌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chết‌ ‌hẳn‌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‌để‌ ‌đổi‌ ‌lại‌ ‌sự‌ ‌sống‌ ‌cho‌ ‌anh‌ ‌hàng‌ ‌thịt,‌ ‌cho‌ ‌cu‌ ‌Tị,‌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để‌ ‌đổi‌ ‌lấy‌ ‌tiếng‌ ‌cười‌ ‌và‌ ‌niềm‌ ‌hạnh‌ ‌phúc‌ ‌cho‌ ‌tất‌ ‌cả‌ ‌những‌ ‌người‌ ‌xung‌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quanh‌ ‌thì‌ ‌câu‌ ‌hỏi:‌ ‌sống‌ ‌như‌ ‌thế‌ ‌nào‌ ‌là‌ ‌có‌ ‌ý‌ ‌nghĩa‌ ‌đã‌ ‌được‌ ‌trả‌ ‌lời‌ ‌một‌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cách‌ ‌rõ‌ ‌ràng:‌ ‌một‌ ‌sự‌ ‌sống‌ ‌chỉ‌ ‌thực‌ ‌sự‌ ‌có‌ ‌ý‌ ‌nghĩa‌ ‌khi‌ ‌người‌ ‌không‌ ‌chỉ‌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biết‌ ‌sống‌ ‌vì‌ ‌mình‌ ‌mà‌ ‌còn‌ ‌biết‌ ‌sống,‌ ‌biết‌ ‌vun‌ ‌đắp,‌ ‌thậm‌ ‌chí‌ ‌biết‌ ‌hi‌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sinh‌ ‌cho‌ ‌hạnh‌ ‌phúc‌ ‌của‌ ‌những‌ ‌người‌ ‌xung‌ ‌quanh.‌ ‌Rõ‌ ‌ràng‌ ‌ở‌ ‌đây‌ ‌nhà‌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văn‌ ‌đã‌ ‌đề‌ ‌cao‌ ‌lối‌ ‌sống‌ ‌vị‌ ‌tha,‌ ‌cao‌ ‌thượng.‌ ‌Đó‌ ‌cũng‌ ‌chính‌ ‌là‌ ‌lý‌ ‌do‌ ‌cho‌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sự‌ ‌thay‌ ‌đổi‌ ‌đầy‌ ‌dụng‌ ‌ý‌ ‌của‌ ‌tác‌ ‌giả‌ ‌khi‌ ‌biến‌ ‌một‌ ‌người‌ ‌nông‌ ‌dân‌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chung‌ ‌chung‌ ‌trong‌ ‌truyện‌ ‌cổ‌ ‌dân‌ ‌gian‌ ‌thành‌ ‌một‌ ‌người‌ ‌làm‌ ‌vườn‌ ‌</w:t>
            </w:r>
          </w:p>
        </w:tc>
        <w:tc>
          <w:tcPr>
            <w:tcW w:w="99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0,5‌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1,0‌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</w:tbl>
    <w:p>
      <w:pPr>
        <w:pStyle w:val="Normal"/>
        <w:shd w:fill="FFFFFF" w:val="clear"/>
        <w:spacing w:lineRule="auto" w:line="240" w:before="0" w:after="150"/>
        <w:rPr>
          <w:rFonts w:ascii="Helvetica" w:hAnsi="Helvetica" w:eastAsia="Times New Roman" w:cs="Helvetica"/>
          <w:vanish/>
          <w:color w:val="000000"/>
          <w:sz w:val="20"/>
          <w:szCs w:val="20"/>
        </w:rPr>
      </w:pPr>
      <w:r>
        <w:rPr>
          <w:rFonts w:eastAsia="Times New Roman" w:cs="Helvetica" w:ascii="Helvetica" w:hAnsi="Helvetica"/>
          <w:vanish/>
          <w:color w:val="000000"/>
          <w:sz w:val="20"/>
          <w:szCs w:val="20"/>
        </w:rPr>
      </w:r>
    </w:p>
    <w:tbl>
      <w:tblPr>
        <w:tblW w:w="9900" w:type="dxa"/>
        <w:jc w:val="start"/>
        <w:tblInd w:w="-15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936"/>
        <w:gridCol w:w="981"/>
        <w:gridCol w:w="6987"/>
        <w:gridCol w:w="996"/>
      </w:tblGrid>
      <w:tr>
        <w:trPr>
          <w:trHeight w:val="2484" w:hRule="atLeast"/>
        </w:trPr>
        <w:tc>
          <w:tcPr>
            <w:tcW w:w="936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vMerge w:val="restart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8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trong‌ ‌tác‌ ‌phẩm‌ ‌của‌ ‌mình.‌ ‌Hình‌ ‌tượng‌ ‌người‌ ‌làm‌ ‌vườn‌ ‌chính‌ ‌là‌ ‌đại‌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diện‌ ‌cho‌ ‌những‌ ‌người‌ ‌biết‌ ‌vun‌ ‌xới,‌ ‌chăm‌ ‌lo‌ ‌cho‌ ‌hạnh‌ ‌phúc‌ ‌của‌ ‌người‌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khác.‌ ‌Ở‌ ‌khía‌ ‌cạnh‌ ‌này‌ ‌chúng‌ ‌ta‌ ‌thấy‌ ‌tư‌ ‌tưởng‌ ‌của‌ ‌nhà‌ ‌văn‌ ‌dù‌ ‌tiến‌ ‌bộ‌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và‌ ‌mới‌ ‌mẻ‌ ‌đến‌ ‌đâu‌ ‌vẫn‌ ‌có‌ ‌sự‌ ‌bắt‌ ‌rễ‌ ‌sâu‌ ‌và‌ ‌hoàn‌ ‌toàn‌ ‌thống‌ ‌nhất‌ ‌với‌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truyền‌ ‌thống,‌ ‌đạo‌ ‌lý‌ ‌tốt‌ ‌đẹp‌ ‌của‌ ‌dân‌ ‌tộc.‌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3.3.Kết‌ ‌bài‌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 ‌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-‌ ‌‌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Kết‌ ‌luận‌ ‌về‌ ‌nội‌ ‌dung,‌ ‌nghệ‌ ‌thuật‌ ‌vẻ‌ ‌đẹp‌ ‌nhân‌ ‌vật‌ ‌hồn‌ ‌Trương‌ ‌Ba‌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qua‌ ‌đoạn‌ ‌trích;‌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   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-‌ ‌Nêu‌ ‌cảm‌ ‌nghĩ‌ ‌về‌ ‌quan‌ ‌niệm‌ ‌về‌ ‌lẽ‌ ‌sống‌ ‌đẹp‌ ‌dành‌ ‌cho‌ ‌con‌ ‌người.‌ ‌</w:t>
            </w:r>
          </w:p>
        </w:tc>
        <w:tc>
          <w:tcPr>
            <w:tcW w:w="99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25" w:hRule="atLeast"/>
        </w:trPr>
        <w:tc>
          <w:tcPr>
            <w:tcW w:w="936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8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4.‌ ‌‌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Sáng‌ ‌tạo‌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Có‌ ‌cách‌ ‌diễn‌ ‌đạt‌ ‌sáng‌ ‌tạo,‌ ‌thể‌ ‌hiện‌ ‌suy‌ ‌nghĩ‌ ‌sâu‌ ‌sắc,‌ ‌mới‌ ‌mẻ‌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về‌ ‌vấn‌ ‌đề‌ ‌nghị‌ ‌luận.‌ ‌</w:t>
            </w:r>
          </w:p>
        </w:tc>
        <w:tc>
          <w:tcPr>
            <w:tcW w:w="99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‌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0,25‌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  <w:tr>
        <w:trPr>
          <w:trHeight w:val="540" w:hRule="atLeast"/>
        </w:trPr>
        <w:tc>
          <w:tcPr>
            <w:tcW w:w="936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81" w:type="dxa"/>
            <w:vMerge w:val="continue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8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5.‌ ‌‌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Chính‌ ‌tả,‌ ‌dùng‌ ‌từ,‌ ‌đặt‌ ‌câu‌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 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          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Đảm‌ ‌bảo‌ ‌quy‌ ‌tắc‌ ‌chính‌ ‌tả,‌ ‌dùng‌ ‌từ,‌ ‌đặt‌ ‌câu‌ ‌</w:t>
            </w:r>
          </w:p>
        </w:tc>
        <w:tc>
          <w:tcPr>
            <w:tcW w:w="99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tcMar>
              <w:top w:w="15" w:type="dxa"/>
              <w:start w:w="15" w:type="dxa"/>
              <w:bottom w:w="15" w:type="dxa"/>
              <w:end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0,25‌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‌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rPr>
          <w:rFonts w:ascii="Helvetica" w:hAnsi="Helvetica" w:eastAsia="Times New Roman" w:cs="Helvetica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Normal"/>
        <w:shd w:fill="FFFFFF" w:val="clear"/>
        <w:spacing w:lineRule="auto" w:line="240" w:before="0" w:after="150"/>
        <w:rPr>
          <w:rFonts w:ascii="Helvetica" w:hAnsi="Helvetica" w:eastAsia="Times New Roman" w:cs="Helvetica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‌</w:t>
      </w:r>
    </w:p>
    <w:p>
      <w:pPr>
        <w:pStyle w:val="Pbody"/>
        <w:spacing w:lineRule="auto" w:line="360" w:before="0" w:after="0"/>
        <w:jc w:val="both"/>
        <w:textAlignment w:val="baseline"/>
        <w:rPr>
          <w:rFonts w:ascii="Helvetica" w:hAnsi="Helvetica" w:eastAsia="Times New Roman" w:cs="Helvetica"/>
          <w:b/>
          <w:b/>
          <w:bCs/>
          <w:color w:val="000000"/>
          <w:spacing w:val="-3"/>
          <w:sz w:val="20"/>
          <w:szCs w:val="20"/>
        </w:rPr>
      </w:pPr>
      <w:r>
        <w:rPr>
          <w:rFonts w:eastAsia="Times New Roman" w:cs="Helvetica" w:ascii="Helvetica" w:hAnsi="Helvetica"/>
          <w:b/>
          <w:bCs/>
          <w:color w:val="000000"/>
          <w:spacing w:val="-3"/>
          <w:sz w:val="20"/>
          <w:szCs w:val="20"/>
        </w:rPr>
      </w:r>
    </w:p>
    <w:sectPr>
      <w:headerReference w:type="default" r:id="rId3"/>
      <w:footerReference w:type="default" r:id="rId4"/>
      <w:type w:val="nextPage"/>
      <w:pgSz w:w="11906" w:h="16838"/>
      <w:pgMar w:left="851" w:right="720" w:header="142" w:top="426" w:footer="155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0" w:characterSet="windows-1252"/>
    <w:family w:val="swiss"/>
    <w:pitch w:val="variable"/>
  </w:font>
  <w:font w:name="Segoe UI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Helvetica">
    <w:altName w:val="Arial"/>
    <w:charset w:val="00" w:characterSet="windows-125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5" w:leader="none"/>
      </w:tabs>
      <w:rPr/>
    </w:pPr>
    <w:r>
      <w:rPr>
        <w:rFonts w:eastAsia="Times New Roman" w:cs="Times New Roman" w:ascii="Times New Roman" w:hAnsi="Times New Roman"/>
        <w:b/>
        <w:color w:val="00B0F0"/>
        <w:sz w:val="24"/>
        <w:szCs w:val="24"/>
        <w:lang w:val="nl-NL"/>
      </w:rPr>
      <w:t xml:space="preserve">                                                                </w:t>
    </w:r>
    <w:r>
      <w:rPr>
        <w:rFonts w:cs="Times New Roman" w:ascii="Times New Roman" w:hAnsi="Times New Roman"/>
        <w:b/>
        <w:color w:val="00B0F0"/>
        <w:sz w:val="24"/>
        <w:szCs w:val="24"/>
        <w:lang w:val="nl-NL"/>
      </w:rPr>
      <w:t>www.thuvienhoclieu</w:t>
    </w:r>
    <w:r>
      <w:rPr>
        <w:rFonts w:cs="Times New Roman" w:ascii="Times New Roman" w:hAnsi="Times New Roman"/>
        <w:b/>
        <w:color w:val="FF0000"/>
        <w:sz w:val="24"/>
        <w:szCs w:val="24"/>
        <w:lang w:val="nl-NL"/>
      </w:rPr>
      <w:t xml:space="preserve">.com </w:t>
    </w:r>
    <w:r>
      <w:rPr>
        <w:rFonts w:cs="Times New Roman" w:ascii="Times New Roman" w:hAnsi="Times New Roman"/>
        <w:sz w:val="24"/>
        <w:szCs w:val="24"/>
      </w:rPr>
      <w:tab/>
    </w:r>
    <w:r>
      <w:rPr>
        <w:rFonts w:cs="Times New Roman" w:ascii="Times New Roman" w:hAnsi="Times New Roman"/>
        <w:b/>
        <w:color w:val="FF0000"/>
        <w:sz w:val="24"/>
        <w:szCs w:val="24"/>
      </w:rPr>
      <w:t>Trang</w:t>
    </w:r>
    <w:r>
      <w:rPr>
        <w:rFonts w:cs="Times New Roman" w:ascii="Times New Roman" w:hAnsi="Times New Roman"/>
        <w:b/>
        <w:color w:val="0070C0"/>
        <w:sz w:val="24"/>
        <w:szCs w:val="24"/>
      </w:rPr>
      <w:t xml:space="preserve"> </w:t>
    </w:r>
    <w:r>
      <w:rPr>
        <w:rFonts w:cs="Times New Roman" w:ascii="Times New Roman" w:hAnsi="Times New Roman"/>
        <w:b/>
        <w:color w:val="0070C0"/>
        <w:sz w:val="24"/>
        <w:szCs w:val="24"/>
      </w:rPr>
      <w:fldChar w:fldCharType="begin"/>
    </w:r>
    <w:r>
      <w:rPr>
        <w:sz w:val="24"/>
        <w:b/>
        <w:szCs w:val="24"/>
        <w:rFonts w:cs="Times New Roman" w:ascii="Times New Roman" w:hAnsi="Times New Roman"/>
        <w:color w:val="0070C0"/>
      </w:rPr>
      <w:instrText> PAGE </w:instrText>
    </w:r>
    <w:r>
      <w:rPr>
        <w:sz w:val="24"/>
        <w:b/>
        <w:szCs w:val="24"/>
        <w:rFonts w:cs="Times New Roman" w:ascii="Times New Roman" w:hAnsi="Times New Roman"/>
        <w:color w:val="0070C0"/>
      </w:rPr>
      <w:fldChar w:fldCharType="separate"/>
    </w:r>
    <w:r>
      <w:rPr>
        <w:sz w:val="24"/>
        <w:b/>
        <w:szCs w:val="24"/>
        <w:rFonts w:cs="Times New Roman" w:ascii="Times New Roman" w:hAnsi="Times New Roman"/>
        <w:color w:val="0070C0"/>
      </w:rPr>
      <w:t>6</w:t>
    </w:r>
    <w:r>
      <w:rPr>
        <w:sz w:val="24"/>
        <w:b/>
        <w:szCs w:val="24"/>
        <w:rFonts w:cs="Times New Roman" w:ascii="Times New Roman" w:hAnsi="Times New Roman"/>
        <w:color w:val="0070C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b/>
        <w:color w:val="00B0F0"/>
        <w:sz w:val="24"/>
        <w:szCs w:val="24"/>
        <w:lang w:val="nl-NL"/>
      </w:rPr>
      <w:t>www.thuvienhoclieu</w:t>
    </w:r>
    <w:r>
      <w:rPr>
        <w:rFonts w:cs="Times New Roman" w:ascii="Times New Roman" w:hAnsi="Times New Roman"/>
        <w:b/>
        <w:color w:val="FF0000"/>
        <w:sz w:val="24"/>
        <w:szCs w:val="24"/>
        <w:lang w:val="nl-NL"/>
      </w:rPr>
      <w:t>.com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Emphasis">
    <w:name w:val="Emphasis"/>
    <w:qFormat/>
    <w:rPr>
      <w:i/>
      <w:iCs/>
    </w:rPr>
  </w:style>
  <w:style w:type="character" w:styleId="CommentReference">
    <w:name w:val="Comment Reference"/>
    <w:qFormat/>
    <w:rPr>
      <w:sz w:val="16"/>
      <w:szCs w:val="16"/>
    </w:rPr>
  </w:style>
  <w:style w:type="character" w:styleId="CommentTextChar">
    <w:name w:val="Comment Text Char"/>
    <w:qFormat/>
    <w:rPr>
      <w:sz w:val="20"/>
      <w:szCs w:val="20"/>
    </w:rPr>
  </w:style>
  <w:style w:type="character" w:styleId="CommentSubjectChar">
    <w:name w:val="Comment Subject Char"/>
    <w:qFormat/>
    <w:rPr>
      <w:b/>
      <w:bCs/>
      <w:sz w:val="20"/>
      <w:szCs w:val="20"/>
    </w:rPr>
  </w:style>
  <w:style w:type="character" w:styleId="BalloonTextChar">
    <w:name w:val="Balloon Text Char"/>
    <w:qFormat/>
    <w:rPr>
      <w:rFonts w:ascii="Segoe UI" w:hAnsi="Segoe UI" w:cs="Segoe UI"/>
      <w:sz w:val="18"/>
      <w:szCs w:val="18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Googinlineblock">
    <w:name w:val="goog-inline-block"/>
    <w:qFormat/>
    <w:rPr/>
  </w:style>
  <w:style w:type="character" w:styleId="Kixwordhtmlgeneratorwordnode">
    <w:name w:val="kix-wordhtmlgenerator-word-node"/>
    <w:qFormat/>
    <w:rPr/>
  </w:style>
  <w:style w:type="character" w:styleId="InternetLink">
    <w:name w:val="Hyperlink"/>
    <w:rPr>
      <w:color w:val="0000FF"/>
      <w:u w:val="single"/>
    </w:rPr>
  </w:style>
  <w:style w:type="character" w:styleId="VisitedInternetLink">
    <w:name w:val="FollowedHyperlink"/>
    <w:rPr>
      <w:color w:val="8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body">
    <w:name w:val="pbody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spacing w:before="0" w:after="160"/>
      <w:ind w:start="72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mmentText">
    <w:name w:val="Comment Text"/>
    <w:basedOn w:val="Normal"/>
    <w:qFormat/>
    <w:pPr>
      <w:spacing w:lineRule="auto" w:line="240"/>
    </w:pPr>
    <w:rPr>
      <w:sz w:val="20"/>
      <w:szCs w:val="20"/>
    </w:rPr>
  </w:style>
  <w:style w:type="paragraph" w:styleId="CommentSubject">
    <w:name w:val="Comment Subject"/>
    <w:basedOn w:val="CommentText"/>
    <w:next w:val="Comment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tailieu.com/nghi-luan-xa-hoi-ve-cach-mang-cong-nghiep-4-0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2021-04-13T11:24:00Z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2021-04-14T07:03:00Z</dcterms:modified>
  <cp:revision>1</cp:revision>
  <dc:subject/>
  <dc:title>www.thuvienhoclieu.com</dc:title>
</cp:coreProperties>
</file>