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BE" w:rsidRPr="00606FBE" w:rsidRDefault="00606FBE" w:rsidP="00606FBE">
      <w:pPr>
        <w:jc w:val="center"/>
        <w:rPr>
          <w:b/>
          <w:bCs/>
          <w:color w:val="0000FF"/>
        </w:rPr>
      </w:pPr>
      <w:bookmarkStart w:id="0" w:name="note"/>
      <w:bookmarkEnd w:id="0"/>
      <w:r w:rsidRPr="00606FBE">
        <w:rPr>
          <w:b/>
          <w:bCs/>
          <w:color w:val="0000FF"/>
        </w:rPr>
        <w:t>ĐỀ THI THỬ TỐT NGHI</w:t>
      </w:r>
      <w:bookmarkStart w:id="1" w:name="_GoBack"/>
      <w:bookmarkEnd w:id="1"/>
      <w:r w:rsidRPr="00606FBE">
        <w:rPr>
          <w:b/>
          <w:bCs/>
          <w:color w:val="0000FF"/>
        </w:rPr>
        <w:t>ỆP THPT-ĐỀ 1</w:t>
      </w:r>
    </w:p>
    <w:p w:rsidR="00606FBE" w:rsidRPr="00606FBE" w:rsidRDefault="00606FBE" w:rsidP="00606FBE">
      <w:pPr>
        <w:jc w:val="center"/>
        <w:rPr>
          <w:b/>
          <w:bCs/>
          <w:color w:val="FF0000"/>
        </w:rPr>
      </w:pPr>
      <w:r w:rsidRPr="00606FBE">
        <w:rPr>
          <w:b/>
          <w:bCs/>
          <w:color w:val="FF0000"/>
        </w:rPr>
        <w:t>NĂM HỌC 2022 - 2023</w:t>
      </w:r>
    </w:p>
    <w:p w:rsidR="00606FBE" w:rsidRPr="002717D9" w:rsidRDefault="00606FBE" w:rsidP="00606FBE">
      <w:pPr>
        <w:jc w:val="center"/>
        <w:rPr>
          <w:bCs/>
        </w:rPr>
      </w:pPr>
      <w:r>
        <w:rPr>
          <w:b/>
          <w:bCs/>
        </w:rPr>
        <w:t>Môn Sinh Học</w:t>
      </w:r>
      <w:r w:rsidRPr="002717D9">
        <w:rPr>
          <w:bCs/>
        </w:rPr>
        <w:t xml:space="preserve"> </w:t>
      </w:r>
      <w:r w:rsidRPr="002717D9">
        <w:rPr>
          <w:b/>
          <w:bCs/>
        </w:rPr>
        <w:t>–  12</w:t>
      </w:r>
    </w:p>
    <w:p w:rsidR="00606FBE" w:rsidRPr="002717D9" w:rsidRDefault="00606FBE" w:rsidP="00606FBE">
      <w:pPr>
        <w:jc w:val="center"/>
        <w:rPr>
          <w:b/>
          <w:i/>
          <w:iCs/>
        </w:rPr>
      </w:pPr>
      <w:r w:rsidRPr="002717D9">
        <w:rPr>
          <w:b/>
          <w:i/>
          <w:iCs/>
        </w:rPr>
        <w:t xml:space="preserve">Thời gian làm bài : 50 phút </w:t>
      </w:r>
    </w:p>
    <w:p w:rsidR="00606FBE" w:rsidRDefault="00606FBE" w:rsidP="00A618DE">
      <w:pPr>
        <w:spacing w:line="20" w:lineRule="atLeast"/>
        <w:jc w:val="both"/>
        <w:rPr>
          <w:b/>
          <w:bCs/>
          <w:color w:val="000000"/>
        </w:rPr>
      </w:pPr>
    </w:p>
    <w:p w:rsidR="006C0B38" w:rsidRDefault="006C0B38" w:rsidP="00A618DE">
      <w:pPr>
        <w:spacing w:line="20" w:lineRule="atLeast"/>
        <w:jc w:val="both"/>
      </w:pPr>
      <w:r w:rsidRPr="00DA4F69">
        <w:rPr>
          <w:b/>
          <w:bCs/>
          <w:color w:val="0066FF"/>
        </w:rPr>
        <w:t>Câu 1:</w:t>
      </w:r>
      <w:r>
        <w:rPr>
          <w:b/>
          <w:bCs/>
          <w:color w:val="000000"/>
        </w:rPr>
        <w:t xml:space="preserve"> </w:t>
      </w:r>
      <w:r>
        <w:rPr>
          <w:color w:val="000000"/>
        </w:rPr>
        <w:t xml:space="preserve"> Khi nói về quá trình phiên mã ở sinh vật nhân thực, phát biểu nào sau đây đúng?</w:t>
      </w:r>
    </w:p>
    <w:p w:rsidR="006C0B38" w:rsidRDefault="006C0B38" w:rsidP="00A618DE">
      <w:pPr>
        <w:spacing w:line="20" w:lineRule="atLeast"/>
        <w:ind w:firstLine="240"/>
        <w:jc w:val="both"/>
      </w:pPr>
      <w:r w:rsidRPr="00DA4F69">
        <w:rPr>
          <w:b/>
          <w:bCs/>
          <w:color w:val="0066FF"/>
        </w:rPr>
        <w:t>A.</w:t>
      </w:r>
      <w:r>
        <w:rPr>
          <w:b/>
          <w:bCs/>
        </w:rPr>
        <w:t xml:space="preserve"> </w:t>
      </w:r>
      <w:r>
        <w:rPr>
          <w:color w:val="000000"/>
        </w:rPr>
        <w:t xml:space="preserve"> Quá trình phiên mã cần môi trường nội bào cung cấp các nuclêôtit A, T, G,</w:t>
      </w:r>
      <w:r>
        <w:rPr>
          <w:color w:val="000000"/>
          <w:spacing w:val="-9"/>
        </w:rPr>
        <w:t xml:space="preserve"> </w:t>
      </w:r>
      <w:r>
        <w:rPr>
          <w:color w:val="000000"/>
        </w:rPr>
        <w:t>X.</w:t>
      </w:r>
    </w:p>
    <w:p w:rsidR="006C0B38" w:rsidRDefault="006C0B38" w:rsidP="00A618DE">
      <w:pPr>
        <w:spacing w:line="20" w:lineRule="atLeast"/>
        <w:ind w:firstLine="240"/>
        <w:jc w:val="both"/>
      </w:pPr>
      <w:r w:rsidRPr="00DA4F69">
        <w:rPr>
          <w:b/>
          <w:bCs/>
          <w:color w:val="0066FF"/>
        </w:rPr>
        <w:t>B.</w:t>
      </w:r>
      <w:r>
        <w:rPr>
          <w:b/>
          <w:bCs/>
        </w:rPr>
        <w:t xml:space="preserve"> </w:t>
      </w:r>
      <w:r>
        <w:rPr>
          <w:color w:val="000000"/>
        </w:rPr>
        <w:t xml:space="preserve"> Quá trình phiên mã chỉ xảy ra trong nhân mà không xảy ra trong tế bào</w:t>
      </w:r>
      <w:r>
        <w:rPr>
          <w:color w:val="000000"/>
          <w:spacing w:val="-16"/>
        </w:rPr>
        <w:t xml:space="preserve"> </w:t>
      </w:r>
      <w:r>
        <w:rPr>
          <w:color w:val="000000"/>
        </w:rPr>
        <w:t>chất.</w:t>
      </w:r>
    </w:p>
    <w:p w:rsidR="006C0B38" w:rsidRDefault="006C0B38" w:rsidP="00A618DE">
      <w:pPr>
        <w:spacing w:line="20" w:lineRule="atLeast"/>
        <w:ind w:firstLine="240"/>
        <w:jc w:val="both"/>
      </w:pPr>
      <w:r w:rsidRPr="00DA4F69">
        <w:rPr>
          <w:b/>
          <w:bCs/>
          <w:color w:val="0066FF"/>
        </w:rPr>
        <w:t>C.</w:t>
      </w:r>
      <w:r>
        <w:rPr>
          <w:b/>
          <w:bCs/>
        </w:rPr>
        <w:t xml:space="preserve"> </w:t>
      </w:r>
      <w:r>
        <w:rPr>
          <w:color w:val="000000"/>
        </w:rPr>
        <w:t xml:space="preserve"> Quá trình phiên mã cần có sự tham gia của enzim</w:t>
      </w:r>
      <w:r>
        <w:rPr>
          <w:color w:val="000000"/>
          <w:spacing w:val="-6"/>
        </w:rPr>
        <w:t xml:space="preserve"> </w:t>
      </w:r>
      <w:r>
        <w:rPr>
          <w:color w:val="000000"/>
        </w:rPr>
        <w:t>ligaza.</w:t>
      </w:r>
    </w:p>
    <w:p w:rsidR="006C0B38" w:rsidRDefault="006C0B38" w:rsidP="00A618DE">
      <w:pPr>
        <w:spacing w:line="20" w:lineRule="atLeast"/>
        <w:ind w:firstLine="240"/>
        <w:jc w:val="both"/>
      </w:pPr>
      <w:r w:rsidRPr="00DA4F69">
        <w:rPr>
          <w:b/>
          <w:bCs/>
          <w:color w:val="0066FF"/>
        </w:rPr>
        <w:t>D.</w:t>
      </w:r>
      <w:r>
        <w:rPr>
          <w:b/>
          <w:bCs/>
        </w:rPr>
        <w:t xml:space="preserve"> </w:t>
      </w:r>
      <w:r>
        <w:rPr>
          <w:color w:val="000000"/>
        </w:rPr>
        <w:t xml:space="preserve"> Quá trình phiên mã chỉ diễn ra trên mạch mã gốc của</w:t>
      </w:r>
      <w:r>
        <w:rPr>
          <w:color w:val="000000"/>
          <w:spacing w:val="-5"/>
        </w:rPr>
        <w:t xml:space="preserve"> </w:t>
      </w:r>
      <w:r>
        <w:rPr>
          <w:color w:val="000000"/>
        </w:rPr>
        <w:t>gen.</w:t>
      </w:r>
    </w:p>
    <w:p w:rsidR="006C0B38" w:rsidRDefault="006C0B38" w:rsidP="00A618DE">
      <w:pPr>
        <w:tabs>
          <w:tab w:val="left" w:pos="181"/>
          <w:tab w:val="left" w:pos="2699"/>
          <w:tab w:val="left" w:pos="5222"/>
          <w:tab w:val="left" w:pos="7740"/>
        </w:tabs>
        <w:autoSpaceDE w:val="0"/>
        <w:autoSpaceDN w:val="0"/>
        <w:adjustRightInd w:val="0"/>
        <w:spacing w:line="20" w:lineRule="atLeast"/>
        <w:jc w:val="both"/>
        <w:rPr>
          <w:color w:val="000000"/>
        </w:rPr>
      </w:pPr>
      <w:r w:rsidRPr="00DA4F69">
        <w:rPr>
          <w:b/>
          <w:bCs/>
          <w:color w:val="0066FF"/>
        </w:rPr>
        <w:t>Câu 2:</w:t>
      </w:r>
      <w:r>
        <w:rPr>
          <w:b/>
          <w:bCs/>
          <w:color w:val="000000"/>
        </w:rPr>
        <w:t xml:space="preserve"> </w:t>
      </w:r>
      <w:r>
        <w:rPr>
          <w:color w:val="000000"/>
        </w:rPr>
        <w:t xml:space="preserve"> Năm 1928, Kapetrenco đã tiến hành lai cây cải bắp (Loài Brassuca 2n =18) với cây cải củ (loài Raphanus 2n=18) tạo ra cây lai khác loài, hầu hết các cây lai này đều bất thụ, một số cây lai ngẫu nhiên bị đột biến số lượng NST làm tăng gấp đôi bộ NST tạo thành các thể song nhị bội. Trong các đặc điểm sau, có bao nhiêu đặc điểm là</w:t>
      </w:r>
      <w:r>
        <w:rPr>
          <w:b/>
          <w:bCs/>
          <w:color w:val="000000"/>
        </w:rPr>
        <w:t xml:space="preserve"> sai</w:t>
      </w:r>
      <w:r>
        <w:rPr>
          <w:color w:val="000000"/>
        </w:rPr>
        <w:t xml:space="preserve"> với thể song nhị bội này: </w:t>
      </w:r>
    </w:p>
    <w:p w:rsidR="006C0B38" w:rsidRDefault="006C0B38" w:rsidP="00A618DE">
      <w:pPr>
        <w:tabs>
          <w:tab w:val="left" w:pos="181"/>
          <w:tab w:val="left" w:pos="2699"/>
          <w:tab w:val="left" w:pos="5222"/>
          <w:tab w:val="left" w:pos="7740"/>
        </w:tabs>
        <w:autoSpaceDE w:val="0"/>
        <w:autoSpaceDN w:val="0"/>
        <w:adjustRightInd w:val="0"/>
        <w:spacing w:line="20" w:lineRule="atLeast"/>
        <w:ind w:firstLine="567"/>
        <w:jc w:val="both"/>
        <w:rPr>
          <w:color w:val="000000"/>
        </w:rPr>
      </w:pPr>
      <w:r>
        <w:rPr>
          <w:color w:val="000000"/>
        </w:rPr>
        <w:t xml:space="preserve">1. Mang vật chất di truyền của 2 loài ban đầu. </w:t>
      </w:r>
    </w:p>
    <w:p w:rsidR="006C0B38" w:rsidRDefault="006C0B38" w:rsidP="00A618DE">
      <w:pPr>
        <w:tabs>
          <w:tab w:val="left" w:pos="181"/>
          <w:tab w:val="left" w:pos="2699"/>
          <w:tab w:val="left" w:pos="5222"/>
          <w:tab w:val="left" w:pos="7740"/>
        </w:tabs>
        <w:autoSpaceDE w:val="0"/>
        <w:autoSpaceDN w:val="0"/>
        <w:adjustRightInd w:val="0"/>
        <w:spacing w:line="20" w:lineRule="atLeast"/>
        <w:ind w:firstLine="567"/>
        <w:jc w:val="both"/>
        <w:rPr>
          <w:color w:val="000000"/>
        </w:rPr>
      </w:pPr>
      <w:r>
        <w:rPr>
          <w:color w:val="000000"/>
        </w:rPr>
        <w:t xml:space="preserve">2. Trong tế bào sinh dưỡng, các NST tồn tại thành từng nhóm, mỗi nhóm gồm 4 NST tương đồng. </w:t>
      </w:r>
    </w:p>
    <w:p w:rsidR="006C0B38" w:rsidRDefault="006C0B38" w:rsidP="00A618DE">
      <w:pPr>
        <w:tabs>
          <w:tab w:val="left" w:pos="181"/>
          <w:tab w:val="left" w:pos="2699"/>
          <w:tab w:val="left" w:pos="5222"/>
          <w:tab w:val="left" w:pos="7740"/>
        </w:tabs>
        <w:autoSpaceDE w:val="0"/>
        <w:autoSpaceDN w:val="0"/>
        <w:adjustRightInd w:val="0"/>
        <w:spacing w:line="20" w:lineRule="atLeast"/>
        <w:ind w:firstLine="567"/>
        <w:jc w:val="both"/>
        <w:rPr>
          <w:color w:val="000000"/>
        </w:rPr>
      </w:pPr>
      <w:r>
        <w:rPr>
          <w:color w:val="000000"/>
        </w:rPr>
        <w:t>3.</w:t>
      </w:r>
      <w:r>
        <w:rPr>
          <w:color w:val="000000"/>
          <w:lang w:val="vi-VN"/>
        </w:rPr>
        <w:t xml:space="preserve"> Thường bất thụ</w:t>
      </w:r>
      <w:r>
        <w:rPr>
          <w:color w:val="000000"/>
        </w:rPr>
        <w:t xml:space="preserve">. </w:t>
      </w:r>
    </w:p>
    <w:p w:rsidR="006C0B38" w:rsidRDefault="00A618DE" w:rsidP="00A618DE">
      <w:pPr>
        <w:spacing w:line="20" w:lineRule="atLeast"/>
        <w:jc w:val="both"/>
      </w:pPr>
      <w:r>
        <w:rPr>
          <w:color w:val="000000"/>
        </w:rPr>
        <w:t xml:space="preserve">         </w:t>
      </w:r>
      <w:r w:rsidR="006C0B38">
        <w:rPr>
          <w:color w:val="000000"/>
        </w:rPr>
        <w:t>4. Có kiểu gen đồng hợp tử về tất cả các cặp gen.</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b/>
          <w:bCs/>
          <w:color w:val="000000"/>
        </w:rPr>
        <w:t xml:space="preserve"> </w:t>
      </w:r>
      <w:r>
        <w:rPr>
          <w:color w:val="000000"/>
        </w:rPr>
        <w:t>4.</w:t>
      </w:r>
      <w:r>
        <w:tab/>
      </w:r>
      <w:r w:rsidRPr="00DA4F69">
        <w:rPr>
          <w:b/>
          <w:bCs/>
          <w:color w:val="0066FF"/>
        </w:rPr>
        <w:t>B.</w:t>
      </w:r>
      <w:r>
        <w:rPr>
          <w:b/>
          <w:bCs/>
        </w:rPr>
        <w:t xml:space="preserve"> </w:t>
      </w:r>
      <w:r>
        <w:rPr>
          <w:b/>
          <w:bCs/>
          <w:color w:val="000000"/>
        </w:rPr>
        <w:t xml:space="preserve"> </w:t>
      </w:r>
      <w:r>
        <w:rPr>
          <w:color w:val="000000"/>
        </w:rPr>
        <w:t>2.</w:t>
      </w:r>
      <w:r>
        <w:tab/>
      </w:r>
      <w:r w:rsidRPr="00DA4F69">
        <w:rPr>
          <w:b/>
          <w:bCs/>
          <w:color w:val="0066FF"/>
        </w:rPr>
        <w:t>C.</w:t>
      </w:r>
      <w:r>
        <w:rPr>
          <w:b/>
          <w:bCs/>
        </w:rPr>
        <w:t xml:space="preserve"> </w:t>
      </w:r>
      <w:r>
        <w:rPr>
          <w:b/>
          <w:bCs/>
          <w:color w:val="000000"/>
        </w:rPr>
        <w:t xml:space="preserve"> </w:t>
      </w:r>
      <w:r>
        <w:rPr>
          <w:color w:val="000000"/>
        </w:rPr>
        <w:t>1.</w:t>
      </w:r>
      <w:r>
        <w:tab/>
      </w:r>
      <w:r w:rsidRPr="00DA4F69">
        <w:rPr>
          <w:b/>
          <w:bCs/>
          <w:color w:val="0066FF"/>
        </w:rPr>
        <w:t>D.</w:t>
      </w:r>
      <w:r>
        <w:rPr>
          <w:b/>
          <w:bCs/>
        </w:rPr>
        <w:t xml:space="preserve"> </w:t>
      </w:r>
      <w:r>
        <w:rPr>
          <w:color w:val="000000"/>
        </w:rPr>
        <w:t xml:space="preserve"> 3.</w:t>
      </w:r>
    </w:p>
    <w:p w:rsidR="006C0B38" w:rsidRDefault="006C0B38" w:rsidP="00A618DE">
      <w:pPr>
        <w:spacing w:line="20" w:lineRule="atLeast"/>
        <w:jc w:val="both"/>
      </w:pPr>
      <w:r w:rsidRPr="00DA4F69">
        <w:rPr>
          <w:b/>
          <w:bCs/>
          <w:color w:val="0066FF"/>
        </w:rPr>
        <w:t>Câu 3:</w:t>
      </w:r>
      <w:r>
        <w:rPr>
          <w:b/>
          <w:bCs/>
          <w:color w:val="000000"/>
        </w:rPr>
        <w:t xml:space="preserve"> </w:t>
      </w:r>
      <w:r>
        <w:rPr>
          <w:color w:val="000000"/>
        </w:rPr>
        <w:t xml:space="preserve"> </w:t>
      </w:r>
      <w:r>
        <w:rPr>
          <w:color w:val="000000"/>
          <w:lang w:val="fr-FR"/>
        </w:rPr>
        <w:t>Vi khuẩn Rhizôbium có khả năng cố định đạm vì chúng có loại enzim nào sau đây?</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spacing w:val="-2"/>
        </w:rPr>
        <w:t xml:space="preserve"> </w:t>
      </w:r>
      <w:r>
        <w:rPr>
          <w:color w:val="000000"/>
        </w:rPr>
        <w:t>Nuclêaza.</w:t>
      </w:r>
      <w:r>
        <w:tab/>
      </w:r>
      <w:r w:rsidRPr="00DA4F69">
        <w:rPr>
          <w:b/>
          <w:bCs/>
          <w:color w:val="0066FF"/>
        </w:rPr>
        <w:t>B.</w:t>
      </w:r>
      <w:r>
        <w:rPr>
          <w:b/>
          <w:bCs/>
        </w:rPr>
        <w:t xml:space="preserve"> </w:t>
      </w:r>
      <w:r>
        <w:rPr>
          <w:b/>
          <w:bCs/>
          <w:color w:val="000000"/>
          <w:spacing w:val="-2"/>
        </w:rPr>
        <w:t xml:space="preserve"> </w:t>
      </w:r>
      <w:r>
        <w:rPr>
          <w:color w:val="000000"/>
        </w:rPr>
        <w:t>Caboxilaza.</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spacing w:val="-3"/>
        </w:rPr>
        <w:t xml:space="preserve"> </w:t>
      </w:r>
      <w:r>
        <w:rPr>
          <w:color w:val="000000"/>
        </w:rPr>
        <w:t>Amilaza.</w:t>
      </w:r>
      <w:r>
        <w:tab/>
      </w:r>
      <w:r w:rsidRPr="00DA4F69">
        <w:rPr>
          <w:b/>
          <w:bCs/>
          <w:color w:val="0066FF"/>
        </w:rPr>
        <w:t>D.</w:t>
      </w:r>
      <w:r>
        <w:rPr>
          <w:b/>
          <w:bCs/>
        </w:rPr>
        <w:t xml:space="preserve"> </w:t>
      </w:r>
      <w:r>
        <w:rPr>
          <w:b/>
          <w:bCs/>
          <w:color w:val="000000"/>
          <w:spacing w:val="-4"/>
        </w:rPr>
        <w:t xml:space="preserve"> </w:t>
      </w:r>
      <w:r>
        <w:rPr>
          <w:color w:val="000000"/>
        </w:rPr>
        <w:t>Nitrôgenaza.</w:t>
      </w:r>
    </w:p>
    <w:p w:rsidR="006C0B38" w:rsidRDefault="006C0B38" w:rsidP="00A618DE">
      <w:pPr>
        <w:spacing w:line="20" w:lineRule="atLeast"/>
        <w:jc w:val="both"/>
      </w:pPr>
      <w:r w:rsidRPr="00DA4F69">
        <w:rPr>
          <w:b/>
          <w:bCs/>
          <w:color w:val="0066FF"/>
        </w:rPr>
        <w:t>Câu 4:</w:t>
      </w:r>
      <w:r>
        <w:rPr>
          <w:b/>
          <w:bCs/>
          <w:color w:val="000000"/>
        </w:rPr>
        <w:t xml:space="preserve"> </w:t>
      </w:r>
      <w:r>
        <w:rPr>
          <w:color w:val="000000"/>
        </w:rPr>
        <w:t xml:space="preserve"> Khi nói về quá trình hô hấp của thực vật, phát biểu nào sau đây </w:t>
      </w:r>
      <w:r>
        <w:rPr>
          <w:b/>
          <w:bCs/>
          <w:color w:val="000000"/>
        </w:rPr>
        <w:t>sai</w:t>
      </w:r>
      <w:r>
        <w:rPr>
          <w:color w:val="000000"/>
        </w:rPr>
        <w:t>?</w:t>
      </w:r>
    </w:p>
    <w:p w:rsidR="006C0B38" w:rsidRDefault="006C0B38" w:rsidP="00A618DE">
      <w:pPr>
        <w:spacing w:line="20" w:lineRule="atLeast"/>
        <w:ind w:firstLine="240"/>
        <w:jc w:val="both"/>
      </w:pPr>
      <w:r w:rsidRPr="00DA4F69">
        <w:rPr>
          <w:b/>
          <w:bCs/>
          <w:color w:val="0066FF"/>
        </w:rPr>
        <w:t>A.</w:t>
      </w:r>
      <w:r>
        <w:rPr>
          <w:b/>
          <w:bCs/>
        </w:rPr>
        <w:t xml:space="preserve"> </w:t>
      </w:r>
      <w:r>
        <w:rPr>
          <w:color w:val="000000"/>
        </w:rPr>
        <w:t xml:space="preserve"> Quá trình phân giải kị khí diễn ra ở tế bào chất.</w:t>
      </w:r>
    </w:p>
    <w:p w:rsidR="006C0B38" w:rsidRDefault="006C0B38" w:rsidP="00A618DE">
      <w:pPr>
        <w:spacing w:line="20" w:lineRule="atLeast"/>
        <w:ind w:firstLine="240"/>
        <w:jc w:val="both"/>
      </w:pPr>
      <w:r w:rsidRPr="00DA4F69">
        <w:rPr>
          <w:b/>
          <w:bCs/>
          <w:color w:val="0066FF"/>
        </w:rPr>
        <w:t>B.</w:t>
      </w:r>
      <w:r>
        <w:rPr>
          <w:b/>
          <w:bCs/>
        </w:rPr>
        <w:t xml:space="preserve"> </w:t>
      </w:r>
      <w:r>
        <w:rPr>
          <w:color w:val="000000"/>
        </w:rPr>
        <w:t xml:space="preserve"> Cùng một loại hạt thì khi hạt nảy mầm luôn có cường độ hô hấp mạnh hơn hạt khô.</w:t>
      </w:r>
    </w:p>
    <w:p w:rsidR="006C0B38" w:rsidRDefault="006C0B38" w:rsidP="00A618DE">
      <w:pPr>
        <w:spacing w:line="20" w:lineRule="atLeast"/>
        <w:ind w:firstLine="240"/>
        <w:jc w:val="both"/>
      </w:pPr>
      <w:r w:rsidRPr="00DA4F69">
        <w:rPr>
          <w:b/>
          <w:bCs/>
          <w:color w:val="0066FF"/>
        </w:rPr>
        <w:t>C.</w:t>
      </w:r>
      <w:r>
        <w:rPr>
          <w:b/>
          <w:bCs/>
        </w:rPr>
        <w:t xml:space="preserve"> </w:t>
      </w:r>
      <w:r>
        <w:rPr>
          <w:color w:val="000000"/>
        </w:rPr>
        <w:t xml:space="preserve"> Nếu không có hô hấp thì thực vật không có năng lượng để hoạt động.</w:t>
      </w:r>
    </w:p>
    <w:p w:rsidR="006C0B38" w:rsidRDefault="006C0B38" w:rsidP="00A618DE">
      <w:pPr>
        <w:spacing w:line="20" w:lineRule="atLeast"/>
        <w:ind w:firstLine="240"/>
        <w:jc w:val="both"/>
      </w:pPr>
      <w:r w:rsidRPr="00DA4F69">
        <w:rPr>
          <w:b/>
          <w:bCs/>
          <w:color w:val="0066FF"/>
        </w:rPr>
        <w:t>D.</w:t>
      </w:r>
      <w:r>
        <w:rPr>
          <w:b/>
          <w:bCs/>
        </w:rPr>
        <w:t xml:space="preserve"> </w:t>
      </w:r>
      <w:r>
        <w:rPr>
          <w:color w:val="000000"/>
        </w:rPr>
        <w:t xml:space="preserve"> Quá trình hô hấp hiếu khí tạo ra ít ATP so với hô hấp kị khí.</w:t>
      </w:r>
    </w:p>
    <w:p w:rsidR="006C0B38" w:rsidRDefault="006C0B38" w:rsidP="00A618DE">
      <w:pPr>
        <w:spacing w:line="20" w:lineRule="atLeast"/>
        <w:jc w:val="both"/>
      </w:pPr>
      <w:r w:rsidRPr="00DA4F69">
        <w:rPr>
          <w:b/>
          <w:bCs/>
          <w:color w:val="0066FF"/>
        </w:rPr>
        <w:t>Câu 5:</w:t>
      </w:r>
      <w:r>
        <w:rPr>
          <w:b/>
          <w:bCs/>
          <w:color w:val="000000"/>
        </w:rPr>
        <w:t xml:space="preserve"> </w:t>
      </w:r>
      <w:r>
        <w:rPr>
          <w:color w:val="000000"/>
        </w:rPr>
        <w:t xml:space="preserve"> Trong</w:t>
      </w:r>
      <w:r>
        <w:rPr>
          <w:color w:val="000000"/>
          <w:spacing w:val="-9"/>
        </w:rPr>
        <w:t xml:space="preserve"> </w:t>
      </w:r>
      <w:r>
        <w:rPr>
          <w:color w:val="000000"/>
        </w:rPr>
        <w:t>điều</w:t>
      </w:r>
      <w:r>
        <w:rPr>
          <w:color w:val="000000"/>
          <w:spacing w:val="-6"/>
        </w:rPr>
        <w:t xml:space="preserve"> </w:t>
      </w:r>
      <w:r>
        <w:rPr>
          <w:color w:val="000000"/>
        </w:rPr>
        <w:t>kiện</w:t>
      </w:r>
      <w:r>
        <w:rPr>
          <w:color w:val="000000"/>
          <w:spacing w:val="-6"/>
        </w:rPr>
        <w:t xml:space="preserve"> </w:t>
      </w:r>
      <w:r>
        <w:rPr>
          <w:color w:val="000000"/>
          <w:spacing w:val="-2"/>
        </w:rPr>
        <w:t>mỗi</w:t>
      </w:r>
      <w:r>
        <w:rPr>
          <w:color w:val="000000"/>
          <w:spacing w:val="-6"/>
        </w:rPr>
        <w:t xml:space="preserve"> </w:t>
      </w:r>
      <w:r>
        <w:rPr>
          <w:color w:val="000000"/>
        </w:rPr>
        <w:t>cặp</w:t>
      </w:r>
      <w:r>
        <w:rPr>
          <w:color w:val="000000"/>
          <w:spacing w:val="-6"/>
        </w:rPr>
        <w:t xml:space="preserve"> </w:t>
      </w:r>
      <w:r>
        <w:rPr>
          <w:color w:val="000000"/>
        </w:rPr>
        <w:t>gen</w:t>
      </w:r>
      <w:r>
        <w:rPr>
          <w:color w:val="000000"/>
          <w:spacing w:val="-8"/>
        </w:rPr>
        <w:t xml:space="preserve"> </w:t>
      </w:r>
      <w:r>
        <w:rPr>
          <w:color w:val="000000"/>
        </w:rPr>
        <w:t>quy</w:t>
      </w:r>
      <w:r>
        <w:rPr>
          <w:color w:val="000000"/>
          <w:spacing w:val="-9"/>
        </w:rPr>
        <w:t xml:space="preserve"> </w:t>
      </w:r>
      <w:r>
        <w:rPr>
          <w:color w:val="000000"/>
        </w:rPr>
        <w:t>định</w:t>
      </w:r>
      <w:r>
        <w:rPr>
          <w:color w:val="000000"/>
          <w:spacing w:val="-7"/>
        </w:rPr>
        <w:t xml:space="preserve"> </w:t>
      </w:r>
      <w:r>
        <w:rPr>
          <w:color w:val="000000"/>
        </w:rPr>
        <w:t>một</w:t>
      </w:r>
      <w:r>
        <w:rPr>
          <w:color w:val="000000"/>
          <w:spacing w:val="-8"/>
        </w:rPr>
        <w:t xml:space="preserve"> </w:t>
      </w:r>
      <w:r>
        <w:rPr>
          <w:color w:val="000000"/>
        </w:rPr>
        <w:t>cặp</w:t>
      </w:r>
      <w:r>
        <w:rPr>
          <w:color w:val="000000"/>
          <w:spacing w:val="-6"/>
        </w:rPr>
        <w:t xml:space="preserve"> </w:t>
      </w:r>
      <w:r>
        <w:rPr>
          <w:color w:val="000000"/>
        </w:rPr>
        <w:t>tính</w:t>
      </w:r>
      <w:r>
        <w:rPr>
          <w:color w:val="000000"/>
          <w:spacing w:val="-4"/>
        </w:rPr>
        <w:t xml:space="preserve"> </w:t>
      </w:r>
      <w:r>
        <w:rPr>
          <w:color w:val="000000"/>
        </w:rPr>
        <w:t>trạng</w:t>
      </w:r>
      <w:r>
        <w:rPr>
          <w:color w:val="000000"/>
          <w:spacing w:val="-7"/>
        </w:rPr>
        <w:t xml:space="preserve"> </w:t>
      </w:r>
      <w:r>
        <w:rPr>
          <w:color w:val="000000"/>
        </w:rPr>
        <w:t>và</w:t>
      </w:r>
      <w:r>
        <w:rPr>
          <w:color w:val="000000"/>
          <w:spacing w:val="-7"/>
        </w:rPr>
        <w:t xml:space="preserve"> </w:t>
      </w:r>
      <w:r>
        <w:rPr>
          <w:color w:val="000000"/>
        </w:rPr>
        <w:t>alen</w:t>
      </w:r>
      <w:r>
        <w:rPr>
          <w:color w:val="000000"/>
          <w:spacing w:val="-8"/>
        </w:rPr>
        <w:t xml:space="preserve"> </w:t>
      </w:r>
      <w:r>
        <w:rPr>
          <w:color w:val="000000"/>
        </w:rPr>
        <w:t>trội</w:t>
      </w:r>
      <w:r>
        <w:rPr>
          <w:color w:val="000000"/>
          <w:spacing w:val="-5"/>
        </w:rPr>
        <w:t xml:space="preserve"> </w:t>
      </w:r>
      <w:r>
        <w:rPr>
          <w:color w:val="000000"/>
        </w:rPr>
        <w:t>là</w:t>
      </w:r>
      <w:r>
        <w:rPr>
          <w:color w:val="000000"/>
          <w:spacing w:val="-8"/>
        </w:rPr>
        <w:t xml:space="preserve"> </w:t>
      </w:r>
      <w:r>
        <w:rPr>
          <w:color w:val="000000"/>
        </w:rPr>
        <w:t>trội</w:t>
      </w:r>
      <w:r>
        <w:rPr>
          <w:color w:val="000000"/>
          <w:spacing w:val="-5"/>
        </w:rPr>
        <w:t xml:space="preserve"> </w:t>
      </w:r>
      <w:r>
        <w:rPr>
          <w:color w:val="000000"/>
        </w:rPr>
        <w:t>hoàn</w:t>
      </w:r>
      <w:r>
        <w:rPr>
          <w:color w:val="000000"/>
          <w:spacing w:val="-8"/>
        </w:rPr>
        <w:t xml:space="preserve"> </w:t>
      </w:r>
      <w:r>
        <w:rPr>
          <w:color w:val="000000"/>
        </w:rPr>
        <w:t>toàn.</w:t>
      </w:r>
      <w:r>
        <w:rPr>
          <w:color w:val="000000"/>
          <w:spacing w:val="-7"/>
        </w:rPr>
        <w:t xml:space="preserve"> </w:t>
      </w:r>
      <w:r>
        <w:rPr>
          <w:color w:val="000000"/>
        </w:rPr>
        <w:t>Ở</w:t>
      </w:r>
      <w:r>
        <w:rPr>
          <w:color w:val="000000"/>
          <w:spacing w:val="-9"/>
        </w:rPr>
        <w:t xml:space="preserve"> </w:t>
      </w:r>
      <w:r>
        <w:rPr>
          <w:color w:val="000000"/>
        </w:rPr>
        <w:t>phép</w:t>
      </w:r>
      <w:r>
        <w:rPr>
          <w:color w:val="000000"/>
          <w:spacing w:val="-6"/>
        </w:rPr>
        <w:t xml:space="preserve"> </w:t>
      </w:r>
      <w:r>
        <w:rPr>
          <w:color w:val="000000"/>
        </w:rPr>
        <w:t>lai</w:t>
      </w:r>
      <w:r>
        <w:rPr>
          <w:color w:val="000000"/>
          <w:spacing w:val="-5"/>
        </w:rPr>
        <w:t xml:space="preserve"> </w:t>
      </w:r>
      <w:r>
        <w:rPr>
          <w:color w:val="000000"/>
          <w:spacing w:val="-3"/>
        </w:rPr>
        <w:t>AaBbDd</w:t>
      </w:r>
      <w:r>
        <w:rPr>
          <w:color w:val="000000"/>
          <w:spacing w:val="-5"/>
        </w:rPr>
        <w:t xml:space="preserve"> </w:t>
      </w:r>
      <w:r>
        <w:rPr>
          <w:color w:val="000000"/>
        </w:rPr>
        <w:t>×</w:t>
      </w:r>
      <w:r>
        <w:rPr>
          <w:color w:val="000000"/>
          <w:spacing w:val="-5"/>
        </w:rPr>
        <w:t xml:space="preserve"> </w:t>
      </w:r>
      <w:r>
        <w:rPr>
          <w:color w:val="000000"/>
        </w:rPr>
        <w:t>AaBbDd, thu</w:t>
      </w:r>
      <w:r>
        <w:rPr>
          <w:color w:val="000000"/>
          <w:spacing w:val="-7"/>
        </w:rPr>
        <w:t xml:space="preserve"> </w:t>
      </w:r>
      <w:r>
        <w:rPr>
          <w:color w:val="000000"/>
        </w:rPr>
        <w:t>được</w:t>
      </w:r>
      <w:r>
        <w:rPr>
          <w:color w:val="000000"/>
          <w:spacing w:val="-5"/>
        </w:rPr>
        <w:t xml:space="preserve"> </w:t>
      </w:r>
      <w:r>
        <w:rPr>
          <w:color w:val="000000"/>
        </w:rPr>
        <w:t>F</w:t>
      </w:r>
      <w:r>
        <w:rPr>
          <w:color w:val="000000"/>
          <w:vertAlign w:val="subscript"/>
        </w:rPr>
        <w:t>1</w:t>
      </w:r>
      <w:r>
        <w:rPr>
          <w:color w:val="000000"/>
        </w:rPr>
        <w:t>.</w:t>
      </w:r>
      <w:r>
        <w:rPr>
          <w:color w:val="000000"/>
          <w:spacing w:val="-4"/>
        </w:rPr>
        <w:t xml:space="preserve"> </w:t>
      </w:r>
      <w:r>
        <w:rPr>
          <w:color w:val="000000"/>
        </w:rPr>
        <w:t>Theo</w:t>
      </w:r>
      <w:r>
        <w:rPr>
          <w:color w:val="000000"/>
          <w:spacing w:val="-2"/>
        </w:rPr>
        <w:t xml:space="preserve"> </w:t>
      </w:r>
      <w:r>
        <w:rPr>
          <w:color w:val="000000"/>
        </w:rPr>
        <w:t>lí</w:t>
      </w:r>
      <w:r>
        <w:rPr>
          <w:color w:val="000000"/>
          <w:spacing w:val="-6"/>
        </w:rPr>
        <w:t xml:space="preserve"> </w:t>
      </w:r>
      <w:r>
        <w:rPr>
          <w:color w:val="000000"/>
        </w:rPr>
        <w:t>thuyết,</w:t>
      </w:r>
      <w:r>
        <w:rPr>
          <w:color w:val="000000"/>
          <w:spacing w:val="-4"/>
        </w:rPr>
        <w:t xml:space="preserve"> </w:t>
      </w:r>
      <w:r>
        <w:rPr>
          <w:color w:val="000000"/>
        </w:rPr>
        <w:t>ở</w:t>
      </w:r>
      <w:r>
        <w:rPr>
          <w:color w:val="000000"/>
          <w:spacing w:val="-3"/>
        </w:rPr>
        <w:t xml:space="preserve"> </w:t>
      </w:r>
      <w:r>
        <w:rPr>
          <w:color w:val="000000"/>
        </w:rPr>
        <w:t>F</w:t>
      </w:r>
      <w:r>
        <w:rPr>
          <w:color w:val="000000"/>
          <w:vertAlign w:val="subscript"/>
        </w:rPr>
        <w:t>1</w:t>
      </w:r>
      <w:r>
        <w:rPr>
          <w:color w:val="000000"/>
        </w:rPr>
        <w:t>,</w:t>
      </w:r>
      <w:r>
        <w:rPr>
          <w:color w:val="000000"/>
          <w:spacing w:val="-2"/>
        </w:rPr>
        <w:t xml:space="preserve"> </w:t>
      </w:r>
      <w:r>
        <w:rPr>
          <w:color w:val="000000"/>
        </w:rPr>
        <w:t>kiểu</w:t>
      </w:r>
      <w:r>
        <w:rPr>
          <w:color w:val="000000"/>
          <w:spacing w:val="-4"/>
        </w:rPr>
        <w:t xml:space="preserve"> </w:t>
      </w:r>
      <w:r>
        <w:rPr>
          <w:color w:val="000000"/>
        </w:rPr>
        <w:t>gen</w:t>
      </w:r>
      <w:r>
        <w:rPr>
          <w:color w:val="000000"/>
          <w:spacing w:val="-4"/>
        </w:rPr>
        <w:t xml:space="preserve"> </w:t>
      </w:r>
      <w:r>
        <w:rPr>
          <w:color w:val="000000"/>
          <w:spacing w:val="-3"/>
        </w:rPr>
        <w:t>AAB</w:t>
      </w:r>
      <w:r>
        <w:rPr>
          <w:color w:val="000000"/>
          <w:spacing w:val="-3"/>
          <w:lang w:val="vi-VN"/>
        </w:rPr>
        <w:t>b</w:t>
      </w:r>
      <w:r>
        <w:rPr>
          <w:color w:val="000000"/>
          <w:spacing w:val="-3"/>
        </w:rPr>
        <w:t>Dd</w:t>
      </w:r>
      <w:r>
        <w:rPr>
          <w:color w:val="000000"/>
          <w:spacing w:val="-4"/>
        </w:rPr>
        <w:t xml:space="preserve"> </w:t>
      </w:r>
      <w:r>
        <w:rPr>
          <w:color w:val="000000"/>
        </w:rPr>
        <w:t>chiếm</w:t>
      </w:r>
      <w:r>
        <w:rPr>
          <w:color w:val="000000"/>
          <w:spacing w:val="-7"/>
        </w:rPr>
        <w:t xml:space="preserve"> </w:t>
      </w:r>
      <w:r>
        <w:rPr>
          <w:color w:val="000000"/>
        </w:rPr>
        <w:t>tỷ</w:t>
      </w:r>
      <w:r>
        <w:rPr>
          <w:color w:val="000000"/>
          <w:spacing w:val="-6"/>
        </w:rPr>
        <w:t xml:space="preserve"> </w:t>
      </w:r>
      <w:r>
        <w:rPr>
          <w:color w:val="000000"/>
        </w:rPr>
        <w:t>lệ</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color w:val="000000"/>
        </w:rPr>
        <w:t xml:space="preserve"> 3/16.</w:t>
      </w:r>
      <w:r>
        <w:tab/>
      </w:r>
      <w:r w:rsidRPr="00DA4F69">
        <w:rPr>
          <w:b/>
          <w:bCs/>
          <w:color w:val="0066FF"/>
        </w:rPr>
        <w:t>B.</w:t>
      </w:r>
      <w:r>
        <w:rPr>
          <w:b/>
          <w:bCs/>
        </w:rPr>
        <w:t xml:space="preserve"> </w:t>
      </w:r>
      <w:r>
        <w:rPr>
          <w:color w:val="000000"/>
        </w:rPr>
        <w:t xml:space="preserve"> 1/32.</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color w:val="000000"/>
        </w:rPr>
        <w:t xml:space="preserve"> 1/16.</w:t>
      </w:r>
      <w:r>
        <w:tab/>
      </w:r>
      <w:r w:rsidRPr="00DA4F69">
        <w:rPr>
          <w:b/>
          <w:bCs/>
          <w:color w:val="0066FF"/>
        </w:rPr>
        <w:t>D.</w:t>
      </w:r>
      <w:r>
        <w:rPr>
          <w:b/>
          <w:bCs/>
        </w:rPr>
        <w:t xml:space="preserve"> </w:t>
      </w:r>
      <w:r>
        <w:rPr>
          <w:b/>
          <w:bCs/>
          <w:color w:val="000000"/>
        </w:rPr>
        <w:t xml:space="preserve"> </w:t>
      </w:r>
      <w:r>
        <w:rPr>
          <w:color w:val="000000"/>
        </w:rPr>
        <w:t>1/8.</w:t>
      </w:r>
    </w:p>
    <w:p w:rsidR="006C0B38" w:rsidRDefault="006C0B38" w:rsidP="00A618DE">
      <w:pPr>
        <w:spacing w:line="20" w:lineRule="atLeast"/>
        <w:jc w:val="both"/>
      </w:pPr>
      <w:r w:rsidRPr="00DA4F69">
        <w:rPr>
          <w:b/>
          <w:bCs/>
          <w:color w:val="0066FF"/>
        </w:rPr>
        <w:t>Câu 6:</w:t>
      </w:r>
      <w:r>
        <w:rPr>
          <w:b/>
          <w:bCs/>
          <w:color w:val="000000"/>
        </w:rPr>
        <w:t xml:space="preserve"> </w:t>
      </w:r>
      <w:r>
        <w:rPr>
          <w:color w:val="000000"/>
        </w:rPr>
        <w:t xml:space="preserve"> Trong cơ chế điều hòa hoạt động của opêrôn Lac của vi khuẩn</w:t>
      </w:r>
      <w:r w:rsidR="00A618DE">
        <w:rPr>
          <w:color w:val="000000"/>
        </w:rPr>
        <w:t xml:space="preserve"> </w:t>
      </w:r>
      <w:r w:rsidR="00A618DE">
        <w:rPr>
          <w:b/>
          <w:bCs/>
        </w:rPr>
        <w:t xml:space="preserve">E. </w:t>
      </w:r>
      <w:r w:rsidR="00A618DE">
        <w:rPr>
          <w:i/>
          <w:iCs/>
          <w:color w:val="000000"/>
        </w:rPr>
        <w:t xml:space="preserve"> coli</w:t>
      </w:r>
      <w:r w:rsidR="00A618DE">
        <w:rPr>
          <w:color w:val="000000"/>
        </w:rPr>
        <w:t>, giả sử gen Z nhân đôi 1 lần và phiên mã 20 lần. Theo lí thuyết, phát biểu nào sau đây đúng?</w:t>
      </w:r>
    </w:p>
    <w:p w:rsidR="006C0B38" w:rsidRDefault="006C0B38" w:rsidP="00A618DE">
      <w:pPr>
        <w:spacing w:line="20" w:lineRule="atLeast"/>
        <w:ind w:firstLine="240"/>
        <w:jc w:val="both"/>
      </w:pPr>
      <w:r w:rsidRPr="00DA4F69">
        <w:rPr>
          <w:b/>
          <w:bCs/>
          <w:color w:val="0066FF"/>
        </w:rPr>
        <w:t>A.</w:t>
      </w:r>
      <w:r>
        <w:rPr>
          <w:b/>
          <w:bCs/>
        </w:rPr>
        <w:t xml:space="preserve"> </w:t>
      </w:r>
      <w:r>
        <w:rPr>
          <w:color w:val="000000"/>
        </w:rPr>
        <w:t xml:space="preserve"> Gen A phiên mã 10</w:t>
      </w:r>
      <w:r>
        <w:rPr>
          <w:color w:val="000000"/>
          <w:spacing w:val="-11"/>
        </w:rPr>
        <w:t xml:space="preserve"> </w:t>
      </w:r>
      <w:r>
        <w:rPr>
          <w:color w:val="000000"/>
        </w:rPr>
        <w:t>lần.</w:t>
      </w:r>
    </w:p>
    <w:p w:rsidR="006C0B38" w:rsidRDefault="00A618DE" w:rsidP="00A618DE">
      <w:pPr>
        <w:spacing w:line="20" w:lineRule="atLeast"/>
        <w:ind w:firstLine="240"/>
        <w:jc w:val="both"/>
      </w:pPr>
      <w:r w:rsidRPr="00DA4F69">
        <w:rPr>
          <w:b/>
          <w:bCs/>
          <w:color w:val="0066FF"/>
        </w:rPr>
        <w:t>B</w:t>
      </w:r>
      <w:r w:rsidR="006C0B38" w:rsidRPr="00DA4F69">
        <w:rPr>
          <w:b/>
          <w:bCs/>
          <w:color w:val="0066FF"/>
        </w:rPr>
        <w:t>.</w:t>
      </w:r>
      <w:r w:rsidR="006C0B38">
        <w:rPr>
          <w:b/>
          <w:bCs/>
        </w:rPr>
        <w:t xml:space="preserve"> </w:t>
      </w:r>
      <w:r w:rsidR="006C0B38">
        <w:rPr>
          <w:color w:val="000000"/>
        </w:rPr>
        <w:t xml:space="preserve"> Gen điều hòa nhân đôi</w:t>
      </w:r>
      <w:r w:rsidR="006C0B38">
        <w:rPr>
          <w:color w:val="000000"/>
          <w:spacing w:val="-10"/>
        </w:rPr>
        <w:t xml:space="preserve"> </w:t>
      </w:r>
      <w:r w:rsidR="006C0B38">
        <w:rPr>
          <w:color w:val="000000"/>
        </w:rPr>
        <w:t>2 lần.</w:t>
      </w:r>
    </w:p>
    <w:p w:rsidR="006C0B38" w:rsidRDefault="00A618DE" w:rsidP="00A618DE">
      <w:pPr>
        <w:spacing w:line="20" w:lineRule="atLeast"/>
        <w:ind w:firstLine="240"/>
        <w:jc w:val="both"/>
      </w:pPr>
      <w:r w:rsidRPr="00DA4F69">
        <w:rPr>
          <w:b/>
          <w:bCs/>
          <w:color w:val="0066FF"/>
        </w:rPr>
        <w:t>C</w:t>
      </w:r>
      <w:r w:rsidR="006C0B38" w:rsidRPr="00DA4F69">
        <w:rPr>
          <w:b/>
          <w:bCs/>
          <w:color w:val="0066FF"/>
        </w:rPr>
        <w:t>.</w:t>
      </w:r>
      <w:r w:rsidR="006C0B38">
        <w:rPr>
          <w:b/>
          <w:bCs/>
        </w:rPr>
        <w:t xml:space="preserve"> </w:t>
      </w:r>
      <w:r w:rsidR="006C0B38">
        <w:rPr>
          <w:color w:val="000000"/>
        </w:rPr>
        <w:t xml:space="preserve"> Môi trường sống không</w:t>
      </w:r>
      <w:r w:rsidR="006C0B38">
        <w:rPr>
          <w:color w:val="000000"/>
          <w:spacing w:val="-9"/>
        </w:rPr>
        <w:t xml:space="preserve"> </w:t>
      </w:r>
      <w:r w:rsidR="006C0B38">
        <w:rPr>
          <w:color w:val="000000"/>
        </w:rPr>
        <w:t>có lactôzơ.</w:t>
      </w:r>
    </w:p>
    <w:p w:rsidR="006C0B38" w:rsidRDefault="00A618DE" w:rsidP="00A618DE">
      <w:pPr>
        <w:spacing w:line="20" w:lineRule="atLeast"/>
        <w:ind w:firstLine="240"/>
        <w:jc w:val="both"/>
      </w:pPr>
      <w:r w:rsidRPr="00DA4F69">
        <w:rPr>
          <w:b/>
          <w:bCs/>
          <w:color w:val="0066FF"/>
        </w:rPr>
        <w:t>D</w:t>
      </w:r>
      <w:r w:rsidR="006C0B38" w:rsidRPr="00DA4F69">
        <w:rPr>
          <w:b/>
          <w:bCs/>
          <w:color w:val="0066FF"/>
        </w:rPr>
        <w:t>.</w:t>
      </w:r>
      <w:r w:rsidR="006C0B38">
        <w:rPr>
          <w:b/>
          <w:bCs/>
        </w:rPr>
        <w:t xml:space="preserve"> </w:t>
      </w:r>
      <w:r w:rsidR="006C0B38">
        <w:rPr>
          <w:color w:val="000000"/>
          <w:lang w:val="fr-FR"/>
        </w:rPr>
        <w:t xml:space="preserve"> Gen Y phiên mã 20</w:t>
      </w:r>
      <w:r w:rsidR="006C0B38">
        <w:rPr>
          <w:color w:val="000000"/>
          <w:spacing w:val="-11"/>
          <w:lang w:val="fr-FR"/>
        </w:rPr>
        <w:t xml:space="preserve"> </w:t>
      </w:r>
      <w:r w:rsidR="006C0B38">
        <w:rPr>
          <w:color w:val="000000"/>
          <w:lang w:val="fr-FR"/>
        </w:rPr>
        <w:t>lần.</w:t>
      </w:r>
    </w:p>
    <w:p w:rsidR="006C0B38" w:rsidRDefault="006C0B38" w:rsidP="00A618DE">
      <w:pPr>
        <w:spacing w:line="20" w:lineRule="atLeast"/>
        <w:jc w:val="both"/>
      </w:pPr>
      <w:r w:rsidRPr="00DA4F69">
        <w:rPr>
          <w:b/>
          <w:bCs/>
          <w:color w:val="0066FF"/>
        </w:rPr>
        <w:t>Câu 7:</w:t>
      </w:r>
      <w:r>
        <w:rPr>
          <w:b/>
          <w:bCs/>
          <w:color w:val="000000"/>
        </w:rPr>
        <w:t xml:space="preserve"> </w:t>
      </w:r>
      <w:r>
        <w:rPr>
          <w:color w:val="000000"/>
        </w:rPr>
        <w:t xml:space="preserve"> </w:t>
      </w:r>
      <w:r>
        <w:rPr>
          <w:color w:val="000000"/>
          <w:lang w:val="nl-NL"/>
        </w:rPr>
        <w:t>Một loài thực vật, alen A quy định thân cao trội hoàn toàn so với alen a quy định thân thấp. Cơ thể tứ bội giảm phân chỉ sinh ra giao tử lưỡng bội, các giao tử lưỡng bội có khả năng thụ tinh bình thường. Thực hiện phép lai P: AAaa x aaaa thu được F</w:t>
      </w:r>
      <w:r w:rsidR="00E821CC">
        <w:rPr>
          <w:color w:val="000000"/>
          <w:vertAlign w:val="subscript"/>
          <w:lang w:val="nl-NL"/>
        </w:rPr>
        <w:t>1</w:t>
      </w:r>
      <w:r>
        <w:rPr>
          <w:color w:val="000000"/>
          <w:lang w:val="nl-NL"/>
        </w:rPr>
        <w:t>. Tiếp tục cho F</w:t>
      </w:r>
      <w:r w:rsidR="00E821CC">
        <w:rPr>
          <w:color w:val="000000"/>
          <w:vertAlign w:val="subscript"/>
          <w:lang w:val="nl-NL"/>
        </w:rPr>
        <w:t>1</w:t>
      </w:r>
      <w:r>
        <w:rPr>
          <w:color w:val="000000"/>
          <w:lang w:val="nl-NL"/>
        </w:rPr>
        <w:t xml:space="preserve"> lai phân tích thu được Fa. Theo lí thuyết, Fa có tỉ lệ kiểu hình:</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lang w:val="nl-NL"/>
        </w:rPr>
        <w:t xml:space="preserve"> </w:t>
      </w:r>
      <w:r>
        <w:rPr>
          <w:color w:val="000000"/>
          <w:lang w:val="nl-NL"/>
        </w:rPr>
        <w:t>43 cây thân cao: 37 cây thân thấp</w:t>
      </w:r>
      <w:r>
        <w:tab/>
      </w:r>
      <w:r w:rsidRPr="00DA4F69">
        <w:rPr>
          <w:b/>
          <w:bCs/>
          <w:color w:val="0066FF"/>
        </w:rPr>
        <w:t>B.</w:t>
      </w:r>
      <w:r>
        <w:rPr>
          <w:b/>
          <w:bCs/>
        </w:rPr>
        <w:t xml:space="preserve"> </w:t>
      </w:r>
      <w:r>
        <w:rPr>
          <w:b/>
          <w:bCs/>
          <w:color w:val="000000"/>
          <w:lang w:val="nl-NL"/>
        </w:rPr>
        <w:t xml:space="preserve"> </w:t>
      </w:r>
      <w:r>
        <w:rPr>
          <w:color w:val="000000"/>
          <w:lang w:val="nl-NL"/>
        </w:rPr>
        <w:t>17 cây thân cao: 19 cây thân thấp</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lang w:val="nl-NL"/>
        </w:rPr>
        <w:t xml:space="preserve"> </w:t>
      </w:r>
      <w:r>
        <w:rPr>
          <w:color w:val="000000"/>
          <w:lang w:val="nl-NL"/>
        </w:rPr>
        <w:t>8 cây thân cao: 1 cây thân thấp</w:t>
      </w:r>
      <w:r>
        <w:tab/>
      </w:r>
      <w:r w:rsidRPr="00DA4F69">
        <w:rPr>
          <w:b/>
          <w:bCs/>
          <w:color w:val="0066FF"/>
        </w:rPr>
        <w:t>D.</w:t>
      </w:r>
      <w:r>
        <w:rPr>
          <w:b/>
          <w:bCs/>
        </w:rPr>
        <w:t xml:space="preserve"> </w:t>
      </w:r>
      <w:r>
        <w:rPr>
          <w:b/>
          <w:bCs/>
          <w:color w:val="000000"/>
          <w:lang w:val="nl-NL"/>
        </w:rPr>
        <w:t xml:space="preserve"> </w:t>
      </w:r>
      <w:r>
        <w:rPr>
          <w:color w:val="000000"/>
          <w:lang w:val="nl-NL"/>
        </w:rPr>
        <w:t>2 cây thân cao: 1 cây thân thấp</w:t>
      </w:r>
    </w:p>
    <w:p w:rsidR="006C0B38" w:rsidRDefault="006C0B38" w:rsidP="00A618DE">
      <w:pPr>
        <w:spacing w:line="20" w:lineRule="atLeast"/>
        <w:jc w:val="both"/>
      </w:pPr>
      <w:r w:rsidRPr="00DA4F69">
        <w:rPr>
          <w:b/>
          <w:bCs/>
          <w:color w:val="0066FF"/>
        </w:rPr>
        <w:t>Câu 8:</w:t>
      </w:r>
      <w:r>
        <w:rPr>
          <w:b/>
          <w:bCs/>
          <w:color w:val="000000"/>
        </w:rPr>
        <w:t xml:space="preserve"> </w:t>
      </w:r>
      <w:r>
        <w:rPr>
          <w:color w:val="000000"/>
        </w:rPr>
        <w:t xml:space="preserve"> Một cơ thể có kiểu gen AaBb</w:t>
      </w:r>
      <w:r>
        <w:rPr>
          <w:color w:val="000000"/>
          <w:lang w:val="vi-VN"/>
        </w:rPr>
        <w:t>Dd</w:t>
      </w:r>
      <w:r>
        <w:rPr>
          <w:color w:val="000000"/>
        </w:rPr>
        <w:t xml:space="preserve"> tự thụ phấn. Theo lí thuyết, sẽ tạo ra tối đa bao nhiêu dòng thuần chủng?</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spacing w:val="-2"/>
        </w:rPr>
        <w:t xml:space="preserve"> </w:t>
      </w:r>
      <w:r>
        <w:rPr>
          <w:color w:val="000000"/>
        </w:rPr>
        <w:t>8.</w:t>
      </w:r>
      <w:r>
        <w:tab/>
      </w:r>
      <w:r w:rsidRPr="00DA4F69">
        <w:rPr>
          <w:b/>
          <w:bCs/>
          <w:color w:val="0066FF"/>
        </w:rPr>
        <w:t>B.</w:t>
      </w:r>
      <w:r>
        <w:rPr>
          <w:b/>
          <w:bCs/>
        </w:rPr>
        <w:t xml:space="preserve"> </w:t>
      </w:r>
      <w:r>
        <w:rPr>
          <w:color w:val="000000"/>
          <w:spacing w:val="-1"/>
        </w:rPr>
        <w:t xml:space="preserve"> </w:t>
      </w:r>
      <w:r>
        <w:rPr>
          <w:color w:val="000000"/>
        </w:rPr>
        <w:t>4.</w:t>
      </w:r>
      <w:r>
        <w:tab/>
      </w:r>
      <w:r w:rsidRPr="00DA4F69">
        <w:rPr>
          <w:b/>
          <w:bCs/>
          <w:color w:val="0066FF"/>
        </w:rPr>
        <w:t>C.</w:t>
      </w:r>
      <w:r>
        <w:rPr>
          <w:b/>
          <w:bCs/>
        </w:rPr>
        <w:t xml:space="preserve"> </w:t>
      </w:r>
      <w:r>
        <w:rPr>
          <w:color w:val="000000"/>
          <w:spacing w:val="-1"/>
        </w:rPr>
        <w:t xml:space="preserve"> </w:t>
      </w:r>
      <w:r>
        <w:rPr>
          <w:color w:val="000000"/>
        </w:rPr>
        <w:t>1.</w:t>
      </w:r>
      <w:r>
        <w:tab/>
      </w:r>
      <w:r w:rsidRPr="00DA4F69">
        <w:rPr>
          <w:b/>
          <w:bCs/>
          <w:color w:val="0066FF"/>
        </w:rPr>
        <w:t>D.</w:t>
      </w:r>
      <w:r>
        <w:rPr>
          <w:b/>
          <w:bCs/>
        </w:rPr>
        <w:t xml:space="preserve"> </w:t>
      </w:r>
      <w:r>
        <w:rPr>
          <w:color w:val="000000"/>
          <w:spacing w:val="-2"/>
        </w:rPr>
        <w:t xml:space="preserve"> </w:t>
      </w:r>
      <w:r>
        <w:rPr>
          <w:color w:val="000000"/>
        </w:rPr>
        <w:t>2.</w:t>
      </w:r>
    </w:p>
    <w:p w:rsidR="006C0B38" w:rsidRDefault="006C0B38" w:rsidP="00A618DE">
      <w:pPr>
        <w:tabs>
          <w:tab w:val="left" w:pos="992"/>
        </w:tabs>
        <w:autoSpaceDE w:val="0"/>
        <w:autoSpaceDN w:val="0"/>
        <w:adjustRightInd w:val="0"/>
        <w:spacing w:line="20" w:lineRule="atLeast"/>
        <w:jc w:val="both"/>
        <w:rPr>
          <w:color w:val="000000"/>
          <w:lang w:val="vi-VN"/>
        </w:rPr>
      </w:pPr>
      <w:r w:rsidRPr="00DA4F69">
        <w:rPr>
          <w:b/>
          <w:bCs/>
          <w:color w:val="0066FF"/>
        </w:rPr>
        <w:t>Câu 9:</w:t>
      </w:r>
      <w:r>
        <w:rPr>
          <w:b/>
          <w:bCs/>
          <w:color w:val="000000"/>
        </w:rPr>
        <w:t xml:space="preserve"> </w:t>
      </w:r>
      <w:r>
        <w:rPr>
          <w:color w:val="000000"/>
        </w:rPr>
        <w:t xml:space="preserve"> </w:t>
      </w:r>
      <w:r>
        <w:rPr>
          <w:color w:val="000000"/>
          <w:lang w:val="vi-VN"/>
        </w:rPr>
        <w:t>Trong giờ thực hành, một nhóm học sinh đã tiến hành đo các chỉ tiêu sinh lý của mình ở 2 thời điểm như sau:</w:t>
      </w:r>
    </w:p>
    <w:p w:rsidR="006C0B38" w:rsidRDefault="006C0B38" w:rsidP="00A618DE">
      <w:pPr>
        <w:autoSpaceDE w:val="0"/>
        <w:autoSpaceDN w:val="0"/>
        <w:adjustRightInd w:val="0"/>
        <w:spacing w:line="20" w:lineRule="atLeast"/>
        <w:ind w:firstLine="567"/>
        <w:jc w:val="both"/>
        <w:rPr>
          <w:color w:val="000000"/>
          <w:lang w:val="vi-VN"/>
        </w:rPr>
      </w:pPr>
      <w:r>
        <w:rPr>
          <w:color w:val="000000"/>
          <w:lang w:val="vi-VN"/>
        </w:rPr>
        <w:t>- Thời điểm 1: Trước khi chạy tại chỗ 10 phút.</w:t>
      </w:r>
    </w:p>
    <w:p w:rsidR="006C0B38" w:rsidRDefault="006C0B38" w:rsidP="00A618DE">
      <w:pPr>
        <w:autoSpaceDE w:val="0"/>
        <w:autoSpaceDN w:val="0"/>
        <w:adjustRightInd w:val="0"/>
        <w:spacing w:line="20" w:lineRule="atLeast"/>
        <w:ind w:firstLine="567"/>
        <w:jc w:val="both"/>
        <w:rPr>
          <w:color w:val="000000"/>
          <w:lang w:val="vi-VN"/>
        </w:rPr>
      </w:pPr>
      <w:r>
        <w:rPr>
          <w:color w:val="000000"/>
          <w:lang w:val="vi-VN"/>
        </w:rPr>
        <w:t>- Thời điểm 2: Ngay sau khi chạy tại chỗ 10 phút.</w:t>
      </w:r>
    </w:p>
    <w:p w:rsidR="006C0B38" w:rsidRDefault="006C0B38" w:rsidP="00A618DE">
      <w:pPr>
        <w:spacing w:line="20" w:lineRule="atLeast"/>
        <w:jc w:val="both"/>
      </w:pPr>
      <w:r>
        <w:rPr>
          <w:color w:val="000000"/>
          <w:lang w:val="vi-VN"/>
        </w:rPr>
        <w:t>Theo lí thuyết, chỉ số sinh lí nào sau đây của các bạn học sinh ở thời điểm 2 thấp hơn so với thời điểm 1?</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rPr>
        <w:t xml:space="preserve"> </w:t>
      </w:r>
      <w:r>
        <w:rPr>
          <w:color w:val="000000"/>
        </w:rPr>
        <w:t>Thân nhiệt.</w:t>
      </w:r>
      <w:r>
        <w:tab/>
      </w:r>
      <w:r w:rsidRPr="00DA4F69">
        <w:rPr>
          <w:b/>
          <w:bCs/>
          <w:color w:val="0066FF"/>
        </w:rPr>
        <w:t>B.</w:t>
      </w:r>
      <w:r>
        <w:rPr>
          <w:b/>
          <w:bCs/>
        </w:rPr>
        <w:t xml:space="preserve"> </w:t>
      </w:r>
      <w:r>
        <w:rPr>
          <w:b/>
          <w:bCs/>
          <w:color w:val="000000"/>
        </w:rPr>
        <w:t xml:space="preserve"> </w:t>
      </w:r>
      <w:r>
        <w:rPr>
          <w:color w:val="000000"/>
        </w:rPr>
        <w:t>Nhịp tim.</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rPr>
        <w:t xml:space="preserve"> </w:t>
      </w:r>
      <w:r>
        <w:rPr>
          <w:color w:val="000000"/>
        </w:rPr>
        <w:t>Thời gian của 1 chu kì tim.</w:t>
      </w:r>
      <w:r>
        <w:tab/>
      </w:r>
      <w:r w:rsidRPr="00DA4F69">
        <w:rPr>
          <w:b/>
          <w:bCs/>
          <w:color w:val="0066FF"/>
        </w:rPr>
        <w:t>D.</w:t>
      </w:r>
      <w:r>
        <w:rPr>
          <w:b/>
          <w:bCs/>
        </w:rPr>
        <w:t xml:space="preserve"> </w:t>
      </w:r>
      <w:r>
        <w:rPr>
          <w:b/>
          <w:bCs/>
          <w:color w:val="000000"/>
        </w:rPr>
        <w:t xml:space="preserve"> </w:t>
      </w:r>
      <w:r>
        <w:rPr>
          <w:color w:val="000000"/>
        </w:rPr>
        <w:t>Huyết áp tối đa.</w:t>
      </w:r>
    </w:p>
    <w:p w:rsidR="006C0B38" w:rsidRDefault="006C0B38" w:rsidP="00A618DE">
      <w:pPr>
        <w:spacing w:line="20" w:lineRule="atLeast"/>
        <w:jc w:val="both"/>
      </w:pPr>
      <w:r w:rsidRPr="00DA4F69">
        <w:rPr>
          <w:b/>
          <w:bCs/>
          <w:color w:val="0066FF"/>
        </w:rPr>
        <w:t>Câu 10:</w:t>
      </w:r>
      <w:r>
        <w:rPr>
          <w:b/>
          <w:bCs/>
          <w:color w:val="000000"/>
        </w:rPr>
        <w:t xml:space="preserve"> </w:t>
      </w:r>
      <w:r>
        <w:rPr>
          <w:color w:val="000000"/>
        </w:rPr>
        <w:t xml:space="preserve"> Một loài thực vật có bộ nhiễm sắc thể 2n = 20. Khi xét nghiệm tế bào của một cây, người ta thấy số nhiễm sắc thể là </w:t>
      </w:r>
      <w:r>
        <w:rPr>
          <w:color w:val="000000"/>
          <w:lang w:val="vi-VN"/>
        </w:rPr>
        <w:t>21</w:t>
      </w:r>
      <w:r>
        <w:rPr>
          <w:color w:val="000000"/>
        </w:rPr>
        <w:t xml:space="preserve"> trong đó </w:t>
      </w:r>
      <w:r>
        <w:rPr>
          <w:color w:val="000000"/>
          <w:lang w:val="vi-VN"/>
        </w:rPr>
        <w:t>cặp nhiễm sắc thể số 5 có ba nhiễm sắc thể. Đây là đột biến lệch bội dạng</w:t>
      </w:r>
    </w:p>
    <w:p w:rsidR="006C0B38" w:rsidRDefault="006C0B38" w:rsidP="00A618DE">
      <w:pPr>
        <w:tabs>
          <w:tab w:val="left" w:pos="2568"/>
          <w:tab w:val="left" w:pos="5244"/>
          <w:tab w:val="left" w:pos="7920"/>
        </w:tabs>
        <w:spacing w:line="20" w:lineRule="atLeast"/>
        <w:ind w:firstLine="132"/>
        <w:jc w:val="both"/>
      </w:pPr>
      <w:r w:rsidRPr="00DA4F69">
        <w:rPr>
          <w:b/>
          <w:bCs/>
          <w:color w:val="0066FF"/>
        </w:rPr>
        <w:lastRenderedPageBreak/>
        <w:t>A.</w:t>
      </w:r>
      <w:r>
        <w:rPr>
          <w:b/>
          <w:bCs/>
        </w:rPr>
        <w:t xml:space="preserve"> </w:t>
      </w:r>
      <w:r>
        <w:rPr>
          <w:b/>
          <w:bCs/>
          <w:color w:val="000000"/>
        </w:rPr>
        <w:t xml:space="preserve"> </w:t>
      </w:r>
      <w:r>
        <w:rPr>
          <w:color w:val="000000"/>
          <w:lang w:val="vi-VN"/>
        </w:rPr>
        <w:t>thể một.</w:t>
      </w:r>
      <w:r>
        <w:tab/>
      </w:r>
      <w:r w:rsidRPr="00DA4F69">
        <w:rPr>
          <w:b/>
          <w:bCs/>
          <w:color w:val="0066FF"/>
        </w:rPr>
        <w:t>B.</w:t>
      </w:r>
      <w:r>
        <w:rPr>
          <w:b/>
          <w:bCs/>
        </w:rPr>
        <w:t xml:space="preserve"> </w:t>
      </w:r>
      <w:r>
        <w:rPr>
          <w:b/>
          <w:bCs/>
          <w:color w:val="000000"/>
        </w:rPr>
        <w:t xml:space="preserve"> </w:t>
      </w:r>
      <w:r>
        <w:rPr>
          <w:color w:val="000000"/>
          <w:lang w:val="vi-VN"/>
        </w:rPr>
        <w:t>thể ba.</w:t>
      </w:r>
      <w:r>
        <w:tab/>
      </w:r>
      <w:r w:rsidRPr="00DA4F69">
        <w:rPr>
          <w:b/>
          <w:bCs/>
          <w:color w:val="0066FF"/>
        </w:rPr>
        <w:t>C.</w:t>
      </w:r>
      <w:r>
        <w:rPr>
          <w:b/>
          <w:bCs/>
        </w:rPr>
        <w:t xml:space="preserve"> </w:t>
      </w:r>
      <w:r>
        <w:rPr>
          <w:b/>
          <w:bCs/>
          <w:color w:val="000000"/>
        </w:rPr>
        <w:t xml:space="preserve"> </w:t>
      </w:r>
      <w:r>
        <w:rPr>
          <w:color w:val="000000"/>
          <w:lang w:val="vi-VN"/>
        </w:rPr>
        <w:t>thể bốn.</w:t>
      </w:r>
      <w:r>
        <w:tab/>
      </w:r>
      <w:r w:rsidRPr="00DA4F69">
        <w:rPr>
          <w:b/>
          <w:bCs/>
          <w:color w:val="0066FF"/>
        </w:rPr>
        <w:t>D.</w:t>
      </w:r>
      <w:r>
        <w:rPr>
          <w:b/>
          <w:bCs/>
        </w:rPr>
        <w:t xml:space="preserve"> </w:t>
      </w:r>
      <w:r>
        <w:rPr>
          <w:b/>
          <w:bCs/>
          <w:color w:val="000000"/>
        </w:rPr>
        <w:t xml:space="preserve"> </w:t>
      </w:r>
      <w:r>
        <w:rPr>
          <w:color w:val="000000"/>
          <w:lang w:val="vi-VN"/>
        </w:rPr>
        <w:t>thể không.</w:t>
      </w:r>
    </w:p>
    <w:p w:rsidR="006C0B38" w:rsidRDefault="006C0B38" w:rsidP="00A618DE">
      <w:pPr>
        <w:spacing w:line="20" w:lineRule="atLeast"/>
        <w:jc w:val="both"/>
      </w:pPr>
      <w:r w:rsidRPr="00DA4F69">
        <w:rPr>
          <w:b/>
          <w:bCs/>
          <w:color w:val="0066FF"/>
        </w:rPr>
        <w:t>Câu 11:</w:t>
      </w:r>
      <w:r>
        <w:rPr>
          <w:b/>
          <w:bCs/>
          <w:color w:val="000000"/>
        </w:rPr>
        <w:t xml:space="preserve"> </w:t>
      </w:r>
      <w:r>
        <w:rPr>
          <w:color w:val="000000"/>
        </w:rPr>
        <w:t xml:space="preserve"> Theo lí thuyết, cơ thể nào sau đây có kiểu gen dị hợp tử về cả </w:t>
      </w:r>
      <w:r>
        <w:rPr>
          <w:color w:val="000000"/>
          <w:lang w:val="vi-VN"/>
        </w:rPr>
        <w:t>1</w:t>
      </w:r>
      <w:r>
        <w:rPr>
          <w:color w:val="000000"/>
        </w:rPr>
        <w:t xml:space="preserve"> cặp gen?</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spacing w:val="-1"/>
        </w:rPr>
        <w:t xml:space="preserve"> </w:t>
      </w:r>
      <w:r>
        <w:rPr>
          <w:color w:val="000000"/>
        </w:rPr>
        <w:t>AABb.</w:t>
      </w:r>
      <w:r>
        <w:tab/>
      </w:r>
      <w:r w:rsidRPr="00DA4F69">
        <w:rPr>
          <w:b/>
          <w:bCs/>
          <w:color w:val="0066FF"/>
        </w:rPr>
        <w:t>B.</w:t>
      </w:r>
      <w:r>
        <w:rPr>
          <w:b/>
          <w:bCs/>
        </w:rPr>
        <w:t xml:space="preserve"> </w:t>
      </w:r>
      <w:r>
        <w:rPr>
          <w:color w:val="000000"/>
        </w:rPr>
        <w:t xml:space="preserve"> AAbb.</w:t>
      </w:r>
      <w:r>
        <w:tab/>
      </w:r>
      <w:r w:rsidRPr="00DA4F69">
        <w:rPr>
          <w:b/>
          <w:bCs/>
          <w:color w:val="0066FF"/>
        </w:rPr>
        <w:t>C.</w:t>
      </w:r>
      <w:r>
        <w:rPr>
          <w:b/>
          <w:bCs/>
        </w:rPr>
        <w:t xml:space="preserve"> </w:t>
      </w:r>
      <w:r>
        <w:rPr>
          <w:color w:val="000000"/>
          <w:spacing w:val="-1"/>
        </w:rPr>
        <w:t xml:space="preserve"> </w:t>
      </w:r>
      <w:r>
        <w:rPr>
          <w:color w:val="000000"/>
        </w:rPr>
        <w:t>AaBb.</w:t>
      </w:r>
      <w:r>
        <w:tab/>
      </w:r>
      <w:r w:rsidRPr="00DA4F69">
        <w:rPr>
          <w:b/>
          <w:bCs/>
          <w:color w:val="0066FF"/>
        </w:rPr>
        <w:t>D.</w:t>
      </w:r>
      <w:r>
        <w:rPr>
          <w:b/>
          <w:bCs/>
        </w:rPr>
        <w:t xml:space="preserve"> </w:t>
      </w:r>
      <w:r>
        <w:rPr>
          <w:color w:val="000000"/>
        </w:rPr>
        <w:t xml:space="preserve"> aaB</w:t>
      </w:r>
      <w:r w:rsidRPr="00DA4F69">
        <w:rPr>
          <w:b/>
          <w:color w:val="0066FF"/>
        </w:rPr>
        <w:t>B.</w:t>
      </w:r>
    </w:p>
    <w:p w:rsidR="006C0B38" w:rsidRDefault="006C0B38" w:rsidP="00A618DE">
      <w:pPr>
        <w:spacing w:line="20" w:lineRule="atLeast"/>
        <w:jc w:val="both"/>
      </w:pPr>
      <w:r w:rsidRPr="00DA4F69">
        <w:rPr>
          <w:b/>
          <w:bCs/>
          <w:color w:val="0066FF"/>
        </w:rPr>
        <w:t>Câu 12:</w:t>
      </w:r>
      <w:r>
        <w:rPr>
          <w:b/>
          <w:bCs/>
          <w:color w:val="000000"/>
        </w:rPr>
        <w:t xml:space="preserve"> </w:t>
      </w:r>
      <w:r>
        <w:rPr>
          <w:color w:val="000000"/>
        </w:rPr>
        <w:t xml:space="preserve"> Loại hooc môn nào sau đây có tác dụng làm giảm đường huyết ở người?</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spacing w:val="-3"/>
          <w:lang w:val="fr-FR"/>
        </w:rPr>
        <w:t xml:space="preserve"> </w:t>
      </w:r>
      <w:r>
        <w:rPr>
          <w:color w:val="000000"/>
          <w:lang w:val="fr-FR"/>
        </w:rPr>
        <w:t>Tiroxin.</w:t>
      </w:r>
      <w:r>
        <w:tab/>
      </w:r>
      <w:r w:rsidRPr="00DA4F69">
        <w:rPr>
          <w:b/>
          <w:bCs/>
          <w:color w:val="0066FF"/>
        </w:rPr>
        <w:t>B.</w:t>
      </w:r>
      <w:r>
        <w:rPr>
          <w:b/>
          <w:bCs/>
        </w:rPr>
        <w:t xml:space="preserve"> </w:t>
      </w:r>
      <w:r>
        <w:rPr>
          <w:color w:val="000000"/>
          <w:spacing w:val="-1"/>
          <w:lang w:val="fr-FR"/>
        </w:rPr>
        <w:t xml:space="preserve"> </w:t>
      </w:r>
      <w:r>
        <w:rPr>
          <w:color w:val="000000"/>
          <w:lang w:val="fr-FR"/>
        </w:rPr>
        <w:t>Glucagon.</w:t>
      </w:r>
      <w:r>
        <w:tab/>
      </w:r>
      <w:r w:rsidRPr="00DA4F69">
        <w:rPr>
          <w:b/>
          <w:bCs/>
          <w:color w:val="0066FF"/>
        </w:rPr>
        <w:t>C.</w:t>
      </w:r>
      <w:r>
        <w:rPr>
          <w:b/>
          <w:bCs/>
        </w:rPr>
        <w:t xml:space="preserve"> </w:t>
      </w:r>
      <w:r>
        <w:rPr>
          <w:color w:val="000000"/>
          <w:spacing w:val="-2"/>
          <w:lang w:val="fr-FR"/>
        </w:rPr>
        <w:t xml:space="preserve"> </w:t>
      </w:r>
      <w:r>
        <w:rPr>
          <w:color w:val="000000"/>
          <w:lang w:val="fr-FR"/>
        </w:rPr>
        <w:t>Progesteron.</w:t>
      </w:r>
      <w:r>
        <w:tab/>
      </w:r>
      <w:r w:rsidRPr="00DA4F69">
        <w:rPr>
          <w:b/>
          <w:bCs/>
          <w:color w:val="0066FF"/>
        </w:rPr>
        <w:t>D.</w:t>
      </w:r>
      <w:r>
        <w:rPr>
          <w:b/>
          <w:bCs/>
        </w:rPr>
        <w:t xml:space="preserve"> </w:t>
      </w:r>
      <w:r>
        <w:rPr>
          <w:color w:val="000000"/>
          <w:spacing w:val="1"/>
          <w:lang w:val="fr-FR"/>
        </w:rPr>
        <w:t xml:space="preserve"> </w:t>
      </w:r>
      <w:r>
        <w:rPr>
          <w:color w:val="000000"/>
          <w:lang w:val="fr-FR"/>
        </w:rPr>
        <w:t>Insulin.</w:t>
      </w:r>
    </w:p>
    <w:p w:rsidR="006C0B38" w:rsidRDefault="006C0B38" w:rsidP="00A618DE">
      <w:pPr>
        <w:spacing w:line="20" w:lineRule="atLeast"/>
        <w:jc w:val="both"/>
      </w:pPr>
      <w:r w:rsidRPr="00DA4F69">
        <w:rPr>
          <w:b/>
          <w:bCs/>
          <w:color w:val="0066FF"/>
        </w:rPr>
        <w:t>Câu 13:</w:t>
      </w:r>
      <w:r>
        <w:rPr>
          <w:b/>
          <w:bCs/>
          <w:color w:val="000000"/>
        </w:rPr>
        <w:t xml:space="preserve"> </w:t>
      </w:r>
      <w:r>
        <w:rPr>
          <w:color w:val="000000"/>
        </w:rPr>
        <w:t xml:space="preserve"> </w:t>
      </w:r>
      <w:r>
        <w:rPr>
          <w:color w:val="000000"/>
          <w:lang w:val="pt-BR"/>
        </w:rPr>
        <w:t>Trong ống tiêu hóa của người, quá trình tiêu hóa hóa học xảy ra chủ yếu ở</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lang w:val="pt-BR"/>
        </w:rPr>
        <w:t xml:space="preserve"> thực quản</w:t>
      </w:r>
      <w:r>
        <w:tab/>
      </w:r>
      <w:r w:rsidRPr="00DA4F69">
        <w:rPr>
          <w:b/>
          <w:bCs/>
          <w:color w:val="0066FF"/>
        </w:rPr>
        <w:t>B.</w:t>
      </w:r>
      <w:r>
        <w:rPr>
          <w:b/>
          <w:bCs/>
        </w:rPr>
        <w:t xml:space="preserve"> </w:t>
      </w:r>
      <w:r>
        <w:rPr>
          <w:color w:val="000000"/>
          <w:lang w:val="pt-BR"/>
        </w:rPr>
        <w:t xml:space="preserve"> dạ dày</w:t>
      </w:r>
      <w:r>
        <w:tab/>
      </w:r>
      <w:r w:rsidRPr="00DA4F69">
        <w:rPr>
          <w:b/>
          <w:bCs/>
          <w:color w:val="0066FF"/>
        </w:rPr>
        <w:t>C.</w:t>
      </w:r>
      <w:r>
        <w:rPr>
          <w:b/>
          <w:bCs/>
        </w:rPr>
        <w:t xml:space="preserve"> </w:t>
      </w:r>
      <w:r>
        <w:rPr>
          <w:color w:val="000000"/>
          <w:lang w:val="pt-BR"/>
        </w:rPr>
        <w:t xml:space="preserve"> ruột già</w:t>
      </w:r>
      <w:r>
        <w:tab/>
      </w:r>
      <w:r w:rsidRPr="00DA4F69">
        <w:rPr>
          <w:b/>
          <w:bCs/>
          <w:color w:val="0066FF"/>
        </w:rPr>
        <w:t>D.</w:t>
      </w:r>
      <w:r>
        <w:rPr>
          <w:b/>
          <w:bCs/>
        </w:rPr>
        <w:t xml:space="preserve"> </w:t>
      </w:r>
      <w:r>
        <w:rPr>
          <w:color w:val="000000"/>
          <w:lang w:val="pt-BR"/>
        </w:rPr>
        <w:t xml:space="preserve"> ruột non</w:t>
      </w:r>
    </w:p>
    <w:p w:rsidR="006C0B38" w:rsidRDefault="006C0B38" w:rsidP="00A618DE">
      <w:pPr>
        <w:spacing w:line="20" w:lineRule="atLeast"/>
        <w:jc w:val="both"/>
      </w:pPr>
      <w:r w:rsidRPr="00DA4F69">
        <w:rPr>
          <w:b/>
          <w:bCs/>
          <w:color w:val="0066FF"/>
        </w:rPr>
        <w:t>Câu 14:</w:t>
      </w:r>
      <w:r>
        <w:rPr>
          <w:b/>
          <w:bCs/>
          <w:color w:val="000000"/>
        </w:rPr>
        <w:t xml:space="preserve"> </w:t>
      </w:r>
      <w:r>
        <w:rPr>
          <w:color w:val="000000"/>
        </w:rPr>
        <w:t xml:space="preserve"> Bộ ba nào sau đây là tín hiệu kết thúc dịch mã?</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rFonts w:ascii="Calibri" w:hAnsi="Calibri" w:cs="Calibri"/>
          <w:color w:val="000000"/>
          <w:lang w:val="pt-BR"/>
        </w:rPr>
        <w:t xml:space="preserve"> </w:t>
      </w:r>
      <w:r>
        <w:rPr>
          <w:color w:val="000000"/>
          <w:lang w:val="pt-BR"/>
        </w:rPr>
        <w:t>5’UUA 3’.</w:t>
      </w:r>
      <w:r>
        <w:tab/>
      </w:r>
      <w:r w:rsidRPr="00DA4F69">
        <w:rPr>
          <w:b/>
          <w:bCs/>
          <w:color w:val="0066FF"/>
        </w:rPr>
        <w:t>B.</w:t>
      </w:r>
      <w:r>
        <w:rPr>
          <w:b/>
          <w:bCs/>
        </w:rPr>
        <w:t xml:space="preserve"> </w:t>
      </w:r>
      <w:r>
        <w:rPr>
          <w:rFonts w:ascii="Calibri" w:hAnsi="Calibri" w:cs="Calibri"/>
          <w:color w:val="000000"/>
          <w:lang w:val="pt-BR"/>
        </w:rPr>
        <w:t xml:space="preserve"> </w:t>
      </w:r>
      <w:r>
        <w:rPr>
          <w:color w:val="000000"/>
          <w:lang w:val="pt-BR"/>
        </w:rPr>
        <w:t>3’UGA 5’.</w:t>
      </w:r>
      <w:r>
        <w:tab/>
      </w:r>
      <w:r w:rsidRPr="00DA4F69">
        <w:rPr>
          <w:b/>
          <w:bCs/>
          <w:color w:val="0066FF"/>
        </w:rPr>
        <w:t>C.</w:t>
      </w:r>
      <w:r>
        <w:rPr>
          <w:b/>
          <w:bCs/>
        </w:rPr>
        <w:t xml:space="preserve"> </w:t>
      </w:r>
      <w:r>
        <w:rPr>
          <w:rFonts w:ascii="Calibri" w:hAnsi="Calibri" w:cs="Calibri"/>
          <w:color w:val="000000"/>
          <w:lang w:val="pt-BR"/>
        </w:rPr>
        <w:t xml:space="preserve"> </w:t>
      </w:r>
      <w:r>
        <w:rPr>
          <w:color w:val="000000"/>
          <w:lang w:val="pt-BR"/>
        </w:rPr>
        <w:t>3’AGU 5’.</w:t>
      </w:r>
      <w:r>
        <w:tab/>
      </w:r>
      <w:r w:rsidRPr="00DA4F69">
        <w:rPr>
          <w:b/>
          <w:bCs/>
          <w:color w:val="0066FF"/>
        </w:rPr>
        <w:t>D.</w:t>
      </w:r>
      <w:r>
        <w:rPr>
          <w:b/>
          <w:bCs/>
        </w:rPr>
        <w:t xml:space="preserve"> </w:t>
      </w:r>
      <w:r>
        <w:rPr>
          <w:rFonts w:ascii="Calibri" w:hAnsi="Calibri" w:cs="Calibri"/>
          <w:color w:val="000000"/>
          <w:lang w:val="pt-BR"/>
        </w:rPr>
        <w:t xml:space="preserve"> </w:t>
      </w:r>
      <w:r>
        <w:rPr>
          <w:color w:val="000000"/>
          <w:lang w:val="pt-BR"/>
        </w:rPr>
        <w:t>5’AUG 3’.</w:t>
      </w:r>
    </w:p>
    <w:p w:rsidR="006C0B38" w:rsidRDefault="006C0B38" w:rsidP="00A618DE">
      <w:pPr>
        <w:spacing w:line="20" w:lineRule="atLeast"/>
        <w:jc w:val="both"/>
      </w:pPr>
      <w:r w:rsidRPr="00DA4F69">
        <w:rPr>
          <w:b/>
          <w:bCs/>
          <w:color w:val="0066FF"/>
        </w:rPr>
        <w:t>Câu 15:</w:t>
      </w:r>
      <w:r>
        <w:rPr>
          <w:b/>
          <w:bCs/>
          <w:color w:val="000000"/>
        </w:rPr>
        <w:t xml:space="preserve"> </w:t>
      </w:r>
      <w:r>
        <w:rPr>
          <w:color w:val="000000"/>
        </w:rPr>
        <w:t xml:space="preserve"> </w:t>
      </w:r>
      <w:r>
        <w:rPr>
          <w:color w:val="000000"/>
          <w:lang w:val="vi-VN"/>
        </w:rPr>
        <w:t>Trong các mức cấu trúc siêu hiển vi của nhiễm sắc thể điển hình ở sinh vật nhân thực, mức cấu trúc nào sau đây có đường kính 300nm?</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color w:val="000000"/>
          <w:lang w:val="vi-VN"/>
        </w:rPr>
        <w:t xml:space="preserve"> Chromatic.</w:t>
      </w:r>
      <w:r>
        <w:tab/>
      </w:r>
      <w:r w:rsidRPr="00DA4F69">
        <w:rPr>
          <w:b/>
          <w:bCs/>
          <w:color w:val="0066FF"/>
        </w:rPr>
        <w:t>B.</w:t>
      </w:r>
      <w:r>
        <w:rPr>
          <w:b/>
          <w:bCs/>
        </w:rPr>
        <w:t xml:space="preserve"> </w:t>
      </w:r>
      <w:r>
        <w:rPr>
          <w:color w:val="000000"/>
          <w:lang w:val="vi-VN"/>
        </w:rPr>
        <w:t xml:space="preserve"> Sợi nhiễm sắc (sợi chất nhiễm sắc).</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color w:val="000000"/>
          <w:lang w:val="vi-VN"/>
        </w:rPr>
        <w:t xml:space="preserve"> Sợi cơ bản.</w:t>
      </w:r>
      <w:r>
        <w:tab/>
      </w:r>
      <w:r w:rsidRPr="00DA4F69">
        <w:rPr>
          <w:b/>
          <w:bCs/>
          <w:color w:val="0066FF"/>
        </w:rPr>
        <w:t>D.</w:t>
      </w:r>
      <w:r>
        <w:rPr>
          <w:b/>
          <w:bCs/>
        </w:rPr>
        <w:t xml:space="preserve"> </w:t>
      </w:r>
      <w:r>
        <w:rPr>
          <w:color w:val="000000"/>
          <w:lang w:val="vi-VN"/>
        </w:rPr>
        <w:t xml:space="preserve"> Vùng xếp cuộn (ống siêu xoắn).</w:t>
      </w:r>
    </w:p>
    <w:p w:rsidR="006C0B38" w:rsidRDefault="006C0B38" w:rsidP="00A618DE">
      <w:pPr>
        <w:spacing w:line="20" w:lineRule="atLeast"/>
        <w:jc w:val="both"/>
      </w:pPr>
      <w:r w:rsidRPr="00DA4F69">
        <w:rPr>
          <w:b/>
          <w:bCs/>
          <w:color w:val="0066FF"/>
        </w:rPr>
        <w:t>Câu 16:</w:t>
      </w:r>
      <w:r>
        <w:rPr>
          <w:b/>
          <w:bCs/>
          <w:color w:val="000000"/>
        </w:rPr>
        <w:t xml:space="preserve"> </w:t>
      </w:r>
      <w:r>
        <w:rPr>
          <w:color w:val="000000"/>
        </w:rPr>
        <w:t xml:space="preserve"> </w:t>
      </w:r>
      <w:r>
        <w:rPr>
          <w:color w:val="000000"/>
          <w:spacing w:val="2"/>
          <w:lang w:val="vi-VN"/>
        </w:rPr>
        <w:t>Trong cơ chế điều hòa hoạt động của operon Lac sự kiện nào sau đây diễn ra ngay cả khi môi trường có lact</w:t>
      </w:r>
      <w:r w:rsidR="00B2525C">
        <w:rPr>
          <w:color w:val="000000"/>
          <w:spacing w:val="2"/>
        </w:rPr>
        <w:t>ô</w:t>
      </w:r>
      <w:r>
        <w:rPr>
          <w:color w:val="000000"/>
          <w:spacing w:val="2"/>
          <w:lang w:val="vi-VN"/>
        </w:rPr>
        <w:t>se và không có lact</w:t>
      </w:r>
      <w:r w:rsidR="00B2525C">
        <w:rPr>
          <w:color w:val="000000"/>
          <w:spacing w:val="2"/>
        </w:rPr>
        <w:t>ô</w:t>
      </w:r>
      <w:r>
        <w:rPr>
          <w:color w:val="000000"/>
          <w:spacing w:val="2"/>
          <w:lang w:val="vi-VN"/>
        </w:rPr>
        <w:t>se?</w:t>
      </w:r>
    </w:p>
    <w:p w:rsidR="006C0B38" w:rsidRDefault="006C0B38" w:rsidP="00A618DE">
      <w:pPr>
        <w:spacing w:line="20" w:lineRule="atLeast"/>
        <w:ind w:firstLine="240"/>
        <w:jc w:val="both"/>
      </w:pPr>
      <w:r w:rsidRPr="00DA4F69">
        <w:rPr>
          <w:b/>
          <w:bCs/>
          <w:color w:val="0066FF"/>
        </w:rPr>
        <w:t>A.</w:t>
      </w:r>
      <w:r>
        <w:rPr>
          <w:b/>
          <w:bCs/>
        </w:rPr>
        <w:t xml:space="preserve"> </w:t>
      </w:r>
      <w:r>
        <w:rPr>
          <w:b/>
          <w:bCs/>
          <w:color w:val="000000"/>
          <w:lang w:val="vi-VN"/>
        </w:rPr>
        <w:t xml:space="preserve"> </w:t>
      </w:r>
      <w:r>
        <w:rPr>
          <w:color w:val="000000"/>
          <w:lang w:val="vi-VN"/>
        </w:rPr>
        <w:t>Gen điều hòa R tổng hợp prôtêin ức chế.</w:t>
      </w:r>
    </w:p>
    <w:p w:rsidR="006C0B38" w:rsidRDefault="006C0B38" w:rsidP="00A618DE">
      <w:pPr>
        <w:spacing w:line="20" w:lineRule="atLeast"/>
        <w:ind w:firstLine="240"/>
        <w:jc w:val="both"/>
      </w:pPr>
      <w:r w:rsidRPr="00DA4F69">
        <w:rPr>
          <w:b/>
          <w:bCs/>
          <w:color w:val="0066FF"/>
        </w:rPr>
        <w:t>B.</w:t>
      </w:r>
      <w:r>
        <w:rPr>
          <w:b/>
          <w:bCs/>
        </w:rPr>
        <w:t xml:space="preserve"> </w:t>
      </w:r>
      <w:r>
        <w:rPr>
          <w:b/>
          <w:bCs/>
          <w:color w:val="000000"/>
          <w:lang w:val="vi-VN"/>
        </w:rPr>
        <w:t xml:space="preserve"> </w:t>
      </w:r>
      <w:r>
        <w:rPr>
          <w:color w:val="000000"/>
          <w:lang w:val="vi-VN"/>
        </w:rPr>
        <w:t>Các gen cấu trúc Z, Y, A tạo ra phân tử mARN.</w:t>
      </w:r>
    </w:p>
    <w:p w:rsidR="006C0B38" w:rsidRDefault="006C0B38" w:rsidP="00A618DE">
      <w:pPr>
        <w:spacing w:line="20" w:lineRule="atLeast"/>
        <w:ind w:firstLine="240"/>
        <w:jc w:val="both"/>
      </w:pPr>
      <w:r w:rsidRPr="00DA4F69">
        <w:rPr>
          <w:b/>
          <w:bCs/>
          <w:color w:val="0066FF"/>
        </w:rPr>
        <w:t>C.</w:t>
      </w:r>
      <w:r>
        <w:rPr>
          <w:b/>
          <w:bCs/>
        </w:rPr>
        <w:t xml:space="preserve"> </w:t>
      </w:r>
      <w:r>
        <w:rPr>
          <w:b/>
          <w:bCs/>
          <w:color w:val="000000"/>
          <w:lang w:val="vi-VN"/>
        </w:rPr>
        <w:t xml:space="preserve"> </w:t>
      </w:r>
      <w:r>
        <w:rPr>
          <w:color w:val="000000"/>
          <w:lang w:val="vi-VN"/>
        </w:rPr>
        <w:t>Một số phân tử lact</w:t>
      </w:r>
      <w:r w:rsidR="00B2525C">
        <w:rPr>
          <w:color w:val="000000"/>
        </w:rPr>
        <w:t>ô</w:t>
      </w:r>
      <w:r>
        <w:rPr>
          <w:color w:val="000000"/>
          <w:lang w:val="vi-VN"/>
        </w:rPr>
        <w:t>se liên kết với pr</w:t>
      </w:r>
      <w:r w:rsidR="00B2525C">
        <w:rPr>
          <w:color w:val="000000"/>
        </w:rPr>
        <w:t>ô</w:t>
      </w:r>
      <w:r>
        <w:rPr>
          <w:color w:val="000000"/>
          <w:lang w:val="vi-VN"/>
        </w:rPr>
        <w:t>t</w:t>
      </w:r>
      <w:r w:rsidR="00B2525C">
        <w:rPr>
          <w:color w:val="000000"/>
        </w:rPr>
        <w:t>ê</w:t>
      </w:r>
      <w:r>
        <w:rPr>
          <w:color w:val="000000"/>
          <w:lang w:val="vi-VN"/>
        </w:rPr>
        <w:t>in ức chế.</w:t>
      </w:r>
    </w:p>
    <w:p w:rsidR="006C0B38" w:rsidRDefault="006C0B38" w:rsidP="00A618DE">
      <w:pPr>
        <w:spacing w:line="20" w:lineRule="atLeast"/>
        <w:ind w:firstLine="240"/>
        <w:jc w:val="both"/>
      </w:pPr>
      <w:r w:rsidRPr="00DA4F69">
        <w:rPr>
          <w:b/>
          <w:bCs/>
          <w:color w:val="0066FF"/>
        </w:rPr>
        <w:t>D.</w:t>
      </w:r>
      <w:r>
        <w:rPr>
          <w:b/>
          <w:bCs/>
        </w:rPr>
        <w:t xml:space="preserve"> </w:t>
      </w:r>
      <w:r>
        <w:rPr>
          <w:b/>
          <w:bCs/>
          <w:color w:val="000000"/>
          <w:lang w:val="vi-VN"/>
        </w:rPr>
        <w:t xml:space="preserve"> </w:t>
      </w:r>
      <w:r>
        <w:rPr>
          <w:color w:val="000000"/>
          <w:lang w:val="vi-VN"/>
        </w:rPr>
        <w:t>Enzim ARN  polimerase liên kết với vùng khởi động và tiến hành phiên mã.</w:t>
      </w:r>
    </w:p>
    <w:p w:rsidR="006C0B38" w:rsidRDefault="006C0B38" w:rsidP="00A618DE">
      <w:pPr>
        <w:spacing w:line="20" w:lineRule="atLeast"/>
        <w:jc w:val="both"/>
      </w:pPr>
      <w:r w:rsidRPr="00DA4F69">
        <w:rPr>
          <w:b/>
          <w:bCs/>
          <w:color w:val="0066FF"/>
        </w:rPr>
        <w:t>Câu 17:</w:t>
      </w:r>
      <w:r>
        <w:rPr>
          <w:b/>
          <w:bCs/>
          <w:color w:val="000000"/>
        </w:rPr>
        <w:t xml:space="preserve"> </w:t>
      </w:r>
      <w:r>
        <w:rPr>
          <w:color w:val="000000"/>
        </w:rPr>
        <w:t xml:space="preserve"> </w:t>
      </w:r>
      <w:r>
        <w:rPr>
          <w:color w:val="000000"/>
          <w:lang w:val="vi-VN"/>
        </w:rPr>
        <w:t>Phân tích vật chất di truyền của một chủng gây bệnh cúm ở gà thì thấy rằng vật chất di truyền của nó là một phân tử axit nuclêic được cấu tạo bởi 4 loại đơn phân với tỉ lệ mỗi loại là 23%A, 26%U, 25%G, 26%X. Loại m</w:t>
      </w:r>
      <w:r>
        <w:rPr>
          <w:color w:val="000000"/>
        </w:rPr>
        <w:t>ầ</w:t>
      </w:r>
      <w:r>
        <w:rPr>
          <w:color w:val="000000"/>
          <w:lang w:val="vi-VN"/>
        </w:rPr>
        <w:t>m bệnh này là gì?</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lang w:val="vi-VN"/>
        </w:rPr>
        <w:t xml:space="preserve"> </w:t>
      </w:r>
      <w:r>
        <w:rPr>
          <w:color w:val="000000"/>
          <w:lang w:val="vi-VN"/>
        </w:rPr>
        <w:t>Vi khuẩn</w:t>
      </w:r>
      <w:r>
        <w:tab/>
      </w:r>
      <w:r w:rsidRPr="00DA4F69">
        <w:rPr>
          <w:b/>
          <w:bCs/>
          <w:color w:val="0066FF"/>
        </w:rPr>
        <w:t>B.</w:t>
      </w:r>
      <w:r>
        <w:rPr>
          <w:b/>
          <w:bCs/>
        </w:rPr>
        <w:t xml:space="preserve"> </w:t>
      </w:r>
      <w:r>
        <w:rPr>
          <w:b/>
          <w:bCs/>
          <w:color w:val="000000"/>
          <w:lang w:val="vi-VN"/>
        </w:rPr>
        <w:t xml:space="preserve"> </w:t>
      </w:r>
      <w:r>
        <w:rPr>
          <w:color w:val="000000"/>
          <w:lang w:val="vi-VN"/>
        </w:rPr>
        <w:t>Virut</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lang w:val="vi-VN"/>
        </w:rPr>
        <w:t xml:space="preserve"> </w:t>
      </w:r>
      <w:r>
        <w:rPr>
          <w:color w:val="000000"/>
          <w:lang w:val="vi-VN"/>
        </w:rPr>
        <w:t>Kí sinh trùng</w:t>
      </w:r>
      <w:r>
        <w:tab/>
      </w:r>
      <w:r w:rsidRPr="00DA4F69">
        <w:rPr>
          <w:b/>
          <w:bCs/>
          <w:color w:val="0066FF"/>
        </w:rPr>
        <w:t>D.</w:t>
      </w:r>
      <w:r>
        <w:rPr>
          <w:b/>
          <w:bCs/>
        </w:rPr>
        <w:t xml:space="preserve"> </w:t>
      </w:r>
      <w:r>
        <w:rPr>
          <w:b/>
          <w:bCs/>
          <w:color w:val="000000"/>
          <w:lang w:val="vi-VN"/>
        </w:rPr>
        <w:t xml:space="preserve"> </w:t>
      </w:r>
      <w:r>
        <w:rPr>
          <w:color w:val="000000"/>
          <w:lang w:val="vi-VN"/>
        </w:rPr>
        <w:t>Virut hoặc vi khuẩn</w:t>
      </w:r>
    </w:p>
    <w:p w:rsidR="006C0B38" w:rsidRDefault="006C0B38" w:rsidP="00A618DE">
      <w:pPr>
        <w:spacing w:line="20" w:lineRule="atLeast"/>
        <w:jc w:val="both"/>
      </w:pPr>
      <w:r w:rsidRPr="00DA4F69">
        <w:rPr>
          <w:b/>
          <w:bCs/>
          <w:color w:val="0066FF"/>
        </w:rPr>
        <w:t>Câu 18:</w:t>
      </w:r>
      <w:r>
        <w:rPr>
          <w:b/>
          <w:bCs/>
          <w:color w:val="000000"/>
        </w:rPr>
        <w:t xml:space="preserve"> </w:t>
      </w:r>
      <w:r>
        <w:rPr>
          <w:color w:val="000000"/>
        </w:rPr>
        <w:t xml:space="preserve"> </w:t>
      </w:r>
      <w:r>
        <w:rPr>
          <w:color w:val="000000"/>
          <w:spacing w:val="2"/>
          <w:lang w:val="fr-FR"/>
        </w:rPr>
        <w:t>Khi nói về đột biến số lượng nhiễm sắc thể, phát biểu nào sau đây đúng?</w:t>
      </w:r>
    </w:p>
    <w:p w:rsidR="006C0B38" w:rsidRDefault="006C0B38" w:rsidP="00A618DE">
      <w:pPr>
        <w:spacing w:line="20" w:lineRule="atLeast"/>
        <w:ind w:firstLine="240"/>
        <w:jc w:val="both"/>
      </w:pPr>
      <w:r w:rsidRPr="00DA4F69">
        <w:rPr>
          <w:b/>
          <w:bCs/>
          <w:color w:val="0066FF"/>
        </w:rPr>
        <w:t>A.</w:t>
      </w:r>
      <w:r>
        <w:rPr>
          <w:b/>
          <w:bCs/>
        </w:rPr>
        <w:t xml:space="preserve"> </w:t>
      </w:r>
      <w:r>
        <w:rPr>
          <w:color w:val="000000"/>
          <w:spacing w:val="2"/>
          <w:lang w:val="fr-FR"/>
        </w:rPr>
        <w:t xml:space="preserve"> Các thể đa bội đều không có khả năng sinh sản hữu tính.</w:t>
      </w:r>
    </w:p>
    <w:p w:rsidR="006C0B38" w:rsidRDefault="006C0B38" w:rsidP="00A618DE">
      <w:pPr>
        <w:spacing w:line="20" w:lineRule="atLeast"/>
        <w:ind w:firstLine="240"/>
        <w:jc w:val="both"/>
      </w:pPr>
      <w:r w:rsidRPr="00DA4F69">
        <w:rPr>
          <w:b/>
          <w:bCs/>
          <w:color w:val="0066FF"/>
        </w:rPr>
        <w:t>B.</w:t>
      </w:r>
      <w:r>
        <w:rPr>
          <w:b/>
          <w:bCs/>
        </w:rPr>
        <w:t xml:space="preserve"> </w:t>
      </w:r>
      <w:r>
        <w:rPr>
          <w:color w:val="000000"/>
          <w:spacing w:val="2"/>
          <w:lang w:val="fr-FR"/>
        </w:rPr>
        <w:t xml:space="preserve"> Sự không phân li của 1 nhiễm sắc thể trong nguyên phân của tế bào xôma ở một cơ thể luôn tạo ra thể ba.</w:t>
      </w:r>
    </w:p>
    <w:p w:rsidR="006C0B38" w:rsidRDefault="006C0B38" w:rsidP="00A618DE">
      <w:pPr>
        <w:spacing w:line="20" w:lineRule="atLeast"/>
        <w:ind w:firstLine="240"/>
        <w:jc w:val="both"/>
      </w:pPr>
      <w:r w:rsidRPr="00DA4F69">
        <w:rPr>
          <w:b/>
          <w:bCs/>
          <w:color w:val="0066FF"/>
        </w:rPr>
        <w:t>C.</w:t>
      </w:r>
      <w:r>
        <w:rPr>
          <w:b/>
          <w:bCs/>
        </w:rPr>
        <w:t xml:space="preserve"> </w:t>
      </w:r>
      <w:r>
        <w:rPr>
          <w:color w:val="000000"/>
          <w:spacing w:val="2"/>
          <w:lang w:val="fr-FR"/>
        </w:rPr>
        <w:t xml:space="preserve"> Sử dụng cônsixin để ức chế quá trình hình thành thoi phân bào có thể gây đột biến đa bội ở thực vật.</w:t>
      </w:r>
    </w:p>
    <w:p w:rsidR="006C0B38" w:rsidRDefault="006C0B38" w:rsidP="00A618DE">
      <w:pPr>
        <w:spacing w:line="20" w:lineRule="atLeast"/>
        <w:ind w:firstLine="240"/>
        <w:jc w:val="both"/>
      </w:pPr>
      <w:r w:rsidRPr="00DA4F69">
        <w:rPr>
          <w:b/>
          <w:bCs/>
          <w:color w:val="0066FF"/>
        </w:rPr>
        <w:t>D.</w:t>
      </w:r>
      <w:r>
        <w:rPr>
          <w:b/>
          <w:bCs/>
        </w:rPr>
        <w:t xml:space="preserve"> </w:t>
      </w:r>
      <w:r>
        <w:rPr>
          <w:color w:val="000000"/>
          <w:spacing w:val="2"/>
          <w:lang w:val="fr-FR"/>
        </w:rPr>
        <w:t xml:space="preserve"> Thể lệch bội có hàm lượng ADN trong nhân tế bào tăng lên gấp bội.</w:t>
      </w:r>
    </w:p>
    <w:p w:rsidR="006C0B38" w:rsidRDefault="006C0B38" w:rsidP="00A618DE">
      <w:pPr>
        <w:spacing w:line="20" w:lineRule="atLeast"/>
        <w:jc w:val="both"/>
      </w:pPr>
      <w:r w:rsidRPr="00DA4F69">
        <w:rPr>
          <w:b/>
          <w:bCs/>
          <w:color w:val="0066FF"/>
        </w:rPr>
        <w:t>Câu 19:</w:t>
      </w:r>
      <w:r>
        <w:rPr>
          <w:b/>
          <w:bCs/>
          <w:color w:val="000000"/>
        </w:rPr>
        <w:t xml:space="preserve"> </w:t>
      </w:r>
      <w:r>
        <w:rPr>
          <w:color w:val="000000"/>
        </w:rPr>
        <w:t xml:space="preserve"> </w:t>
      </w:r>
      <w:r>
        <w:rPr>
          <w:color w:val="000000"/>
          <w:lang w:val="fr-FR"/>
        </w:rPr>
        <w:t>Trong quá trình dịch mã, phân tử nào sau đây đóng vai trò như “người phiên dịch”?</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rPr>
        <w:t xml:space="preserve"> ADN.</w:t>
      </w:r>
      <w:r>
        <w:tab/>
      </w:r>
      <w:r w:rsidRPr="00DA4F69">
        <w:rPr>
          <w:b/>
          <w:bCs/>
          <w:color w:val="0066FF"/>
        </w:rPr>
        <w:t>B.</w:t>
      </w:r>
      <w:r>
        <w:rPr>
          <w:b/>
          <w:bCs/>
        </w:rPr>
        <w:t xml:space="preserve"> </w:t>
      </w:r>
      <w:r>
        <w:rPr>
          <w:color w:val="000000"/>
          <w:spacing w:val="3"/>
        </w:rPr>
        <w:t xml:space="preserve"> </w:t>
      </w:r>
      <w:r>
        <w:rPr>
          <w:color w:val="000000"/>
        </w:rPr>
        <w:t>mARN.</w:t>
      </w:r>
      <w:r>
        <w:tab/>
      </w:r>
      <w:r w:rsidRPr="00DA4F69">
        <w:rPr>
          <w:b/>
          <w:bCs/>
          <w:color w:val="0066FF"/>
        </w:rPr>
        <w:t>C.</w:t>
      </w:r>
      <w:r>
        <w:rPr>
          <w:b/>
          <w:bCs/>
        </w:rPr>
        <w:t xml:space="preserve"> </w:t>
      </w:r>
      <w:r>
        <w:rPr>
          <w:color w:val="000000"/>
          <w:spacing w:val="-1"/>
        </w:rPr>
        <w:t xml:space="preserve"> </w:t>
      </w:r>
      <w:r>
        <w:rPr>
          <w:color w:val="000000"/>
        </w:rPr>
        <w:t>tARN.</w:t>
      </w:r>
      <w:r>
        <w:tab/>
      </w:r>
      <w:r w:rsidRPr="00DA4F69">
        <w:rPr>
          <w:b/>
          <w:bCs/>
          <w:color w:val="0066FF"/>
        </w:rPr>
        <w:t>D.</w:t>
      </w:r>
      <w:r>
        <w:rPr>
          <w:b/>
          <w:bCs/>
        </w:rPr>
        <w:t xml:space="preserve"> </w:t>
      </w:r>
      <w:r>
        <w:rPr>
          <w:color w:val="000000"/>
          <w:spacing w:val="-2"/>
        </w:rPr>
        <w:t xml:space="preserve"> </w:t>
      </w:r>
      <w:r>
        <w:rPr>
          <w:color w:val="000000"/>
        </w:rPr>
        <w:t>rARN.</w:t>
      </w:r>
    </w:p>
    <w:p w:rsidR="006C0B38" w:rsidRDefault="006C0B38" w:rsidP="00A618DE">
      <w:pPr>
        <w:spacing w:line="20" w:lineRule="atLeast"/>
        <w:jc w:val="both"/>
      </w:pPr>
      <w:r w:rsidRPr="00DA4F69">
        <w:rPr>
          <w:b/>
          <w:bCs/>
          <w:color w:val="0066FF"/>
        </w:rPr>
        <w:t>Câu 20:</w:t>
      </w:r>
      <w:r>
        <w:rPr>
          <w:b/>
          <w:bCs/>
          <w:color w:val="000000"/>
        </w:rPr>
        <w:t xml:space="preserve"> </w:t>
      </w:r>
      <w:r>
        <w:rPr>
          <w:color w:val="000000"/>
        </w:rPr>
        <w:t xml:space="preserve"> </w:t>
      </w:r>
      <w:r>
        <w:rPr>
          <w:color w:val="000000"/>
          <w:lang w:val="vi-VN"/>
        </w:rPr>
        <w:t>Ở thỏ đực, một tế bào của cơ thể có kiểu gen AaBb giảm phân bình thường, tạo giao tử. Theo lí thuyết, có bao nhiêu kết luận sau đây đúng?</w:t>
      </w:r>
    </w:p>
    <w:p w:rsidR="006C0B38" w:rsidRDefault="00E821CC" w:rsidP="00A618DE">
      <w:pPr>
        <w:tabs>
          <w:tab w:val="left" w:pos="180"/>
          <w:tab w:val="left" w:pos="2700"/>
          <w:tab w:val="left" w:pos="5220"/>
          <w:tab w:val="left" w:pos="7740"/>
        </w:tabs>
        <w:autoSpaceDE w:val="0"/>
        <w:autoSpaceDN w:val="0"/>
        <w:adjustRightInd w:val="0"/>
        <w:spacing w:line="20" w:lineRule="atLeast"/>
        <w:ind w:firstLine="240"/>
        <w:jc w:val="both"/>
        <w:rPr>
          <w:rFonts w:ascii="Calibri" w:hAnsi="Calibri" w:cs="Calibri"/>
          <w:color w:val="000000"/>
          <w:lang w:val="vi-VN"/>
        </w:rPr>
      </w:pPr>
      <w:r w:rsidRPr="00E821CC">
        <w:t>I</w:t>
      </w:r>
      <w:r w:rsidR="006C0B38">
        <w:rPr>
          <w:b/>
          <w:bCs/>
        </w:rPr>
        <w:t xml:space="preserve">. </w:t>
      </w:r>
      <w:r w:rsidR="006C0B38">
        <w:rPr>
          <w:color w:val="000000"/>
          <w:lang w:val="vi-VN"/>
        </w:rPr>
        <w:t xml:space="preserve"> Tạo ra 2 giao tử</w:t>
      </w:r>
      <w:r w:rsidR="006C0B38">
        <w:rPr>
          <w:rFonts w:ascii="Calibri" w:hAnsi="Calibri" w:cs="Calibri"/>
          <w:color w:val="000000"/>
          <w:lang w:val="vi-VN"/>
        </w:rPr>
        <w:t>.</w:t>
      </w:r>
    </w:p>
    <w:p w:rsidR="006C0B38" w:rsidRDefault="006C0B38" w:rsidP="00A618DE">
      <w:pPr>
        <w:tabs>
          <w:tab w:val="left" w:pos="180"/>
          <w:tab w:val="left" w:pos="2700"/>
          <w:tab w:val="left" w:pos="5220"/>
          <w:tab w:val="left" w:pos="7740"/>
        </w:tabs>
        <w:autoSpaceDE w:val="0"/>
        <w:autoSpaceDN w:val="0"/>
        <w:adjustRightInd w:val="0"/>
        <w:spacing w:line="20" w:lineRule="atLeast"/>
        <w:ind w:firstLine="240"/>
        <w:jc w:val="both"/>
        <w:rPr>
          <w:color w:val="000000"/>
          <w:lang w:val="vi-VN"/>
        </w:rPr>
      </w:pPr>
      <w:r>
        <w:rPr>
          <w:color w:val="000000"/>
          <w:lang w:val="vi-VN"/>
        </w:rPr>
        <w:t>II. Tạo ra hai loại giao tử với tỉ lệ bằng nhau.</w:t>
      </w:r>
    </w:p>
    <w:p w:rsidR="006C0B38" w:rsidRDefault="006C0B38" w:rsidP="00A618DE">
      <w:pPr>
        <w:tabs>
          <w:tab w:val="left" w:pos="180"/>
          <w:tab w:val="left" w:pos="2700"/>
          <w:tab w:val="left" w:pos="5220"/>
          <w:tab w:val="left" w:pos="7740"/>
        </w:tabs>
        <w:autoSpaceDE w:val="0"/>
        <w:autoSpaceDN w:val="0"/>
        <w:adjustRightInd w:val="0"/>
        <w:spacing w:line="20" w:lineRule="atLeast"/>
        <w:ind w:firstLine="240"/>
        <w:jc w:val="both"/>
        <w:rPr>
          <w:rFonts w:ascii="Calibri" w:hAnsi="Calibri" w:cs="Calibri"/>
          <w:color w:val="000000"/>
          <w:lang w:val="vi-VN"/>
        </w:rPr>
      </w:pPr>
      <w:r>
        <w:rPr>
          <w:color w:val="000000"/>
          <w:lang w:val="vi-VN"/>
        </w:rPr>
        <w:t>III. Có thể không tạo ra giao tử Ab</w:t>
      </w:r>
      <w:r>
        <w:rPr>
          <w:rFonts w:ascii="Calibri" w:hAnsi="Calibri" w:cs="Calibri"/>
          <w:color w:val="000000"/>
          <w:lang w:val="vi-VN"/>
        </w:rPr>
        <w:t>.</w:t>
      </w:r>
    </w:p>
    <w:p w:rsidR="006C0B38" w:rsidRDefault="006C0B38" w:rsidP="00A618DE">
      <w:pPr>
        <w:spacing w:line="20" w:lineRule="atLeast"/>
        <w:ind w:firstLine="240"/>
        <w:jc w:val="both"/>
      </w:pPr>
      <w:r>
        <w:rPr>
          <w:color w:val="000000"/>
          <w:lang w:val="vi-VN"/>
        </w:rPr>
        <w:t xml:space="preserve">IV. </w:t>
      </w:r>
      <w:r w:rsidR="00B2525C">
        <w:rPr>
          <w:color w:val="000000"/>
        </w:rPr>
        <w:t>T</w:t>
      </w:r>
      <w:r>
        <w:rPr>
          <w:color w:val="000000"/>
          <w:lang w:val="vi-VN"/>
        </w:rPr>
        <w:t>ạo ra loại giao tử mang alen B với xác suất là 1/2.</w:t>
      </w:r>
    </w:p>
    <w:p w:rsidR="006C0B38" w:rsidRDefault="00A618DE" w:rsidP="00A618DE">
      <w:pPr>
        <w:spacing w:line="20" w:lineRule="atLeast"/>
        <w:ind w:firstLine="240"/>
        <w:jc w:val="both"/>
      </w:pPr>
      <w:r w:rsidRPr="00DA4F69">
        <w:rPr>
          <w:b/>
          <w:bCs/>
          <w:color w:val="0066FF"/>
        </w:rPr>
        <w:t>A.</w:t>
      </w:r>
      <w:r>
        <w:rPr>
          <w:b/>
          <w:bCs/>
        </w:rPr>
        <w:t xml:space="preserve"> </w:t>
      </w:r>
      <w:r>
        <w:rPr>
          <w:color w:val="000000"/>
          <w:lang w:val="vi-VN"/>
        </w:rPr>
        <w:t xml:space="preserve"> 1</w:t>
      </w:r>
      <w:r>
        <w:tab/>
      </w:r>
      <w:r>
        <w:tab/>
      </w:r>
      <w:r>
        <w:tab/>
      </w:r>
      <w:r>
        <w:tab/>
      </w:r>
      <w:r w:rsidRPr="00DA4F69">
        <w:rPr>
          <w:b/>
          <w:bCs/>
          <w:color w:val="0066FF"/>
        </w:rPr>
        <w:t>B.</w:t>
      </w:r>
      <w:r>
        <w:rPr>
          <w:b/>
          <w:bCs/>
        </w:rPr>
        <w:t xml:space="preserve"> </w:t>
      </w:r>
      <w:r>
        <w:rPr>
          <w:color w:val="000000"/>
          <w:lang w:val="vi-VN"/>
        </w:rPr>
        <w:t xml:space="preserve"> 2</w:t>
      </w:r>
      <w:r>
        <w:rPr>
          <w:color w:val="000000"/>
          <w:lang w:val="vi-VN"/>
        </w:rPr>
        <w:tab/>
      </w:r>
      <w:r>
        <w:rPr>
          <w:color w:val="000000"/>
          <w:lang w:val="vi-VN"/>
        </w:rPr>
        <w:tab/>
      </w:r>
      <w:r>
        <w:rPr>
          <w:color w:val="000000"/>
          <w:lang w:val="vi-VN"/>
        </w:rPr>
        <w:tab/>
      </w:r>
      <w:r>
        <w:rPr>
          <w:color w:val="000000"/>
          <w:lang w:val="vi-VN"/>
        </w:rPr>
        <w:tab/>
      </w:r>
      <w:r w:rsidRPr="00DA4F69">
        <w:rPr>
          <w:b/>
          <w:bCs/>
          <w:color w:val="0066FF"/>
        </w:rPr>
        <w:t>C</w:t>
      </w:r>
      <w:r w:rsidR="006C0B38" w:rsidRPr="00DA4F69">
        <w:rPr>
          <w:b/>
          <w:bCs/>
          <w:color w:val="0066FF"/>
        </w:rPr>
        <w:t>.</w:t>
      </w:r>
      <w:r w:rsidR="006C0B38">
        <w:rPr>
          <w:b/>
          <w:bCs/>
        </w:rPr>
        <w:t xml:space="preserve"> </w:t>
      </w:r>
      <w:r w:rsidR="006C0B38">
        <w:rPr>
          <w:color w:val="000000"/>
          <w:lang w:val="vi-VN"/>
        </w:rPr>
        <w:t xml:space="preserve"> 3</w:t>
      </w:r>
      <w:r>
        <w:tab/>
      </w:r>
      <w:r>
        <w:tab/>
      </w:r>
      <w:r>
        <w:tab/>
      </w:r>
      <w:r>
        <w:tab/>
      </w:r>
      <w:r w:rsidRPr="00DA4F69">
        <w:rPr>
          <w:b/>
          <w:bCs/>
          <w:color w:val="0066FF"/>
        </w:rPr>
        <w:t>D</w:t>
      </w:r>
      <w:r w:rsidR="006C0B38" w:rsidRPr="00DA4F69">
        <w:rPr>
          <w:b/>
          <w:bCs/>
          <w:color w:val="0066FF"/>
        </w:rPr>
        <w:t>.</w:t>
      </w:r>
      <w:r w:rsidR="006C0B38">
        <w:rPr>
          <w:b/>
          <w:bCs/>
        </w:rPr>
        <w:t xml:space="preserve"> </w:t>
      </w:r>
      <w:r w:rsidR="006C0B38">
        <w:rPr>
          <w:color w:val="000000"/>
          <w:lang w:val="vi-VN"/>
        </w:rPr>
        <w:t xml:space="preserve"> 4</w:t>
      </w:r>
    </w:p>
    <w:p w:rsidR="00E821CC" w:rsidRDefault="006C0B38" w:rsidP="00E821CC">
      <w:pPr>
        <w:spacing w:line="20" w:lineRule="atLeast"/>
        <w:jc w:val="both"/>
      </w:pPr>
      <w:r w:rsidRPr="00DA4F69">
        <w:rPr>
          <w:b/>
          <w:bCs/>
          <w:color w:val="0066FF"/>
        </w:rPr>
        <w:t>Câu 21:</w:t>
      </w:r>
      <w:r>
        <w:rPr>
          <w:b/>
          <w:bCs/>
          <w:color w:val="000000"/>
        </w:rPr>
        <w:t xml:space="preserve"> </w:t>
      </w:r>
      <w:r>
        <w:rPr>
          <w:color w:val="000000"/>
        </w:rPr>
        <w:t xml:space="preserve"> </w:t>
      </w:r>
      <w:r w:rsidR="00E821CC">
        <w:rPr>
          <w:color w:val="000000"/>
          <w:lang w:val="sv-SE"/>
        </w:rPr>
        <w:t>Ở cấp độ phân tử nguyên tắc b</w:t>
      </w:r>
      <w:r w:rsidR="00E821CC">
        <w:rPr>
          <w:color w:val="000000"/>
          <w:lang w:val="vi-VN"/>
        </w:rPr>
        <w:t>ổ sung</w:t>
      </w:r>
      <w:r w:rsidR="00E821CC">
        <w:rPr>
          <w:color w:val="000000"/>
          <w:lang w:val="sv-SE"/>
        </w:rPr>
        <w:t xml:space="preserve"> xuất hiện t</w:t>
      </w:r>
      <w:r w:rsidR="00E821CC">
        <w:rPr>
          <w:color w:val="000000"/>
          <w:spacing w:val="-6"/>
          <w:lang w:val="sv-SE"/>
        </w:rPr>
        <w:t>rong các cấu trúc nào sau đây?</w:t>
      </w:r>
    </w:p>
    <w:p w:rsidR="00E821CC" w:rsidRDefault="00E821CC" w:rsidP="00E821CC">
      <w:pPr>
        <w:tabs>
          <w:tab w:val="left" w:pos="5244"/>
        </w:tabs>
        <w:spacing w:line="20" w:lineRule="atLeast"/>
        <w:ind w:firstLine="240"/>
        <w:jc w:val="both"/>
      </w:pPr>
      <w:r w:rsidRPr="00DA4F69">
        <w:rPr>
          <w:b/>
          <w:bCs/>
          <w:color w:val="0066FF"/>
        </w:rPr>
        <w:t>A.</w:t>
      </w:r>
      <w:r>
        <w:rPr>
          <w:b/>
          <w:bCs/>
        </w:rPr>
        <w:t xml:space="preserve"> </w:t>
      </w:r>
      <w:r>
        <w:rPr>
          <w:color w:val="000000"/>
          <w:lang w:val="sv-SE"/>
        </w:rPr>
        <w:t xml:space="preserve"> ADN, mARN.</w:t>
      </w:r>
      <w:r>
        <w:tab/>
      </w:r>
      <w:r w:rsidRPr="00DA4F69">
        <w:rPr>
          <w:b/>
          <w:bCs/>
          <w:color w:val="0066FF"/>
        </w:rPr>
        <w:t>B.</w:t>
      </w:r>
      <w:r>
        <w:rPr>
          <w:b/>
          <w:bCs/>
        </w:rPr>
        <w:t xml:space="preserve"> </w:t>
      </w:r>
      <w:r>
        <w:rPr>
          <w:b/>
          <w:bCs/>
          <w:color w:val="000000"/>
          <w:spacing w:val="-6"/>
          <w:lang w:val="sv-SE"/>
        </w:rPr>
        <w:t xml:space="preserve"> </w:t>
      </w:r>
      <w:r>
        <w:rPr>
          <w:color w:val="000000"/>
          <w:spacing w:val="-6"/>
          <w:lang w:val="sv-SE"/>
        </w:rPr>
        <w:t>mARN, prôtêin</w:t>
      </w:r>
    </w:p>
    <w:p w:rsidR="00E821CC" w:rsidRDefault="00E821CC" w:rsidP="00E821CC">
      <w:pPr>
        <w:tabs>
          <w:tab w:val="left" w:pos="5244"/>
        </w:tabs>
        <w:spacing w:line="20" w:lineRule="atLeast"/>
        <w:ind w:firstLine="240"/>
        <w:jc w:val="both"/>
      </w:pPr>
      <w:r w:rsidRPr="00DA4F69">
        <w:rPr>
          <w:b/>
          <w:bCs/>
          <w:color w:val="0066FF"/>
        </w:rPr>
        <w:t>C.</w:t>
      </w:r>
      <w:r>
        <w:rPr>
          <w:b/>
          <w:bCs/>
        </w:rPr>
        <w:t xml:space="preserve"> </w:t>
      </w:r>
      <w:r>
        <w:rPr>
          <w:b/>
          <w:bCs/>
          <w:color w:val="000000"/>
          <w:spacing w:val="-6"/>
          <w:lang w:val="sv-SE"/>
        </w:rPr>
        <w:t xml:space="preserve"> </w:t>
      </w:r>
      <w:r>
        <w:rPr>
          <w:color w:val="000000"/>
          <w:spacing w:val="-6"/>
          <w:lang w:val="sv-SE"/>
        </w:rPr>
        <w:t>ADN, prôtêin</w:t>
      </w:r>
      <w:r>
        <w:rPr>
          <w:color w:val="000000"/>
          <w:lang w:val="sv-SE"/>
        </w:rPr>
        <w:t>.</w:t>
      </w:r>
      <w:r>
        <w:tab/>
      </w:r>
      <w:r w:rsidRPr="00DA4F69">
        <w:rPr>
          <w:b/>
          <w:bCs/>
          <w:color w:val="0066FF"/>
        </w:rPr>
        <w:t>D.</w:t>
      </w:r>
      <w:r>
        <w:rPr>
          <w:b/>
          <w:bCs/>
        </w:rPr>
        <w:t xml:space="preserve"> </w:t>
      </w:r>
      <w:r>
        <w:rPr>
          <w:b/>
          <w:bCs/>
          <w:color w:val="000000"/>
          <w:lang w:val="sv-SE"/>
        </w:rPr>
        <w:t xml:space="preserve"> </w:t>
      </w:r>
      <w:r>
        <w:rPr>
          <w:color w:val="000000"/>
          <w:lang w:val="sv-SE"/>
        </w:rPr>
        <w:t>ADN, tARN.</w:t>
      </w:r>
    </w:p>
    <w:p w:rsidR="006C0B38" w:rsidRDefault="006C0B38" w:rsidP="00A618DE">
      <w:pPr>
        <w:spacing w:line="20" w:lineRule="atLeast"/>
        <w:jc w:val="both"/>
      </w:pPr>
      <w:r w:rsidRPr="00DA4F69">
        <w:rPr>
          <w:b/>
          <w:bCs/>
          <w:color w:val="0066FF"/>
        </w:rPr>
        <w:t>Câu 22:</w:t>
      </w:r>
      <w:r>
        <w:rPr>
          <w:b/>
          <w:bCs/>
          <w:color w:val="000000"/>
        </w:rPr>
        <w:t xml:space="preserve"> </w:t>
      </w:r>
      <w:r>
        <w:rPr>
          <w:color w:val="000000"/>
        </w:rPr>
        <w:t xml:space="preserve"> </w:t>
      </w:r>
      <w:r>
        <w:rPr>
          <w:color w:val="000000"/>
          <w:lang w:val="fr-FR"/>
        </w:rPr>
        <w:t>Gen được cấu trúc từ loại đơn phân nào sau đây?</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color w:val="000000"/>
          <w:spacing w:val="-3"/>
          <w:lang w:val="fr-FR"/>
        </w:rPr>
        <w:t xml:space="preserve"> </w:t>
      </w:r>
      <w:r>
        <w:rPr>
          <w:color w:val="000000"/>
          <w:lang w:val="fr-FR"/>
        </w:rPr>
        <w:t>Axit</w:t>
      </w:r>
      <w:r>
        <w:rPr>
          <w:color w:val="000000"/>
          <w:spacing w:val="-1"/>
          <w:lang w:val="fr-FR"/>
        </w:rPr>
        <w:t xml:space="preserve"> </w:t>
      </w:r>
      <w:r>
        <w:rPr>
          <w:color w:val="000000"/>
          <w:lang w:val="fr-FR"/>
        </w:rPr>
        <w:t>amin.</w:t>
      </w:r>
      <w:r>
        <w:tab/>
      </w:r>
      <w:r w:rsidRPr="00DA4F69">
        <w:rPr>
          <w:b/>
          <w:bCs/>
          <w:color w:val="0066FF"/>
        </w:rPr>
        <w:t>B.</w:t>
      </w:r>
      <w:r>
        <w:rPr>
          <w:b/>
          <w:bCs/>
        </w:rPr>
        <w:t xml:space="preserve"> </w:t>
      </w:r>
      <w:r>
        <w:rPr>
          <w:color w:val="000000"/>
          <w:spacing w:val="-1"/>
          <w:lang w:val="fr-FR"/>
        </w:rPr>
        <w:t xml:space="preserve"> </w:t>
      </w:r>
      <w:r>
        <w:rPr>
          <w:color w:val="000000"/>
          <w:lang w:val="fr-FR"/>
        </w:rPr>
        <w:t>mARN</w:t>
      </w:r>
      <w:r>
        <w:tab/>
      </w:r>
      <w:r w:rsidRPr="00DA4F69">
        <w:rPr>
          <w:b/>
          <w:bCs/>
          <w:color w:val="0066FF"/>
        </w:rPr>
        <w:t>C.</w:t>
      </w:r>
      <w:r>
        <w:rPr>
          <w:b/>
          <w:bCs/>
        </w:rPr>
        <w:t xml:space="preserve"> </w:t>
      </w:r>
      <w:r>
        <w:rPr>
          <w:color w:val="000000"/>
          <w:spacing w:val="-3"/>
          <w:lang w:val="fr-FR"/>
        </w:rPr>
        <w:t xml:space="preserve"> </w:t>
      </w:r>
      <w:r>
        <w:rPr>
          <w:color w:val="000000"/>
          <w:lang w:val="fr-FR"/>
        </w:rPr>
        <w:t>Nucl</w:t>
      </w:r>
      <w:r>
        <w:rPr>
          <w:color w:val="000000"/>
          <w:lang w:val="vi-VN"/>
        </w:rPr>
        <w:t>êô</w:t>
      </w:r>
      <w:r>
        <w:rPr>
          <w:color w:val="000000"/>
          <w:lang w:val="fr-FR"/>
        </w:rPr>
        <w:t>tit.</w:t>
      </w:r>
      <w:r>
        <w:tab/>
      </w:r>
      <w:r w:rsidRPr="00DA4F69">
        <w:rPr>
          <w:b/>
          <w:bCs/>
          <w:color w:val="0066FF"/>
        </w:rPr>
        <w:t>D.</w:t>
      </w:r>
      <w:r>
        <w:rPr>
          <w:b/>
          <w:bCs/>
        </w:rPr>
        <w:t xml:space="preserve"> </w:t>
      </w:r>
      <w:r>
        <w:rPr>
          <w:color w:val="000000"/>
          <w:spacing w:val="-2"/>
          <w:lang w:val="fr-FR"/>
        </w:rPr>
        <w:t xml:space="preserve"> </w:t>
      </w:r>
      <w:r>
        <w:rPr>
          <w:color w:val="000000"/>
          <w:lang w:val="fr-FR"/>
        </w:rPr>
        <w:t>Glucôzơ.</w:t>
      </w:r>
    </w:p>
    <w:p w:rsidR="006C0B38" w:rsidRDefault="006C0B38" w:rsidP="00A618DE">
      <w:pPr>
        <w:spacing w:line="20" w:lineRule="atLeast"/>
        <w:jc w:val="both"/>
      </w:pPr>
      <w:r w:rsidRPr="00DA4F69">
        <w:rPr>
          <w:b/>
          <w:bCs/>
          <w:color w:val="0066FF"/>
        </w:rPr>
        <w:t>Câu 23:</w:t>
      </w:r>
      <w:r>
        <w:rPr>
          <w:b/>
          <w:bCs/>
          <w:color w:val="000000"/>
        </w:rPr>
        <w:t xml:space="preserve"> </w:t>
      </w:r>
      <w:r>
        <w:rPr>
          <w:color w:val="000000"/>
        </w:rPr>
        <w:t xml:space="preserve"> </w:t>
      </w:r>
      <w:r>
        <w:rPr>
          <w:color w:val="000000"/>
          <w:spacing w:val="-3"/>
        </w:rPr>
        <w:t>Độ</w:t>
      </w:r>
      <w:r>
        <w:rPr>
          <w:color w:val="000000"/>
        </w:rPr>
        <w:t>t</w:t>
      </w:r>
      <w:r>
        <w:rPr>
          <w:color w:val="000000"/>
          <w:spacing w:val="7"/>
        </w:rPr>
        <w:t xml:space="preserve"> </w:t>
      </w:r>
      <w:r>
        <w:rPr>
          <w:color w:val="000000"/>
          <w:spacing w:val="-11"/>
        </w:rPr>
        <w:t>bi</w:t>
      </w:r>
      <w:r>
        <w:rPr>
          <w:color w:val="000000"/>
          <w:spacing w:val="2"/>
        </w:rPr>
        <w:t>ến</w:t>
      </w:r>
      <w:r>
        <w:rPr>
          <w:color w:val="000000"/>
        </w:rPr>
        <w:t xml:space="preserve"> gen </w:t>
      </w:r>
      <w:r>
        <w:rPr>
          <w:color w:val="000000"/>
          <w:spacing w:val="-7"/>
        </w:rPr>
        <w:t>và</w:t>
      </w:r>
      <w:r>
        <w:rPr>
          <w:color w:val="000000"/>
          <w:spacing w:val="1"/>
        </w:rPr>
        <w:t xml:space="preserve"> </w:t>
      </w:r>
      <w:r>
        <w:rPr>
          <w:color w:val="000000"/>
          <w:spacing w:val="-3"/>
        </w:rPr>
        <w:t>độ</w:t>
      </w:r>
      <w:r>
        <w:rPr>
          <w:color w:val="000000"/>
        </w:rPr>
        <w:t>t</w:t>
      </w:r>
      <w:r>
        <w:rPr>
          <w:color w:val="000000"/>
          <w:spacing w:val="2"/>
        </w:rPr>
        <w:t xml:space="preserve"> </w:t>
      </w:r>
      <w:r>
        <w:rPr>
          <w:color w:val="000000"/>
          <w:spacing w:val="-13"/>
        </w:rPr>
        <w:t>bi</w:t>
      </w:r>
      <w:r>
        <w:rPr>
          <w:color w:val="000000"/>
          <w:spacing w:val="2"/>
        </w:rPr>
        <w:t>ến</w:t>
      </w:r>
      <w:r>
        <w:rPr>
          <w:color w:val="000000"/>
        </w:rPr>
        <w:t xml:space="preserve"> NST</w:t>
      </w:r>
      <w:r>
        <w:rPr>
          <w:color w:val="000000"/>
          <w:spacing w:val="5"/>
        </w:rPr>
        <w:t xml:space="preserve"> </w:t>
      </w:r>
      <w:r>
        <w:rPr>
          <w:color w:val="000000"/>
          <w:spacing w:val="-4"/>
        </w:rPr>
        <w:t>có</w:t>
      </w:r>
      <w:r>
        <w:rPr>
          <w:color w:val="000000"/>
          <w:spacing w:val="2"/>
        </w:rPr>
        <w:t xml:space="preserve"> </w:t>
      </w:r>
      <w:r>
        <w:rPr>
          <w:color w:val="000000"/>
          <w:spacing w:val="-1"/>
        </w:rPr>
        <w:t>điểm</w:t>
      </w:r>
      <w:r>
        <w:rPr>
          <w:color w:val="000000"/>
        </w:rPr>
        <w:t xml:space="preserve"> </w:t>
      </w:r>
      <w:r>
        <w:rPr>
          <w:color w:val="000000"/>
          <w:spacing w:val="-5"/>
        </w:rPr>
        <w:t>khác</w:t>
      </w:r>
      <w:r>
        <w:rPr>
          <w:color w:val="000000"/>
          <w:spacing w:val="1"/>
        </w:rPr>
        <w:t xml:space="preserve"> </w:t>
      </w:r>
      <w:r>
        <w:rPr>
          <w:color w:val="000000"/>
          <w:spacing w:val="-5"/>
        </w:rPr>
        <w:t>nhau</w:t>
      </w:r>
      <w:r>
        <w:rPr>
          <w:color w:val="000000"/>
          <w:spacing w:val="2"/>
        </w:rPr>
        <w:t xml:space="preserve"> </w:t>
      </w:r>
      <w:r>
        <w:rPr>
          <w:color w:val="000000"/>
          <w:spacing w:val="-4"/>
        </w:rPr>
        <w:t>cơ</w:t>
      </w:r>
      <w:r>
        <w:rPr>
          <w:color w:val="000000"/>
          <w:spacing w:val="5"/>
        </w:rPr>
        <w:t xml:space="preserve"> </w:t>
      </w:r>
      <w:r>
        <w:rPr>
          <w:color w:val="000000"/>
        </w:rPr>
        <w:t>bản</w:t>
      </w:r>
      <w:r>
        <w:rPr>
          <w:color w:val="000000"/>
          <w:spacing w:val="1"/>
        </w:rPr>
        <w:t xml:space="preserve"> </w:t>
      </w:r>
      <w:r>
        <w:rPr>
          <w:color w:val="000000"/>
          <w:spacing w:val="-6"/>
        </w:rPr>
        <w:t>là:</w:t>
      </w:r>
    </w:p>
    <w:p w:rsidR="006C0B38" w:rsidRDefault="006C0B38" w:rsidP="00A618DE">
      <w:pPr>
        <w:spacing w:line="20" w:lineRule="atLeast"/>
        <w:ind w:firstLine="240"/>
        <w:jc w:val="both"/>
      </w:pPr>
      <w:r w:rsidRPr="00DA4F69">
        <w:rPr>
          <w:b/>
          <w:bCs/>
          <w:color w:val="0066FF"/>
        </w:rPr>
        <w:t>A.</w:t>
      </w:r>
      <w:r>
        <w:rPr>
          <w:b/>
          <w:bCs/>
        </w:rPr>
        <w:t xml:space="preserve"> </w:t>
      </w:r>
      <w:r>
        <w:rPr>
          <w:color w:val="000000"/>
          <w:spacing w:val="4"/>
        </w:rPr>
        <w:t xml:space="preserve"> </w:t>
      </w:r>
      <w:r>
        <w:rPr>
          <w:color w:val="000000"/>
        </w:rPr>
        <w:t>Đột</w:t>
      </w:r>
      <w:r>
        <w:rPr>
          <w:color w:val="000000"/>
          <w:spacing w:val="7"/>
        </w:rPr>
        <w:t xml:space="preserve"> </w:t>
      </w:r>
      <w:r>
        <w:rPr>
          <w:color w:val="000000"/>
          <w:spacing w:val="-9"/>
        </w:rPr>
        <w:t>bi</w:t>
      </w:r>
      <w:r>
        <w:rPr>
          <w:color w:val="000000"/>
          <w:spacing w:val="2"/>
        </w:rPr>
        <w:t>ến</w:t>
      </w:r>
      <w:r>
        <w:rPr>
          <w:color w:val="000000"/>
        </w:rPr>
        <w:t xml:space="preserve"> NST</w:t>
      </w:r>
      <w:r>
        <w:rPr>
          <w:color w:val="000000"/>
          <w:spacing w:val="5"/>
        </w:rPr>
        <w:t xml:space="preserve"> </w:t>
      </w:r>
      <w:r>
        <w:rPr>
          <w:color w:val="000000"/>
          <w:spacing w:val="-3"/>
        </w:rPr>
        <w:t>có</w:t>
      </w:r>
      <w:r>
        <w:rPr>
          <w:color w:val="000000"/>
          <w:spacing w:val="2"/>
        </w:rPr>
        <w:t xml:space="preserve"> </w:t>
      </w:r>
      <w:r>
        <w:rPr>
          <w:color w:val="000000"/>
          <w:spacing w:val="-4"/>
        </w:rPr>
        <w:t>thể</w:t>
      </w:r>
      <w:r>
        <w:rPr>
          <w:color w:val="000000"/>
          <w:spacing w:val="2"/>
        </w:rPr>
        <w:t xml:space="preserve"> </w:t>
      </w:r>
      <w:r>
        <w:rPr>
          <w:color w:val="000000"/>
          <w:spacing w:val="-2"/>
        </w:rPr>
        <w:t>làm</w:t>
      </w:r>
      <w:r>
        <w:rPr>
          <w:color w:val="000000"/>
        </w:rPr>
        <w:t xml:space="preserve"> </w:t>
      </w:r>
      <w:r>
        <w:rPr>
          <w:color w:val="000000"/>
          <w:spacing w:val="1"/>
        </w:rPr>
        <w:t>thay</w:t>
      </w:r>
      <w:r>
        <w:rPr>
          <w:color w:val="000000"/>
        </w:rPr>
        <w:t xml:space="preserve"> đổi </w:t>
      </w:r>
      <w:r>
        <w:rPr>
          <w:color w:val="000000"/>
          <w:spacing w:val="-8"/>
        </w:rPr>
        <w:t>s</w:t>
      </w:r>
      <w:r>
        <w:rPr>
          <w:color w:val="000000"/>
        </w:rPr>
        <w:t>ố</w:t>
      </w:r>
      <w:r>
        <w:rPr>
          <w:color w:val="000000"/>
          <w:spacing w:val="12"/>
        </w:rPr>
        <w:t xml:space="preserve"> </w:t>
      </w:r>
      <w:r>
        <w:rPr>
          <w:color w:val="000000"/>
          <w:spacing w:val="-20"/>
        </w:rPr>
        <w:t>l</w:t>
      </w:r>
      <w:r>
        <w:rPr>
          <w:color w:val="000000"/>
          <w:spacing w:val="-4"/>
        </w:rPr>
        <w:t>ư</w:t>
      </w:r>
      <w:r>
        <w:rPr>
          <w:color w:val="000000"/>
          <w:spacing w:val="-2"/>
        </w:rPr>
        <w:t>ợng</w:t>
      </w:r>
      <w:r>
        <w:rPr>
          <w:color w:val="000000"/>
          <w:spacing w:val="2"/>
        </w:rPr>
        <w:t xml:space="preserve"> </w:t>
      </w:r>
      <w:r>
        <w:rPr>
          <w:color w:val="000000"/>
        </w:rPr>
        <w:t xml:space="preserve">gen </w:t>
      </w:r>
      <w:r>
        <w:rPr>
          <w:color w:val="000000"/>
          <w:spacing w:val="1"/>
        </w:rPr>
        <w:t>trên</w:t>
      </w:r>
      <w:r>
        <w:rPr>
          <w:color w:val="000000"/>
        </w:rPr>
        <w:t xml:space="preserve"> NST </w:t>
      </w:r>
      <w:r>
        <w:rPr>
          <w:color w:val="000000"/>
          <w:spacing w:val="-4"/>
        </w:rPr>
        <w:t>còn</w:t>
      </w:r>
      <w:r>
        <w:rPr>
          <w:color w:val="000000"/>
        </w:rPr>
        <w:t xml:space="preserve"> đột</w:t>
      </w:r>
      <w:r>
        <w:rPr>
          <w:color w:val="000000"/>
          <w:spacing w:val="3"/>
        </w:rPr>
        <w:t xml:space="preserve"> </w:t>
      </w:r>
      <w:r>
        <w:rPr>
          <w:color w:val="000000"/>
          <w:spacing w:val="-10"/>
        </w:rPr>
        <w:t>bi</w:t>
      </w:r>
      <w:r>
        <w:rPr>
          <w:color w:val="000000"/>
          <w:spacing w:val="2"/>
        </w:rPr>
        <w:t>ến</w:t>
      </w:r>
      <w:r>
        <w:rPr>
          <w:color w:val="000000"/>
        </w:rPr>
        <w:t xml:space="preserve"> gen </w:t>
      </w:r>
      <w:r>
        <w:rPr>
          <w:color w:val="000000"/>
          <w:spacing w:val="-7"/>
        </w:rPr>
        <w:t>không</w:t>
      </w:r>
      <w:r>
        <w:rPr>
          <w:color w:val="000000"/>
          <w:spacing w:val="3"/>
        </w:rPr>
        <w:t xml:space="preserve"> </w:t>
      </w:r>
      <w:r>
        <w:rPr>
          <w:color w:val="000000"/>
        </w:rPr>
        <w:t>thể</w:t>
      </w:r>
      <w:r>
        <w:rPr>
          <w:color w:val="000000"/>
          <w:spacing w:val="6"/>
        </w:rPr>
        <w:t xml:space="preserve"> </w:t>
      </w:r>
      <w:r>
        <w:rPr>
          <w:color w:val="000000"/>
        </w:rPr>
        <w:t xml:space="preserve">làm </w:t>
      </w:r>
      <w:r>
        <w:rPr>
          <w:color w:val="000000"/>
          <w:spacing w:val="1"/>
        </w:rPr>
        <w:t>thay</w:t>
      </w:r>
      <w:r>
        <w:rPr>
          <w:color w:val="000000"/>
        </w:rPr>
        <w:t xml:space="preserve"> đổi </w:t>
      </w:r>
      <w:r>
        <w:rPr>
          <w:color w:val="000000"/>
          <w:spacing w:val="-7"/>
        </w:rPr>
        <w:t>s</w:t>
      </w:r>
      <w:r>
        <w:rPr>
          <w:color w:val="000000"/>
        </w:rPr>
        <w:t>ố</w:t>
      </w:r>
      <w:r>
        <w:rPr>
          <w:color w:val="000000"/>
          <w:spacing w:val="7"/>
        </w:rPr>
        <w:t xml:space="preserve"> </w:t>
      </w:r>
      <w:r>
        <w:rPr>
          <w:color w:val="000000"/>
          <w:spacing w:val="-6"/>
        </w:rPr>
        <w:t>lượng</w:t>
      </w:r>
      <w:r>
        <w:rPr>
          <w:color w:val="000000"/>
          <w:spacing w:val="2"/>
        </w:rPr>
        <w:t xml:space="preserve"> </w:t>
      </w:r>
      <w:r>
        <w:rPr>
          <w:color w:val="000000"/>
          <w:spacing w:val="-5"/>
        </w:rPr>
        <w:t>gen</w:t>
      </w:r>
      <w:r>
        <w:rPr>
          <w:color w:val="000000"/>
        </w:rPr>
        <w:t xml:space="preserve"> </w:t>
      </w:r>
      <w:r>
        <w:rPr>
          <w:color w:val="000000"/>
          <w:spacing w:val="1"/>
        </w:rPr>
        <w:t>trên</w:t>
      </w:r>
      <w:r>
        <w:rPr>
          <w:color w:val="000000"/>
        </w:rPr>
        <w:t xml:space="preserve"> </w:t>
      </w:r>
      <w:r>
        <w:rPr>
          <w:color w:val="000000"/>
          <w:spacing w:val="-2"/>
        </w:rPr>
        <w:t>NST.</w:t>
      </w:r>
    </w:p>
    <w:p w:rsidR="006C0B38" w:rsidRDefault="006C0B38" w:rsidP="00A618DE">
      <w:pPr>
        <w:spacing w:line="20" w:lineRule="atLeast"/>
        <w:ind w:firstLine="240"/>
        <w:jc w:val="both"/>
      </w:pPr>
      <w:r w:rsidRPr="00DA4F69">
        <w:rPr>
          <w:b/>
          <w:bCs/>
          <w:color w:val="0066FF"/>
        </w:rPr>
        <w:t>B.</w:t>
      </w:r>
      <w:r>
        <w:rPr>
          <w:b/>
          <w:bCs/>
        </w:rPr>
        <w:t xml:space="preserve"> </w:t>
      </w:r>
      <w:r>
        <w:rPr>
          <w:color w:val="000000"/>
          <w:spacing w:val="5"/>
        </w:rPr>
        <w:t xml:space="preserve"> </w:t>
      </w:r>
      <w:r>
        <w:rPr>
          <w:color w:val="000000"/>
          <w:spacing w:val="-14"/>
        </w:rPr>
        <w:t>Đ</w:t>
      </w:r>
      <w:r>
        <w:rPr>
          <w:color w:val="000000"/>
        </w:rPr>
        <w:t>ột</w:t>
      </w:r>
      <w:r>
        <w:rPr>
          <w:color w:val="000000"/>
          <w:spacing w:val="7"/>
        </w:rPr>
        <w:t xml:space="preserve"> </w:t>
      </w:r>
      <w:r>
        <w:rPr>
          <w:color w:val="000000"/>
          <w:spacing w:val="-6"/>
        </w:rPr>
        <w:t>bi</w:t>
      </w:r>
      <w:r>
        <w:rPr>
          <w:color w:val="000000"/>
        </w:rPr>
        <w:t>ến NST</w:t>
      </w:r>
      <w:r>
        <w:rPr>
          <w:color w:val="000000"/>
          <w:spacing w:val="5"/>
        </w:rPr>
        <w:t xml:space="preserve"> </w:t>
      </w:r>
      <w:r>
        <w:rPr>
          <w:color w:val="000000"/>
          <w:spacing w:val="-3"/>
        </w:rPr>
        <w:t>có</w:t>
      </w:r>
      <w:r>
        <w:rPr>
          <w:color w:val="000000"/>
          <w:spacing w:val="2"/>
        </w:rPr>
        <w:t xml:space="preserve"> </w:t>
      </w:r>
      <w:r>
        <w:rPr>
          <w:color w:val="000000"/>
        </w:rPr>
        <w:t>thể</w:t>
      </w:r>
      <w:r>
        <w:rPr>
          <w:color w:val="000000"/>
          <w:spacing w:val="1"/>
        </w:rPr>
        <w:t xml:space="preserve"> </w:t>
      </w:r>
      <w:r>
        <w:rPr>
          <w:color w:val="000000"/>
        </w:rPr>
        <w:t xml:space="preserve">gây </w:t>
      </w:r>
      <w:r>
        <w:rPr>
          <w:color w:val="000000"/>
          <w:spacing w:val="-4"/>
        </w:rPr>
        <w:t>ch</w:t>
      </w:r>
      <w:r>
        <w:rPr>
          <w:color w:val="000000"/>
          <w:spacing w:val="-1"/>
        </w:rPr>
        <w:t>ết,</w:t>
      </w:r>
      <w:r>
        <w:rPr>
          <w:color w:val="000000"/>
          <w:spacing w:val="4"/>
        </w:rPr>
        <w:t xml:space="preserve"> </w:t>
      </w:r>
      <w:r>
        <w:rPr>
          <w:color w:val="000000"/>
          <w:spacing w:val="-11"/>
        </w:rPr>
        <w:t>đ</w:t>
      </w:r>
      <w:r>
        <w:rPr>
          <w:color w:val="000000"/>
        </w:rPr>
        <w:t>ột</w:t>
      </w:r>
      <w:r>
        <w:rPr>
          <w:color w:val="000000"/>
          <w:spacing w:val="7"/>
        </w:rPr>
        <w:t xml:space="preserve"> </w:t>
      </w:r>
      <w:r>
        <w:rPr>
          <w:color w:val="000000"/>
          <w:spacing w:val="-8"/>
        </w:rPr>
        <w:t>bi</w:t>
      </w:r>
      <w:r>
        <w:rPr>
          <w:color w:val="000000"/>
          <w:spacing w:val="2"/>
        </w:rPr>
        <w:t>ến</w:t>
      </w:r>
      <w:r>
        <w:rPr>
          <w:color w:val="000000"/>
        </w:rPr>
        <w:t xml:space="preserve"> </w:t>
      </w:r>
      <w:r>
        <w:rPr>
          <w:color w:val="000000"/>
          <w:spacing w:val="-5"/>
        </w:rPr>
        <w:t>gen</w:t>
      </w:r>
      <w:r>
        <w:rPr>
          <w:color w:val="000000"/>
        </w:rPr>
        <w:t xml:space="preserve"> không</w:t>
      </w:r>
      <w:r>
        <w:rPr>
          <w:color w:val="000000"/>
          <w:spacing w:val="3"/>
        </w:rPr>
        <w:t xml:space="preserve"> </w:t>
      </w:r>
      <w:r>
        <w:rPr>
          <w:color w:val="000000"/>
        </w:rPr>
        <w:t>thể</w:t>
      </w:r>
      <w:r>
        <w:rPr>
          <w:color w:val="000000"/>
          <w:spacing w:val="2"/>
        </w:rPr>
        <w:t xml:space="preserve"> </w:t>
      </w:r>
      <w:r>
        <w:rPr>
          <w:color w:val="000000"/>
        </w:rPr>
        <w:t xml:space="preserve">gây </w:t>
      </w:r>
      <w:r>
        <w:rPr>
          <w:color w:val="000000"/>
          <w:spacing w:val="-3"/>
        </w:rPr>
        <w:t>chế</w:t>
      </w:r>
      <w:r>
        <w:rPr>
          <w:color w:val="000000"/>
          <w:spacing w:val="2"/>
        </w:rPr>
        <w:t>t.</w:t>
      </w:r>
    </w:p>
    <w:p w:rsidR="006C0B38" w:rsidRDefault="006C0B38" w:rsidP="00A618DE">
      <w:pPr>
        <w:spacing w:line="20" w:lineRule="atLeast"/>
        <w:ind w:firstLine="240"/>
        <w:jc w:val="both"/>
      </w:pPr>
      <w:r w:rsidRPr="00DA4F69">
        <w:rPr>
          <w:b/>
          <w:bCs/>
          <w:color w:val="0066FF"/>
        </w:rPr>
        <w:t>C.</w:t>
      </w:r>
      <w:r>
        <w:rPr>
          <w:b/>
          <w:bCs/>
        </w:rPr>
        <w:t xml:space="preserve"> </w:t>
      </w:r>
      <w:r>
        <w:rPr>
          <w:color w:val="000000"/>
          <w:spacing w:val="3"/>
        </w:rPr>
        <w:t xml:space="preserve"> </w:t>
      </w:r>
      <w:r>
        <w:rPr>
          <w:color w:val="000000"/>
          <w:spacing w:val="-4"/>
        </w:rPr>
        <w:t>Độ</w:t>
      </w:r>
      <w:r>
        <w:rPr>
          <w:color w:val="000000"/>
        </w:rPr>
        <w:t>t</w:t>
      </w:r>
      <w:r>
        <w:rPr>
          <w:color w:val="000000"/>
          <w:spacing w:val="7"/>
        </w:rPr>
        <w:t xml:space="preserve"> </w:t>
      </w:r>
      <w:r>
        <w:rPr>
          <w:color w:val="000000"/>
          <w:spacing w:val="-13"/>
        </w:rPr>
        <w:t>bi</w:t>
      </w:r>
      <w:r>
        <w:rPr>
          <w:color w:val="000000"/>
          <w:spacing w:val="2"/>
        </w:rPr>
        <w:t>ến</w:t>
      </w:r>
      <w:r>
        <w:rPr>
          <w:color w:val="000000"/>
        </w:rPr>
        <w:t xml:space="preserve"> NST</w:t>
      </w:r>
      <w:r>
        <w:rPr>
          <w:color w:val="000000"/>
          <w:spacing w:val="5"/>
        </w:rPr>
        <w:t xml:space="preserve"> </w:t>
      </w:r>
      <w:r>
        <w:rPr>
          <w:color w:val="000000"/>
          <w:spacing w:val="-4"/>
        </w:rPr>
        <w:t>có</w:t>
      </w:r>
      <w:r>
        <w:rPr>
          <w:color w:val="000000"/>
          <w:spacing w:val="2"/>
        </w:rPr>
        <w:t xml:space="preserve"> </w:t>
      </w:r>
      <w:r>
        <w:rPr>
          <w:color w:val="000000"/>
          <w:spacing w:val="-11"/>
        </w:rPr>
        <w:t>h</w:t>
      </w:r>
      <w:r>
        <w:rPr>
          <w:color w:val="000000"/>
        </w:rPr>
        <w:t>ư</w:t>
      </w:r>
      <w:r>
        <w:rPr>
          <w:color w:val="000000"/>
          <w:spacing w:val="-6"/>
        </w:rPr>
        <w:t>ớng,</w:t>
      </w:r>
      <w:r>
        <w:rPr>
          <w:color w:val="000000"/>
          <w:spacing w:val="5"/>
        </w:rPr>
        <w:t xml:space="preserve"> </w:t>
      </w:r>
      <w:r>
        <w:rPr>
          <w:color w:val="000000"/>
        </w:rPr>
        <w:t>đột</w:t>
      </w:r>
      <w:r>
        <w:rPr>
          <w:color w:val="000000"/>
          <w:spacing w:val="4"/>
        </w:rPr>
        <w:t xml:space="preserve"> </w:t>
      </w:r>
      <w:r>
        <w:rPr>
          <w:color w:val="000000"/>
          <w:spacing w:val="-9"/>
        </w:rPr>
        <w:t>bi</w:t>
      </w:r>
      <w:r>
        <w:rPr>
          <w:color w:val="000000"/>
          <w:spacing w:val="2"/>
        </w:rPr>
        <w:t>ến</w:t>
      </w:r>
      <w:r>
        <w:rPr>
          <w:color w:val="000000"/>
        </w:rPr>
        <w:t xml:space="preserve"> gen </w:t>
      </w:r>
      <w:r>
        <w:rPr>
          <w:color w:val="000000"/>
          <w:spacing w:val="-6"/>
        </w:rPr>
        <w:t>vô</w:t>
      </w:r>
      <w:r>
        <w:rPr>
          <w:color w:val="000000"/>
          <w:spacing w:val="7"/>
        </w:rPr>
        <w:t xml:space="preserve"> </w:t>
      </w:r>
      <w:r>
        <w:rPr>
          <w:color w:val="000000"/>
          <w:spacing w:val="-12"/>
        </w:rPr>
        <w:t>h</w:t>
      </w:r>
      <w:r>
        <w:rPr>
          <w:color w:val="000000"/>
        </w:rPr>
        <w:t>ướng.</w:t>
      </w:r>
    </w:p>
    <w:p w:rsidR="006C0B38" w:rsidRDefault="006C0B38" w:rsidP="00A618DE">
      <w:pPr>
        <w:spacing w:line="20" w:lineRule="atLeast"/>
        <w:ind w:firstLine="240"/>
        <w:jc w:val="both"/>
      </w:pPr>
      <w:r w:rsidRPr="00DA4F69">
        <w:rPr>
          <w:b/>
          <w:bCs/>
          <w:color w:val="0066FF"/>
        </w:rPr>
        <w:t>D.</w:t>
      </w:r>
      <w:r>
        <w:rPr>
          <w:b/>
          <w:bCs/>
        </w:rPr>
        <w:t xml:space="preserve"> </w:t>
      </w:r>
      <w:r>
        <w:rPr>
          <w:color w:val="000000"/>
          <w:spacing w:val="5"/>
        </w:rPr>
        <w:t xml:space="preserve"> </w:t>
      </w:r>
      <w:r>
        <w:rPr>
          <w:color w:val="000000"/>
          <w:spacing w:val="-13"/>
        </w:rPr>
        <w:t>Đ</w:t>
      </w:r>
      <w:r>
        <w:rPr>
          <w:color w:val="000000"/>
        </w:rPr>
        <w:t>ột</w:t>
      </w:r>
      <w:r>
        <w:rPr>
          <w:color w:val="000000"/>
          <w:spacing w:val="7"/>
        </w:rPr>
        <w:t xml:space="preserve"> </w:t>
      </w:r>
      <w:r>
        <w:rPr>
          <w:color w:val="000000"/>
          <w:spacing w:val="-13"/>
        </w:rPr>
        <w:t>bi</w:t>
      </w:r>
      <w:r>
        <w:rPr>
          <w:color w:val="000000"/>
          <w:spacing w:val="2"/>
        </w:rPr>
        <w:t>ến</w:t>
      </w:r>
      <w:r>
        <w:rPr>
          <w:color w:val="000000"/>
        </w:rPr>
        <w:t xml:space="preserve"> NST </w:t>
      </w:r>
      <w:r>
        <w:rPr>
          <w:color w:val="000000"/>
          <w:spacing w:val="-6"/>
        </w:rPr>
        <w:t>thường</w:t>
      </w:r>
      <w:r>
        <w:rPr>
          <w:color w:val="000000"/>
          <w:spacing w:val="2"/>
        </w:rPr>
        <w:t xml:space="preserve"> </w:t>
      </w:r>
      <w:r>
        <w:rPr>
          <w:color w:val="000000"/>
          <w:spacing w:val="-7"/>
        </w:rPr>
        <w:t>phát</w:t>
      </w:r>
      <w:r>
        <w:rPr>
          <w:color w:val="000000"/>
          <w:spacing w:val="6"/>
        </w:rPr>
        <w:t xml:space="preserve"> </w:t>
      </w:r>
      <w:r>
        <w:rPr>
          <w:color w:val="000000"/>
          <w:spacing w:val="-6"/>
        </w:rPr>
        <w:t>sinh</w:t>
      </w:r>
      <w:r>
        <w:rPr>
          <w:color w:val="000000"/>
        </w:rPr>
        <w:t xml:space="preserve"> </w:t>
      </w:r>
      <w:r>
        <w:rPr>
          <w:color w:val="000000"/>
          <w:spacing w:val="-5"/>
        </w:rPr>
        <w:t>trong</w:t>
      </w:r>
      <w:r>
        <w:rPr>
          <w:color w:val="000000"/>
          <w:spacing w:val="1"/>
        </w:rPr>
        <w:t xml:space="preserve"> </w:t>
      </w:r>
      <w:r>
        <w:rPr>
          <w:color w:val="000000"/>
          <w:spacing w:val="-3"/>
        </w:rPr>
        <w:t>giảm</w:t>
      </w:r>
      <w:r>
        <w:rPr>
          <w:color w:val="000000"/>
        </w:rPr>
        <w:t xml:space="preserve"> phân,</w:t>
      </w:r>
      <w:r>
        <w:rPr>
          <w:color w:val="000000"/>
          <w:spacing w:val="6"/>
        </w:rPr>
        <w:t xml:space="preserve"> </w:t>
      </w:r>
      <w:r>
        <w:rPr>
          <w:color w:val="000000"/>
        </w:rPr>
        <w:t xml:space="preserve">còn </w:t>
      </w:r>
      <w:r>
        <w:rPr>
          <w:color w:val="000000"/>
          <w:spacing w:val="-4"/>
        </w:rPr>
        <w:t>độ</w:t>
      </w:r>
      <w:r>
        <w:rPr>
          <w:color w:val="000000"/>
        </w:rPr>
        <w:t>t</w:t>
      </w:r>
      <w:r>
        <w:rPr>
          <w:color w:val="000000"/>
          <w:spacing w:val="3"/>
        </w:rPr>
        <w:t xml:space="preserve"> </w:t>
      </w:r>
      <w:r>
        <w:rPr>
          <w:color w:val="000000"/>
          <w:spacing w:val="-13"/>
        </w:rPr>
        <w:t>bi</w:t>
      </w:r>
      <w:r>
        <w:rPr>
          <w:color w:val="000000"/>
          <w:spacing w:val="2"/>
        </w:rPr>
        <w:t>ến</w:t>
      </w:r>
      <w:r>
        <w:rPr>
          <w:color w:val="000000"/>
        </w:rPr>
        <w:t xml:space="preserve"> gen </w:t>
      </w:r>
      <w:r>
        <w:rPr>
          <w:color w:val="000000"/>
          <w:spacing w:val="-6"/>
        </w:rPr>
        <w:t>thường</w:t>
      </w:r>
      <w:r>
        <w:rPr>
          <w:color w:val="000000"/>
          <w:spacing w:val="2"/>
        </w:rPr>
        <w:t xml:space="preserve"> </w:t>
      </w:r>
      <w:r>
        <w:rPr>
          <w:color w:val="000000"/>
          <w:spacing w:val="-7"/>
        </w:rPr>
        <w:t>phát</w:t>
      </w:r>
      <w:r>
        <w:rPr>
          <w:color w:val="000000"/>
          <w:spacing w:val="6"/>
        </w:rPr>
        <w:t xml:space="preserve"> </w:t>
      </w:r>
      <w:r>
        <w:rPr>
          <w:color w:val="000000"/>
          <w:spacing w:val="-6"/>
        </w:rPr>
        <w:t>sinh</w:t>
      </w:r>
      <w:r>
        <w:rPr>
          <w:color w:val="000000"/>
        </w:rPr>
        <w:t xml:space="preserve"> </w:t>
      </w:r>
      <w:r>
        <w:rPr>
          <w:color w:val="000000"/>
          <w:spacing w:val="-5"/>
        </w:rPr>
        <w:t>trong</w:t>
      </w:r>
      <w:r>
        <w:rPr>
          <w:color w:val="000000"/>
        </w:rPr>
        <w:t xml:space="preserve"> </w:t>
      </w:r>
      <w:r>
        <w:rPr>
          <w:color w:val="000000"/>
          <w:spacing w:val="-5"/>
        </w:rPr>
        <w:t>nguyên</w:t>
      </w:r>
      <w:r>
        <w:rPr>
          <w:color w:val="000000"/>
        </w:rPr>
        <w:t xml:space="preserve"> </w:t>
      </w:r>
      <w:r>
        <w:rPr>
          <w:color w:val="000000"/>
          <w:spacing w:val="-6"/>
        </w:rPr>
        <w:t>phân.</w:t>
      </w:r>
    </w:p>
    <w:p w:rsidR="006C0B38" w:rsidRDefault="006C0B38" w:rsidP="00A618DE">
      <w:pPr>
        <w:spacing w:line="20" w:lineRule="atLeast"/>
        <w:jc w:val="both"/>
      </w:pPr>
      <w:r w:rsidRPr="00DA4F69">
        <w:rPr>
          <w:b/>
          <w:bCs/>
          <w:color w:val="0066FF"/>
        </w:rPr>
        <w:t>Câu 24:</w:t>
      </w:r>
      <w:r>
        <w:rPr>
          <w:b/>
          <w:bCs/>
          <w:color w:val="000000"/>
        </w:rPr>
        <w:t xml:space="preserve"> </w:t>
      </w:r>
      <w:r>
        <w:rPr>
          <w:color w:val="000000"/>
        </w:rPr>
        <w:t xml:space="preserve"> </w:t>
      </w:r>
      <w:r>
        <w:rPr>
          <w:color w:val="000000"/>
          <w:lang w:val="vi-VN"/>
        </w:rPr>
        <w:t xml:space="preserve">Khi nói về đột biến gen, kết luận nào sau đây </w:t>
      </w:r>
      <w:r w:rsidRPr="00B2525C">
        <w:rPr>
          <w:b/>
          <w:bCs/>
          <w:color w:val="000000"/>
          <w:lang w:val="vi-VN"/>
        </w:rPr>
        <w:t>sai?</w:t>
      </w:r>
    </w:p>
    <w:p w:rsidR="006C0B38" w:rsidRDefault="006C0B38" w:rsidP="00A618DE">
      <w:pPr>
        <w:spacing w:line="20" w:lineRule="atLeast"/>
        <w:ind w:firstLine="240"/>
        <w:jc w:val="both"/>
      </w:pPr>
      <w:r w:rsidRPr="00DA4F69">
        <w:rPr>
          <w:b/>
          <w:bCs/>
          <w:color w:val="0066FF"/>
        </w:rPr>
        <w:t>A.</w:t>
      </w:r>
      <w:r>
        <w:rPr>
          <w:b/>
          <w:bCs/>
        </w:rPr>
        <w:t xml:space="preserve"> </w:t>
      </w:r>
      <w:r>
        <w:rPr>
          <w:color w:val="000000"/>
          <w:lang w:val="vi-VN"/>
        </w:rPr>
        <w:t xml:space="preserve"> Trong điều kiện không có tác nhân đột biến thì vẫn có thể phát sinh đột biến gen.</w:t>
      </w:r>
    </w:p>
    <w:p w:rsidR="006C0B38" w:rsidRDefault="006C0B38" w:rsidP="00A618DE">
      <w:pPr>
        <w:spacing w:line="20" w:lineRule="atLeast"/>
        <w:ind w:firstLine="240"/>
        <w:jc w:val="both"/>
      </w:pPr>
      <w:r w:rsidRPr="00DA4F69">
        <w:rPr>
          <w:b/>
          <w:bCs/>
          <w:color w:val="0066FF"/>
        </w:rPr>
        <w:t>B.</w:t>
      </w:r>
      <w:r>
        <w:rPr>
          <w:b/>
          <w:bCs/>
        </w:rPr>
        <w:t xml:space="preserve"> </w:t>
      </w:r>
      <w:r>
        <w:rPr>
          <w:color w:val="000000"/>
          <w:lang w:val="vi-VN"/>
        </w:rPr>
        <w:t xml:space="preserve"> Tất cả các đột biến gen đều được di truyền cho đời sau.</w:t>
      </w:r>
    </w:p>
    <w:p w:rsidR="006C0B38" w:rsidRDefault="006C0B38" w:rsidP="00A618DE">
      <w:pPr>
        <w:spacing w:line="20" w:lineRule="atLeast"/>
        <w:ind w:firstLine="240"/>
        <w:jc w:val="both"/>
      </w:pPr>
      <w:r w:rsidRPr="00DA4F69">
        <w:rPr>
          <w:b/>
          <w:bCs/>
          <w:color w:val="0066FF"/>
        </w:rPr>
        <w:t>C.</w:t>
      </w:r>
      <w:r>
        <w:rPr>
          <w:b/>
          <w:bCs/>
        </w:rPr>
        <w:t xml:space="preserve"> </w:t>
      </w:r>
      <w:r>
        <w:rPr>
          <w:color w:val="000000"/>
          <w:lang w:val="vi-VN"/>
        </w:rPr>
        <w:t xml:space="preserve"> Tần số đột biến gen phụ thuộc vào cường độ, liều lượng của tác nhân gây đột biến và đặc điểm cấu trúc của gen.</w:t>
      </w:r>
    </w:p>
    <w:p w:rsidR="006C0B38" w:rsidRDefault="006C0B38" w:rsidP="00A618DE">
      <w:pPr>
        <w:spacing w:line="20" w:lineRule="atLeast"/>
        <w:ind w:firstLine="240"/>
        <w:jc w:val="both"/>
      </w:pPr>
      <w:r w:rsidRPr="00DA4F69">
        <w:rPr>
          <w:b/>
          <w:bCs/>
          <w:color w:val="0066FF"/>
        </w:rPr>
        <w:lastRenderedPageBreak/>
        <w:t>D.</w:t>
      </w:r>
      <w:r>
        <w:rPr>
          <w:b/>
          <w:bCs/>
        </w:rPr>
        <w:t xml:space="preserve"> </w:t>
      </w:r>
      <w:r>
        <w:rPr>
          <w:color w:val="000000"/>
          <w:lang w:val="vi-VN"/>
        </w:rPr>
        <w:t xml:space="preserve"> Trong trường hợp một gen quy định một tính trạng, cơ thể mang đột biến gen trội được gọi là thể đột biến.</w:t>
      </w:r>
    </w:p>
    <w:p w:rsidR="006C0B38" w:rsidRDefault="006C0B38" w:rsidP="00A618DE">
      <w:pPr>
        <w:spacing w:line="20" w:lineRule="atLeast"/>
        <w:jc w:val="both"/>
      </w:pPr>
      <w:r w:rsidRPr="00DA4F69">
        <w:rPr>
          <w:b/>
          <w:bCs/>
          <w:color w:val="0066FF"/>
        </w:rPr>
        <w:t>Câu 25:</w:t>
      </w:r>
      <w:r>
        <w:rPr>
          <w:b/>
          <w:bCs/>
          <w:color w:val="000000"/>
        </w:rPr>
        <w:t xml:space="preserve"> </w:t>
      </w:r>
      <w:r>
        <w:rPr>
          <w:color w:val="000000"/>
        </w:rPr>
        <w:t xml:space="preserve"> Một loài thực vật có bộ NST 2n = 16; một loài thực vật khác có bộ NST 2n = 18. Theo lí thuyết, giao tử được tạo ra từ quá trình giảm phân bình thường ở thể song nhị bội được hình thành từ hai loài trên có số lượng NST là</w:t>
      </w:r>
    </w:p>
    <w:p w:rsidR="006C0B38" w:rsidRDefault="006C0B38" w:rsidP="00A618DE">
      <w:pPr>
        <w:tabs>
          <w:tab w:val="left" w:pos="2568"/>
          <w:tab w:val="left" w:pos="5244"/>
          <w:tab w:val="left" w:pos="7920"/>
        </w:tabs>
        <w:spacing w:line="20" w:lineRule="atLeast"/>
        <w:ind w:firstLine="132"/>
        <w:jc w:val="both"/>
      </w:pPr>
      <w:r w:rsidRPr="00DA4F69">
        <w:rPr>
          <w:b/>
          <w:bCs/>
          <w:color w:val="0066FF"/>
        </w:rPr>
        <w:t>A.</w:t>
      </w:r>
      <w:r>
        <w:rPr>
          <w:b/>
          <w:bCs/>
        </w:rPr>
        <w:t xml:space="preserve"> </w:t>
      </w:r>
      <w:r>
        <w:rPr>
          <w:b/>
          <w:bCs/>
          <w:color w:val="000000"/>
        </w:rPr>
        <w:t xml:space="preserve"> </w:t>
      </w:r>
      <w:r>
        <w:rPr>
          <w:color w:val="000000"/>
        </w:rPr>
        <w:t>18.</w:t>
      </w:r>
      <w:r>
        <w:tab/>
      </w:r>
      <w:r w:rsidRPr="00DA4F69">
        <w:rPr>
          <w:b/>
          <w:bCs/>
          <w:color w:val="0066FF"/>
        </w:rPr>
        <w:t>B.</w:t>
      </w:r>
      <w:r>
        <w:rPr>
          <w:b/>
          <w:bCs/>
        </w:rPr>
        <w:t xml:space="preserve"> </w:t>
      </w:r>
      <w:r>
        <w:rPr>
          <w:b/>
          <w:bCs/>
          <w:color w:val="000000"/>
        </w:rPr>
        <w:t xml:space="preserve"> </w:t>
      </w:r>
      <w:r>
        <w:rPr>
          <w:color w:val="000000"/>
        </w:rPr>
        <w:t>17.</w:t>
      </w:r>
      <w:r>
        <w:tab/>
      </w:r>
      <w:r w:rsidRPr="00DA4F69">
        <w:rPr>
          <w:b/>
          <w:bCs/>
          <w:color w:val="0066FF"/>
        </w:rPr>
        <w:t>C.</w:t>
      </w:r>
      <w:r>
        <w:rPr>
          <w:b/>
          <w:bCs/>
        </w:rPr>
        <w:t xml:space="preserve"> </w:t>
      </w:r>
      <w:r>
        <w:rPr>
          <w:b/>
          <w:bCs/>
          <w:color w:val="000000"/>
        </w:rPr>
        <w:t xml:space="preserve"> </w:t>
      </w:r>
      <w:r>
        <w:rPr>
          <w:color w:val="000000"/>
        </w:rPr>
        <w:t>16.</w:t>
      </w:r>
      <w:r>
        <w:tab/>
      </w:r>
      <w:r w:rsidRPr="00DA4F69">
        <w:rPr>
          <w:b/>
          <w:bCs/>
          <w:color w:val="0066FF"/>
        </w:rPr>
        <w:t>D.</w:t>
      </w:r>
      <w:r>
        <w:rPr>
          <w:b/>
          <w:bCs/>
        </w:rPr>
        <w:t xml:space="preserve"> </w:t>
      </w:r>
      <w:r>
        <w:rPr>
          <w:b/>
          <w:bCs/>
          <w:color w:val="000000"/>
        </w:rPr>
        <w:t xml:space="preserve"> </w:t>
      </w:r>
      <w:r>
        <w:rPr>
          <w:color w:val="000000"/>
        </w:rPr>
        <w:t>34.</w:t>
      </w:r>
    </w:p>
    <w:p w:rsidR="006C0B38" w:rsidRDefault="006C0B38" w:rsidP="00A618DE">
      <w:pPr>
        <w:tabs>
          <w:tab w:val="left" w:pos="284"/>
          <w:tab w:val="left" w:pos="2835"/>
          <w:tab w:val="left" w:pos="5387"/>
          <w:tab w:val="left" w:pos="7938"/>
        </w:tabs>
        <w:autoSpaceDE w:val="0"/>
        <w:autoSpaceDN w:val="0"/>
        <w:adjustRightInd w:val="0"/>
        <w:spacing w:line="20" w:lineRule="atLeast"/>
        <w:jc w:val="both"/>
        <w:rPr>
          <w:color w:val="000000"/>
        </w:rPr>
      </w:pPr>
      <w:r w:rsidRPr="00DA4F69">
        <w:rPr>
          <w:b/>
          <w:bCs/>
          <w:color w:val="0066FF"/>
        </w:rPr>
        <w:t>Câu 26:</w:t>
      </w:r>
      <w:r>
        <w:rPr>
          <w:b/>
          <w:bCs/>
          <w:color w:val="000000"/>
        </w:rPr>
        <w:t xml:space="preserve"> </w:t>
      </w:r>
      <w:r>
        <w:rPr>
          <w:color w:val="000000"/>
        </w:rPr>
        <w:t xml:space="preserve"> Bộ NST của một loài thực vật có các cặp gen được kí hiệu là Aa; Bb; Dd; Ee  Cho các cá thể có kiểu bộ nhiễm sắc thể như sau:</w:t>
      </w:r>
    </w:p>
    <w:p w:rsidR="006C0B38" w:rsidRDefault="006C0B38" w:rsidP="00A618DE">
      <w:pPr>
        <w:tabs>
          <w:tab w:val="left" w:pos="284"/>
          <w:tab w:val="left" w:pos="2835"/>
          <w:tab w:val="left" w:pos="5387"/>
          <w:tab w:val="left" w:pos="7938"/>
        </w:tabs>
        <w:autoSpaceDE w:val="0"/>
        <w:autoSpaceDN w:val="0"/>
        <w:adjustRightInd w:val="0"/>
        <w:spacing w:line="20" w:lineRule="atLeast"/>
        <w:ind w:firstLine="567"/>
        <w:jc w:val="both"/>
        <w:rPr>
          <w:color w:val="000000"/>
        </w:rPr>
      </w:pPr>
      <w:r>
        <w:rPr>
          <w:color w:val="000000"/>
        </w:rPr>
        <w:t>(1) ABbddEe</w:t>
      </w:r>
      <w:r>
        <w:rPr>
          <w:color w:val="000000"/>
        </w:rPr>
        <w:tab/>
        <w:t>(2) aaBbDdEe</w:t>
      </w:r>
      <w:r>
        <w:rPr>
          <w:color w:val="000000"/>
        </w:rPr>
        <w:tab/>
        <w:t>(3) AaaBBbDddEEe</w:t>
      </w:r>
      <w:r>
        <w:rPr>
          <w:color w:val="000000"/>
        </w:rPr>
        <w:tab/>
      </w:r>
    </w:p>
    <w:p w:rsidR="006C0B38" w:rsidRDefault="006C0B38" w:rsidP="00A618DE">
      <w:pPr>
        <w:tabs>
          <w:tab w:val="left" w:pos="284"/>
          <w:tab w:val="left" w:pos="2835"/>
          <w:tab w:val="left" w:pos="5387"/>
          <w:tab w:val="left" w:pos="7938"/>
        </w:tabs>
        <w:autoSpaceDE w:val="0"/>
        <w:autoSpaceDN w:val="0"/>
        <w:adjustRightInd w:val="0"/>
        <w:spacing w:line="20" w:lineRule="atLeast"/>
        <w:ind w:firstLine="567"/>
        <w:jc w:val="both"/>
        <w:rPr>
          <w:color w:val="000000"/>
        </w:rPr>
      </w:pPr>
      <w:r>
        <w:rPr>
          <w:color w:val="000000"/>
        </w:rPr>
        <w:t>(4) AAABBBDDD</w:t>
      </w:r>
      <w:r>
        <w:rPr>
          <w:color w:val="000000"/>
        </w:rPr>
        <w:tab/>
        <w:t>(5) AaBbbDdEe</w:t>
      </w:r>
      <w:r>
        <w:rPr>
          <w:color w:val="000000"/>
        </w:rPr>
        <w:tab/>
        <w:t>(6) aaBbDDEEe</w:t>
      </w:r>
    </w:p>
    <w:p w:rsidR="006C0B38" w:rsidRDefault="006C0B38" w:rsidP="00A618DE">
      <w:pPr>
        <w:spacing w:line="20" w:lineRule="atLeast"/>
        <w:jc w:val="both"/>
      </w:pPr>
      <w:r>
        <w:rPr>
          <w:color w:val="000000"/>
        </w:rPr>
        <w:t>Theo lí thuyết, số loại thể đột biến thuộc dạng thể</w:t>
      </w:r>
      <w:r>
        <w:rPr>
          <w:color w:val="000000"/>
          <w:lang w:val="vi-VN"/>
        </w:rPr>
        <w:t xml:space="preserve"> một</w:t>
      </w:r>
      <w:r>
        <w:rPr>
          <w:color w:val="000000"/>
        </w:rPr>
        <w:t xml:space="preserve"> nhiễm, thể tam bội lần lượt là</w:t>
      </w:r>
    </w:p>
    <w:p w:rsidR="006C0B38" w:rsidRDefault="006C0B38" w:rsidP="00892D0A">
      <w:pPr>
        <w:tabs>
          <w:tab w:val="left" w:pos="2568"/>
          <w:tab w:val="left" w:pos="5244"/>
          <w:tab w:val="left" w:pos="7920"/>
        </w:tabs>
        <w:spacing w:line="20" w:lineRule="atLeast"/>
        <w:ind w:firstLine="360"/>
        <w:jc w:val="both"/>
      </w:pPr>
      <w:r w:rsidRPr="00DA4F69">
        <w:rPr>
          <w:b/>
          <w:bCs/>
          <w:color w:val="0066FF"/>
        </w:rPr>
        <w:t>A.</w:t>
      </w:r>
      <w:r>
        <w:rPr>
          <w:b/>
          <w:bCs/>
        </w:rPr>
        <w:t xml:space="preserve"> </w:t>
      </w:r>
      <w:r>
        <w:rPr>
          <w:b/>
          <w:bCs/>
          <w:color w:val="000000"/>
        </w:rPr>
        <w:t xml:space="preserve"> </w:t>
      </w:r>
      <w:r>
        <w:rPr>
          <w:color w:val="000000"/>
        </w:rPr>
        <w:t>2 và 1.</w:t>
      </w:r>
      <w:r>
        <w:tab/>
      </w:r>
      <w:r w:rsidRPr="00DA4F69">
        <w:rPr>
          <w:b/>
          <w:bCs/>
          <w:color w:val="0066FF"/>
        </w:rPr>
        <w:t>B.</w:t>
      </w:r>
      <w:r>
        <w:rPr>
          <w:b/>
          <w:bCs/>
        </w:rPr>
        <w:t xml:space="preserve"> </w:t>
      </w:r>
      <w:r>
        <w:rPr>
          <w:b/>
          <w:bCs/>
          <w:color w:val="000000"/>
        </w:rPr>
        <w:t xml:space="preserve"> </w:t>
      </w:r>
      <w:r>
        <w:rPr>
          <w:color w:val="000000"/>
        </w:rPr>
        <w:t>3 và 1.</w:t>
      </w:r>
      <w:r>
        <w:tab/>
      </w:r>
      <w:r w:rsidRPr="00DA4F69">
        <w:rPr>
          <w:b/>
          <w:bCs/>
          <w:color w:val="0066FF"/>
        </w:rPr>
        <w:t>C.</w:t>
      </w:r>
      <w:r>
        <w:rPr>
          <w:b/>
          <w:bCs/>
        </w:rPr>
        <w:t xml:space="preserve"> </w:t>
      </w:r>
      <w:r>
        <w:rPr>
          <w:b/>
          <w:bCs/>
          <w:color w:val="000000"/>
        </w:rPr>
        <w:t xml:space="preserve"> </w:t>
      </w:r>
      <w:r>
        <w:rPr>
          <w:color w:val="000000"/>
        </w:rPr>
        <w:t>3 và 2.</w:t>
      </w:r>
      <w:r>
        <w:tab/>
      </w:r>
      <w:r w:rsidRPr="00DA4F69">
        <w:rPr>
          <w:b/>
          <w:bCs/>
          <w:color w:val="0066FF"/>
        </w:rPr>
        <w:t>D.</w:t>
      </w:r>
      <w:r>
        <w:rPr>
          <w:b/>
          <w:bCs/>
        </w:rPr>
        <w:t xml:space="preserve"> </w:t>
      </w:r>
      <w:r>
        <w:rPr>
          <w:b/>
          <w:bCs/>
          <w:color w:val="000000"/>
        </w:rPr>
        <w:t xml:space="preserve"> </w:t>
      </w:r>
      <w:r>
        <w:rPr>
          <w:color w:val="000000"/>
          <w:lang w:val="vi-VN"/>
        </w:rPr>
        <w:t>1</w:t>
      </w:r>
      <w:r>
        <w:rPr>
          <w:color w:val="000000"/>
        </w:rPr>
        <w:t xml:space="preserve"> và 2.</w:t>
      </w:r>
    </w:p>
    <w:p w:rsidR="006C0B38" w:rsidRDefault="006C0B38" w:rsidP="00A618DE">
      <w:pPr>
        <w:spacing w:line="20" w:lineRule="atLeast"/>
        <w:jc w:val="both"/>
      </w:pPr>
      <w:r w:rsidRPr="00DA4F69">
        <w:rPr>
          <w:b/>
          <w:bCs/>
          <w:color w:val="0066FF"/>
        </w:rPr>
        <w:t>Câu 27:</w:t>
      </w:r>
      <w:r>
        <w:rPr>
          <w:b/>
          <w:bCs/>
          <w:color w:val="000000"/>
        </w:rPr>
        <w:t xml:space="preserve"> </w:t>
      </w:r>
      <w:r>
        <w:rPr>
          <w:color w:val="000000"/>
        </w:rPr>
        <w:t xml:space="preserve"> Trong quá trình quang hợp ở thực vật, để giải phóng 1 mol O</w:t>
      </w:r>
      <w:r>
        <w:rPr>
          <w:color w:val="000000"/>
          <w:vertAlign w:val="subscript"/>
        </w:rPr>
        <w:t>2</w:t>
      </w:r>
      <w:r>
        <w:rPr>
          <w:color w:val="000000"/>
        </w:rPr>
        <w:t xml:space="preserve"> thì phải quang phân li bao nhiêu mol H</w:t>
      </w:r>
      <w:r>
        <w:rPr>
          <w:color w:val="000000"/>
          <w:vertAlign w:val="subscript"/>
        </w:rPr>
        <w:t>2</w:t>
      </w:r>
      <w:r>
        <w:rPr>
          <w:color w:val="000000"/>
        </w:rPr>
        <w:t>O?</w:t>
      </w:r>
    </w:p>
    <w:p w:rsidR="006C0B38" w:rsidRDefault="006C0B38" w:rsidP="00892D0A">
      <w:pPr>
        <w:tabs>
          <w:tab w:val="left" w:pos="2568"/>
          <w:tab w:val="left" w:pos="5244"/>
          <w:tab w:val="left" w:pos="7920"/>
        </w:tabs>
        <w:spacing w:line="20" w:lineRule="atLeast"/>
        <w:ind w:firstLine="360"/>
        <w:jc w:val="both"/>
      </w:pPr>
      <w:r w:rsidRPr="00DA4F69">
        <w:rPr>
          <w:b/>
          <w:bCs/>
          <w:color w:val="0066FF"/>
        </w:rPr>
        <w:t>A.</w:t>
      </w:r>
      <w:r>
        <w:rPr>
          <w:b/>
          <w:bCs/>
        </w:rPr>
        <w:t xml:space="preserve"> </w:t>
      </w:r>
      <w:r>
        <w:rPr>
          <w:color w:val="000000"/>
        </w:rPr>
        <w:t xml:space="preserve"> 3.</w:t>
      </w:r>
      <w:r>
        <w:tab/>
      </w:r>
      <w:r w:rsidRPr="00DA4F69">
        <w:rPr>
          <w:b/>
          <w:bCs/>
          <w:color w:val="0066FF"/>
        </w:rPr>
        <w:t>B.</w:t>
      </w:r>
      <w:r>
        <w:rPr>
          <w:b/>
          <w:bCs/>
        </w:rPr>
        <w:t xml:space="preserve"> </w:t>
      </w:r>
      <w:r>
        <w:rPr>
          <w:color w:val="000000"/>
        </w:rPr>
        <w:t xml:space="preserve"> 1.</w:t>
      </w:r>
      <w:r>
        <w:tab/>
      </w:r>
      <w:r w:rsidRPr="00DA4F69">
        <w:rPr>
          <w:b/>
          <w:bCs/>
          <w:color w:val="0066FF"/>
        </w:rPr>
        <w:t>C.</w:t>
      </w:r>
      <w:r>
        <w:rPr>
          <w:b/>
          <w:bCs/>
        </w:rPr>
        <w:t xml:space="preserve"> </w:t>
      </w:r>
      <w:r>
        <w:rPr>
          <w:color w:val="000000"/>
        </w:rPr>
        <w:t xml:space="preserve"> 2.</w:t>
      </w:r>
      <w:r>
        <w:tab/>
      </w:r>
      <w:r w:rsidRPr="00DA4F69">
        <w:rPr>
          <w:b/>
          <w:bCs/>
          <w:color w:val="0066FF"/>
        </w:rPr>
        <w:t>D.</w:t>
      </w:r>
      <w:r>
        <w:rPr>
          <w:b/>
          <w:bCs/>
        </w:rPr>
        <w:t xml:space="preserve"> </w:t>
      </w:r>
      <w:r>
        <w:rPr>
          <w:color w:val="000000"/>
        </w:rPr>
        <w:t xml:space="preserve"> 4.</w:t>
      </w:r>
    </w:p>
    <w:p w:rsidR="006C0B38" w:rsidRDefault="006C0B38" w:rsidP="00A618DE">
      <w:pPr>
        <w:spacing w:line="20" w:lineRule="atLeast"/>
        <w:jc w:val="both"/>
      </w:pPr>
      <w:r w:rsidRPr="00DA4F69">
        <w:rPr>
          <w:b/>
          <w:bCs/>
          <w:color w:val="0066FF"/>
        </w:rPr>
        <w:t>Câu 28:</w:t>
      </w:r>
      <w:r>
        <w:rPr>
          <w:b/>
          <w:bCs/>
          <w:color w:val="000000"/>
        </w:rPr>
        <w:t xml:space="preserve"> </w:t>
      </w:r>
      <w:r>
        <w:rPr>
          <w:color w:val="000000"/>
        </w:rPr>
        <w:t xml:space="preserve"> </w:t>
      </w:r>
      <w:r>
        <w:rPr>
          <w:color w:val="000000"/>
          <w:lang w:val="fr-FR"/>
        </w:rPr>
        <w:t>Trong hệ tuần hoàn của người, máu được di chuyển theo chiều nào sau đây?</w:t>
      </w:r>
    </w:p>
    <w:p w:rsidR="006C0B38" w:rsidRDefault="006C0B38" w:rsidP="00A618DE">
      <w:pPr>
        <w:spacing w:line="20" w:lineRule="atLeast"/>
        <w:ind w:firstLine="240"/>
        <w:jc w:val="both"/>
      </w:pPr>
      <w:r w:rsidRPr="00DA4F69">
        <w:rPr>
          <w:b/>
          <w:bCs/>
          <w:color w:val="0066FF"/>
        </w:rPr>
        <w:t>A.</w:t>
      </w:r>
      <w:r>
        <w:rPr>
          <w:b/>
          <w:bCs/>
        </w:rPr>
        <w:t xml:space="preserve"> </w:t>
      </w:r>
      <w:r>
        <w:rPr>
          <w:color w:val="000000"/>
          <w:lang w:val="fr-FR"/>
        </w:rPr>
        <w:t xml:space="preserve"> Động mạch </w:t>
      </w:r>
      <w:r>
        <w:rPr>
          <w:color w:val="000000"/>
        </w:rPr>
        <w:t>→</w:t>
      </w:r>
      <w:r>
        <w:rPr>
          <w:color w:val="000000"/>
          <w:lang w:val="fr-FR"/>
        </w:rPr>
        <w:t xml:space="preserve"> mao mạch </w:t>
      </w:r>
      <w:r>
        <w:rPr>
          <w:color w:val="000000"/>
        </w:rPr>
        <w:t>→</w:t>
      </w:r>
      <w:r>
        <w:rPr>
          <w:color w:val="000000"/>
          <w:lang w:val="fr-FR"/>
        </w:rPr>
        <w:t xml:space="preserve"> tĩnh</w:t>
      </w:r>
      <w:r>
        <w:rPr>
          <w:color w:val="000000"/>
          <w:spacing w:val="-10"/>
          <w:lang w:val="fr-FR"/>
        </w:rPr>
        <w:t xml:space="preserve"> </w:t>
      </w:r>
      <w:r>
        <w:rPr>
          <w:color w:val="000000"/>
          <w:lang w:val="fr-FR"/>
        </w:rPr>
        <w:t>mạch.</w:t>
      </w:r>
    </w:p>
    <w:p w:rsidR="006C0B38" w:rsidRDefault="006C0B38" w:rsidP="00A618DE">
      <w:pPr>
        <w:spacing w:line="20" w:lineRule="atLeast"/>
        <w:ind w:firstLine="240"/>
        <w:jc w:val="both"/>
      </w:pPr>
      <w:r w:rsidRPr="00DA4F69">
        <w:rPr>
          <w:b/>
          <w:bCs/>
          <w:color w:val="0066FF"/>
        </w:rPr>
        <w:t>B.</w:t>
      </w:r>
      <w:r>
        <w:rPr>
          <w:b/>
          <w:bCs/>
        </w:rPr>
        <w:t xml:space="preserve"> </w:t>
      </w:r>
      <w:r>
        <w:rPr>
          <w:color w:val="000000"/>
          <w:lang w:val="fr-FR"/>
        </w:rPr>
        <w:t xml:space="preserve"> Động mạch </w:t>
      </w:r>
      <w:r>
        <w:rPr>
          <w:color w:val="000000"/>
        </w:rPr>
        <w:t>→</w:t>
      </w:r>
      <w:r>
        <w:rPr>
          <w:color w:val="000000"/>
          <w:lang w:val="fr-FR"/>
        </w:rPr>
        <w:t xml:space="preserve"> tĩnh mạch </w:t>
      </w:r>
      <w:r>
        <w:rPr>
          <w:color w:val="000000"/>
        </w:rPr>
        <w:t>→</w:t>
      </w:r>
      <w:r>
        <w:rPr>
          <w:color w:val="000000"/>
          <w:spacing w:val="-10"/>
          <w:lang w:val="fr-FR"/>
        </w:rPr>
        <w:t xml:space="preserve"> </w:t>
      </w:r>
      <w:r>
        <w:rPr>
          <w:color w:val="000000"/>
          <w:lang w:val="fr-FR"/>
        </w:rPr>
        <w:t>mao mạch.</w:t>
      </w:r>
    </w:p>
    <w:p w:rsidR="006C0B38" w:rsidRDefault="006C0B38" w:rsidP="00A618DE">
      <w:pPr>
        <w:spacing w:line="20" w:lineRule="atLeast"/>
        <w:ind w:firstLine="240"/>
        <w:jc w:val="both"/>
      </w:pPr>
      <w:r w:rsidRPr="00DA4F69">
        <w:rPr>
          <w:b/>
          <w:bCs/>
          <w:color w:val="0066FF"/>
        </w:rPr>
        <w:t>C.</w:t>
      </w:r>
      <w:r>
        <w:rPr>
          <w:b/>
          <w:bCs/>
        </w:rPr>
        <w:t xml:space="preserve"> </w:t>
      </w:r>
      <w:r>
        <w:rPr>
          <w:color w:val="000000"/>
          <w:lang w:val="fr-FR"/>
        </w:rPr>
        <w:t xml:space="preserve"> Tĩnh mạch </w:t>
      </w:r>
      <w:r>
        <w:rPr>
          <w:color w:val="000000"/>
        </w:rPr>
        <w:t>→</w:t>
      </w:r>
      <w:r>
        <w:rPr>
          <w:color w:val="000000"/>
          <w:lang w:val="fr-FR"/>
        </w:rPr>
        <w:t xml:space="preserve"> động mạch </w:t>
      </w:r>
      <w:r>
        <w:rPr>
          <w:color w:val="000000"/>
        </w:rPr>
        <w:t>→</w:t>
      </w:r>
      <w:r>
        <w:rPr>
          <w:color w:val="000000"/>
          <w:lang w:val="fr-FR"/>
        </w:rPr>
        <w:t xml:space="preserve"> mao</w:t>
      </w:r>
      <w:r>
        <w:rPr>
          <w:color w:val="000000"/>
          <w:spacing w:val="-6"/>
          <w:lang w:val="fr-FR"/>
        </w:rPr>
        <w:t xml:space="preserve"> </w:t>
      </w:r>
      <w:r>
        <w:rPr>
          <w:color w:val="000000"/>
          <w:lang w:val="fr-FR"/>
        </w:rPr>
        <w:t>mạch.</w:t>
      </w:r>
    </w:p>
    <w:p w:rsidR="006C0B38" w:rsidRDefault="006C0B38" w:rsidP="00A618DE">
      <w:pPr>
        <w:spacing w:line="20" w:lineRule="atLeast"/>
        <w:ind w:firstLine="240"/>
        <w:jc w:val="both"/>
      </w:pPr>
      <w:r w:rsidRPr="00DA4F69">
        <w:rPr>
          <w:b/>
          <w:bCs/>
          <w:color w:val="0066FF"/>
        </w:rPr>
        <w:t>D.</w:t>
      </w:r>
      <w:r>
        <w:rPr>
          <w:b/>
          <w:bCs/>
        </w:rPr>
        <w:t xml:space="preserve"> </w:t>
      </w:r>
      <w:r>
        <w:rPr>
          <w:color w:val="000000"/>
          <w:lang w:val="fr-FR"/>
        </w:rPr>
        <w:t xml:space="preserve"> Mao mạch </w:t>
      </w:r>
      <w:r>
        <w:rPr>
          <w:color w:val="000000"/>
        </w:rPr>
        <w:t>→</w:t>
      </w:r>
      <w:r>
        <w:rPr>
          <w:color w:val="000000"/>
          <w:lang w:val="fr-FR"/>
        </w:rPr>
        <w:t xml:space="preserve"> tĩnh mạch </w:t>
      </w:r>
      <w:r>
        <w:rPr>
          <w:color w:val="000000"/>
        </w:rPr>
        <w:t>→</w:t>
      </w:r>
      <w:r>
        <w:rPr>
          <w:color w:val="000000"/>
          <w:spacing w:val="-6"/>
          <w:lang w:val="fr-FR"/>
        </w:rPr>
        <w:t xml:space="preserve"> </w:t>
      </w:r>
      <w:r>
        <w:rPr>
          <w:color w:val="000000"/>
          <w:lang w:val="fr-FR"/>
        </w:rPr>
        <w:t>động</w:t>
      </w:r>
      <w:r>
        <w:rPr>
          <w:color w:val="000000"/>
          <w:spacing w:val="-3"/>
          <w:lang w:val="fr-FR"/>
        </w:rPr>
        <w:t xml:space="preserve"> </w:t>
      </w:r>
      <w:r>
        <w:rPr>
          <w:color w:val="000000"/>
          <w:lang w:val="fr-FR"/>
        </w:rPr>
        <w:t>mạch.</w:t>
      </w:r>
    </w:p>
    <w:p w:rsidR="006C0B38" w:rsidRDefault="006C0B38" w:rsidP="00A618DE">
      <w:pPr>
        <w:spacing w:line="20" w:lineRule="atLeast"/>
        <w:jc w:val="both"/>
      </w:pPr>
      <w:r w:rsidRPr="00DA4F69">
        <w:rPr>
          <w:b/>
          <w:bCs/>
          <w:color w:val="0066FF"/>
        </w:rPr>
        <w:t>Câu 29:</w:t>
      </w:r>
      <w:r>
        <w:rPr>
          <w:b/>
          <w:bCs/>
          <w:color w:val="000000"/>
        </w:rPr>
        <w:t xml:space="preserve"> </w:t>
      </w:r>
      <w:r>
        <w:rPr>
          <w:color w:val="000000"/>
        </w:rPr>
        <w:t xml:space="preserve"> </w:t>
      </w:r>
      <w:r>
        <w:rPr>
          <w:color w:val="000000"/>
          <w:spacing w:val="-4"/>
        </w:rPr>
        <w:t>Người ta chuyển một số vi khuẩn E.coli mang các phân tử ADN vùng nhân chỉ chứa N</w:t>
      </w:r>
      <w:r>
        <w:rPr>
          <w:color w:val="000000"/>
          <w:spacing w:val="-4"/>
          <w:vertAlign w:val="superscript"/>
        </w:rPr>
        <w:t>15</w:t>
      </w:r>
      <w:r>
        <w:rPr>
          <w:color w:val="000000"/>
          <w:spacing w:val="-4"/>
        </w:rPr>
        <w:t xml:space="preserve"> sang môi trường chỉ có N</w:t>
      </w:r>
      <w:r>
        <w:rPr>
          <w:color w:val="000000"/>
          <w:spacing w:val="-4"/>
          <w:vertAlign w:val="superscript"/>
        </w:rPr>
        <w:t>14</w:t>
      </w:r>
      <w:r>
        <w:rPr>
          <w:color w:val="000000"/>
          <w:spacing w:val="-4"/>
        </w:rPr>
        <w:t>. Các vi khuẩn nói trên đều thực hiện nhân đôi 1 lần tạo ra các phân tử ADN, trong đó có 20 phân tử ADN chứa N</w:t>
      </w:r>
      <w:r>
        <w:rPr>
          <w:color w:val="000000"/>
          <w:spacing w:val="-4"/>
          <w:vertAlign w:val="superscript"/>
        </w:rPr>
        <w:t>14</w:t>
      </w:r>
      <w:r>
        <w:rPr>
          <w:color w:val="000000"/>
          <w:spacing w:val="-4"/>
        </w:rPr>
        <w:t>. Sau đó chuyển các vi khuẩn này được chuyển về môi trường chỉ chứa N</w:t>
      </w:r>
      <w:r>
        <w:rPr>
          <w:color w:val="000000"/>
          <w:spacing w:val="-4"/>
          <w:vertAlign w:val="superscript"/>
        </w:rPr>
        <w:t>15</w:t>
      </w:r>
      <w:r>
        <w:rPr>
          <w:color w:val="000000"/>
          <w:spacing w:val="-4"/>
        </w:rPr>
        <w:t xml:space="preserve"> và cho chúng nhân đôi tiếp 3 lần nữa. Có bao nhiêu phát biểu sau đây đúng?</w:t>
      </w:r>
    </w:p>
    <w:p w:rsidR="006C0B38" w:rsidRDefault="00A618DE" w:rsidP="00A618DE">
      <w:pPr>
        <w:autoSpaceDE w:val="0"/>
        <w:autoSpaceDN w:val="0"/>
        <w:adjustRightInd w:val="0"/>
        <w:spacing w:line="20" w:lineRule="atLeast"/>
        <w:ind w:firstLine="807"/>
        <w:jc w:val="both"/>
        <w:rPr>
          <w:color w:val="000000"/>
        </w:rPr>
      </w:pPr>
      <w:r>
        <w:rPr>
          <w:b/>
          <w:bCs/>
        </w:rPr>
        <w:t>I</w:t>
      </w:r>
      <w:r w:rsidR="006C0B38">
        <w:rPr>
          <w:b/>
          <w:bCs/>
        </w:rPr>
        <w:t xml:space="preserve">. </w:t>
      </w:r>
      <w:r w:rsidR="006C0B38">
        <w:rPr>
          <w:color w:val="000000"/>
        </w:rPr>
        <w:t xml:space="preserve"> Ban đầu có 10 phân tử ADN.</w:t>
      </w:r>
    </w:p>
    <w:p w:rsidR="006C0B38" w:rsidRDefault="006C0B38" w:rsidP="00A618DE">
      <w:pPr>
        <w:autoSpaceDE w:val="0"/>
        <w:autoSpaceDN w:val="0"/>
        <w:adjustRightInd w:val="0"/>
        <w:spacing w:line="20" w:lineRule="atLeast"/>
        <w:ind w:firstLine="807"/>
        <w:jc w:val="both"/>
        <w:rPr>
          <w:color w:val="000000"/>
        </w:rPr>
      </w:pPr>
      <w:r>
        <w:rPr>
          <w:color w:val="000000"/>
        </w:rPr>
        <w:t>II. Sau khi kết thúc quá trình trên đã tạo ra 3</w:t>
      </w:r>
      <w:r>
        <w:rPr>
          <w:color w:val="000000"/>
          <w:lang w:val="vi-VN"/>
        </w:rPr>
        <w:t>2</w:t>
      </w:r>
      <w:r>
        <w:rPr>
          <w:color w:val="000000"/>
        </w:rPr>
        <w:t>0 mạch polinucleotit chỉ chứa N</w:t>
      </w:r>
      <w:r>
        <w:rPr>
          <w:color w:val="000000"/>
          <w:vertAlign w:val="superscript"/>
        </w:rPr>
        <w:t>15</w:t>
      </w:r>
      <w:r>
        <w:rPr>
          <w:color w:val="000000"/>
        </w:rPr>
        <w:t>.</w:t>
      </w:r>
    </w:p>
    <w:p w:rsidR="006C0B38" w:rsidRDefault="006C0B38" w:rsidP="00A618DE">
      <w:pPr>
        <w:autoSpaceDE w:val="0"/>
        <w:autoSpaceDN w:val="0"/>
        <w:adjustRightInd w:val="0"/>
        <w:spacing w:line="20" w:lineRule="atLeast"/>
        <w:ind w:firstLine="807"/>
        <w:jc w:val="both"/>
        <w:rPr>
          <w:color w:val="000000"/>
        </w:rPr>
      </w:pPr>
      <w:r>
        <w:rPr>
          <w:color w:val="000000"/>
        </w:rPr>
        <w:t>III. Sau khi kết thúc quá trình trên đã tạo ra 140 phân tử ADN chỉ chứa N</w:t>
      </w:r>
      <w:r>
        <w:rPr>
          <w:color w:val="000000"/>
          <w:vertAlign w:val="superscript"/>
        </w:rPr>
        <w:t>15</w:t>
      </w:r>
      <w:r>
        <w:rPr>
          <w:color w:val="000000"/>
        </w:rPr>
        <w:t>.</w:t>
      </w:r>
    </w:p>
    <w:p w:rsidR="006C0B38" w:rsidRDefault="006C0B38" w:rsidP="00A618DE">
      <w:pPr>
        <w:spacing w:line="20" w:lineRule="atLeast"/>
        <w:ind w:firstLine="807"/>
        <w:jc w:val="both"/>
      </w:pPr>
      <w:r>
        <w:rPr>
          <w:color w:val="000000"/>
        </w:rPr>
        <w:t>IV. Sau khi kết thúc quá trình trên có 20 phân tử ADN chứa cả hai loại N</w:t>
      </w:r>
      <w:r>
        <w:rPr>
          <w:color w:val="000000"/>
          <w:vertAlign w:val="superscript"/>
        </w:rPr>
        <w:t>14</w:t>
      </w:r>
      <w:r>
        <w:rPr>
          <w:color w:val="000000"/>
        </w:rPr>
        <w:t xml:space="preserve"> và N</w:t>
      </w:r>
      <w:r>
        <w:rPr>
          <w:color w:val="000000"/>
          <w:vertAlign w:val="superscript"/>
        </w:rPr>
        <w:t>15</w:t>
      </w:r>
      <w:r>
        <w:rPr>
          <w:color w:val="000000"/>
        </w:rPr>
        <w:t>.</w:t>
      </w:r>
    </w:p>
    <w:p w:rsidR="006C0B38" w:rsidRDefault="00A618DE" w:rsidP="00A618DE">
      <w:pPr>
        <w:spacing w:line="20" w:lineRule="atLeast"/>
        <w:ind w:firstLine="360"/>
        <w:jc w:val="both"/>
      </w:pPr>
      <w:r w:rsidRPr="00DA4F69">
        <w:rPr>
          <w:b/>
          <w:bCs/>
          <w:color w:val="0066FF"/>
        </w:rPr>
        <w:t>A.</w:t>
      </w:r>
      <w:r>
        <w:rPr>
          <w:b/>
          <w:bCs/>
        </w:rPr>
        <w:t xml:space="preserve"> </w:t>
      </w:r>
      <w:r>
        <w:rPr>
          <w:color w:val="000000"/>
        </w:rPr>
        <w:t xml:space="preserve"> 2.</w:t>
      </w:r>
      <w:r>
        <w:tab/>
      </w:r>
      <w:r>
        <w:tab/>
      </w:r>
      <w:r>
        <w:tab/>
      </w:r>
      <w:r w:rsidR="006C0B38" w:rsidRPr="00DA4F69">
        <w:rPr>
          <w:b/>
          <w:bCs/>
          <w:color w:val="0066FF"/>
        </w:rPr>
        <w:t>B.</w:t>
      </w:r>
      <w:r w:rsidR="006C0B38">
        <w:rPr>
          <w:b/>
          <w:bCs/>
        </w:rPr>
        <w:t xml:space="preserve"> </w:t>
      </w:r>
      <w:r w:rsidR="006C0B38">
        <w:rPr>
          <w:color w:val="000000"/>
        </w:rPr>
        <w:t xml:space="preserve"> 4.</w:t>
      </w:r>
      <w:r>
        <w:tab/>
      </w:r>
      <w:r>
        <w:tab/>
      </w:r>
      <w:r>
        <w:tab/>
      </w:r>
      <w:r>
        <w:tab/>
      </w:r>
      <w:r w:rsidR="006C0B38" w:rsidRPr="00DA4F69">
        <w:rPr>
          <w:b/>
          <w:bCs/>
          <w:color w:val="0066FF"/>
        </w:rPr>
        <w:t>C.</w:t>
      </w:r>
      <w:r w:rsidR="006C0B38">
        <w:rPr>
          <w:b/>
          <w:bCs/>
        </w:rPr>
        <w:t xml:space="preserve"> </w:t>
      </w:r>
      <w:r w:rsidR="006C0B38">
        <w:rPr>
          <w:color w:val="000000"/>
        </w:rPr>
        <w:t xml:space="preserve"> 1.</w:t>
      </w:r>
      <w:r>
        <w:tab/>
      </w:r>
      <w:r>
        <w:tab/>
      </w:r>
      <w:r>
        <w:tab/>
      </w:r>
      <w:r>
        <w:tab/>
      </w:r>
      <w:r w:rsidR="006C0B38" w:rsidRPr="00DA4F69">
        <w:rPr>
          <w:b/>
          <w:bCs/>
          <w:color w:val="0066FF"/>
        </w:rPr>
        <w:t>D.</w:t>
      </w:r>
      <w:r w:rsidR="006C0B38">
        <w:rPr>
          <w:b/>
          <w:bCs/>
        </w:rPr>
        <w:t xml:space="preserve"> </w:t>
      </w:r>
      <w:r w:rsidR="006C0B38">
        <w:rPr>
          <w:color w:val="000000"/>
        </w:rPr>
        <w:t xml:space="preserve"> 3.</w:t>
      </w:r>
    </w:p>
    <w:p w:rsidR="006C0B38" w:rsidRDefault="006C0B38" w:rsidP="00A618DE">
      <w:pPr>
        <w:spacing w:line="20" w:lineRule="atLeast"/>
        <w:jc w:val="both"/>
      </w:pPr>
      <w:r w:rsidRPr="00DA4F69">
        <w:rPr>
          <w:b/>
          <w:bCs/>
          <w:color w:val="0066FF"/>
        </w:rPr>
        <w:t>Câu 30:</w:t>
      </w:r>
      <w:r>
        <w:rPr>
          <w:b/>
          <w:bCs/>
          <w:color w:val="000000"/>
        </w:rPr>
        <w:t xml:space="preserve"> </w:t>
      </w:r>
      <w:r>
        <w:rPr>
          <w:color w:val="000000"/>
        </w:rPr>
        <w:t xml:space="preserve"> </w:t>
      </w:r>
      <w:r>
        <w:rPr>
          <w:color w:val="000000"/>
          <w:lang w:val="vi-VN"/>
        </w:rPr>
        <w:t>Một đột biến xảy ra trên nhiễm sắc thể làm tâm động chuyển sang vị trí khác thường nhưng kích thước nhiễm sắc thể không thay đổi. Đột biến thuộc loại</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rPr>
        <w:t xml:space="preserve"> </w:t>
      </w:r>
      <w:r>
        <w:rPr>
          <w:color w:val="000000"/>
          <w:lang w:val="vi-VN"/>
        </w:rPr>
        <w:t>Mất đoạn.</w:t>
      </w:r>
      <w:r>
        <w:tab/>
      </w:r>
      <w:r w:rsidRPr="00DA4F69">
        <w:rPr>
          <w:b/>
          <w:bCs/>
          <w:color w:val="0066FF"/>
        </w:rPr>
        <w:t>B.</w:t>
      </w:r>
      <w:r>
        <w:rPr>
          <w:b/>
          <w:bCs/>
        </w:rPr>
        <w:t xml:space="preserve"> </w:t>
      </w:r>
      <w:r>
        <w:rPr>
          <w:b/>
          <w:bCs/>
          <w:color w:val="000000"/>
        </w:rPr>
        <w:t xml:space="preserve"> </w:t>
      </w:r>
      <w:r>
        <w:rPr>
          <w:color w:val="000000"/>
          <w:lang w:val="vi-VN"/>
        </w:rPr>
        <w:t>Lặp đoạn.</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rPr>
        <w:t xml:space="preserve"> </w:t>
      </w:r>
      <w:r>
        <w:rPr>
          <w:color w:val="000000"/>
          <w:lang w:val="vi-VN"/>
        </w:rPr>
        <w:t>Đảo đoạn mang tâm động</w:t>
      </w:r>
      <w:r>
        <w:tab/>
      </w:r>
      <w:r w:rsidRPr="00DA4F69">
        <w:rPr>
          <w:b/>
          <w:bCs/>
          <w:color w:val="0066FF"/>
        </w:rPr>
        <w:t>D.</w:t>
      </w:r>
      <w:r>
        <w:rPr>
          <w:b/>
          <w:bCs/>
        </w:rPr>
        <w:t xml:space="preserve"> </w:t>
      </w:r>
      <w:r>
        <w:rPr>
          <w:b/>
          <w:bCs/>
          <w:color w:val="000000"/>
        </w:rPr>
        <w:t xml:space="preserve"> </w:t>
      </w:r>
      <w:r>
        <w:rPr>
          <w:color w:val="000000"/>
          <w:lang w:val="vi-VN"/>
        </w:rPr>
        <w:t>Đảo đoạn không mang tâm động.</w:t>
      </w:r>
    </w:p>
    <w:p w:rsidR="006C0B38" w:rsidRDefault="006C0B38" w:rsidP="00A618DE">
      <w:pPr>
        <w:spacing w:line="20" w:lineRule="atLeast"/>
        <w:jc w:val="both"/>
      </w:pPr>
      <w:r w:rsidRPr="00DA4F69">
        <w:rPr>
          <w:b/>
          <w:bCs/>
          <w:color w:val="0066FF"/>
        </w:rPr>
        <w:t>Câu 31:</w:t>
      </w:r>
      <w:r>
        <w:rPr>
          <w:b/>
          <w:bCs/>
          <w:color w:val="000000"/>
        </w:rPr>
        <w:t xml:space="preserve"> </w:t>
      </w:r>
      <w:r>
        <w:rPr>
          <w:color w:val="000000"/>
        </w:rPr>
        <w:t xml:space="preserve"> </w:t>
      </w:r>
      <w:r>
        <w:rPr>
          <w:color w:val="000000"/>
          <w:lang w:val="vi-VN"/>
        </w:rPr>
        <w:t xml:space="preserve">Ở cấp độ phân tử, thông tin di truyền được truyền từ nhân ra tế bào chất nhờ </w:t>
      </w:r>
      <w:r>
        <w:rPr>
          <w:color w:val="000000"/>
        </w:rPr>
        <w:t xml:space="preserve">các </w:t>
      </w:r>
      <w:r>
        <w:rPr>
          <w:color w:val="000000"/>
          <w:lang w:val="vi-VN"/>
        </w:rPr>
        <w:t>quá trình nào?</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lang w:val="vi-VN"/>
        </w:rPr>
        <w:t xml:space="preserve"> </w:t>
      </w:r>
      <w:r>
        <w:rPr>
          <w:color w:val="000000"/>
          <w:lang w:val="vi-VN"/>
        </w:rPr>
        <w:t>phiên mã</w:t>
      </w:r>
      <w:r>
        <w:rPr>
          <w:color w:val="000000"/>
        </w:rPr>
        <w:t>, dịch mã</w:t>
      </w:r>
      <w:r>
        <w:rPr>
          <w:color w:val="000000"/>
          <w:lang w:val="vi-VN"/>
        </w:rPr>
        <w:t>.</w:t>
      </w:r>
      <w:r>
        <w:tab/>
      </w:r>
      <w:r w:rsidRPr="00DA4F69">
        <w:rPr>
          <w:b/>
          <w:bCs/>
          <w:color w:val="0066FF"/>
        </w:rPr>
        <w:t>B.</w:t>
      </w:r>
      <w:r>
        <w:rPr>
          <w:b/>
          <w:bCs/>
        </w:rPr>
        <w:t xml:space="preserve"> </w:t>
      </w:r>
      <w:r>
        <w:rPr>
          <w:b/>
          <w:bCs/>
          <w:color w:val="000000"/>
          <w:lang w:val="vi-VN"/>
        </w:rPr>
        <w:t xml:space="preserve"> </w:t>
      </w:r>
      <w:r>
        <w:rPr>
          <w:color w:val="000000"/>
        </w:rPr>
        <w:t>phiên mã, nhân đôi ADN</w:t>
      </w:r>
      <w:r>
        <w:rPr>
          <w:color w:val="000000"/>
          <w:lang w:val="vi-VN"/>
        </w:rPr>
        <w:t>.</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lang w:val="vi-VN"/>
        </w:rPr>
        <w:t xml:space="preserve"> </w:t>
      </w:r>
      <w:r>
        <w:rPr>
          <w:color w:val="000000"/>
          <w:lang w:val="vi-VN"/>
        </w:rPr>
        <w:t>nhân đôi ADN.</w:t>
      </w:r>
      <w:r>
        <w:tab/>
      </w:r>
      <w:r w:rsidRPr="00DA4F69">
        <w:rPr>
          <w:b/>
          <w:bCs/>
          <w:color w:val="0066FF"/>
        </w:rPr>
        <w:t>D.</w:t>
      </w:r>
      <w:r>
        <w:rPr>
          <w:b/>
          <w:bCs/>
        </w:rPr>
        <w:t xml:space="preserve"> </w:t>
      </w:r>
      <w:r>
        <w:rPr>
          <w:b/>
          <w:bCs/>
          <w:color w:val="000000"/>
          <w:lang w:val="vi-VN"/>
        </w:rPr>
        <w:t xml:space="preserve"> </w:t>
      </w:r>
      <w:r>
        <w:rPr>
          <w:color w:val="000000"/>
          <w:lang w:val="vi-VN"/>
        </w:rPr>
        <w:t>tương tác gen.</w:t>
      </w:r>
    </w:p>
    <w:p w:rsidR="006C0B38" w:rsidRDefault="006C0B38" w:rsidP="00A618DE">
      <w:pPr>
        <w:spacing w:line="20" w:lineRule="atLeast"/>
        <w:jc w:val="both"/>
      </w:pPr>
      <w:r w:rsidRPr="00DA4F69">
        <w:rPr>
          <w:b/>
          <w:bCs/>
          <w:color w:val="0066FF"/>
        </w:rPr>
        <w:t>Câu 32:</w:t>
      </w:r>
      <w:r>
        <w:rPr>
          <w:b/>
          <w:bCs/>
          <w:color w:val="000000"/>
        </w:rPr>
        <w:t xml:space="preserve"> </w:t>
      </w:r>
      <w:r>
        <w:rPr>
          <w:color w:val="000000"/>
        </w:rPr>
        <w:t xml:space="preserve"> Rễ cây trên cạn chủ yếu hấp thụ nitơ ở dạng nào sau đây?</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rPr>
        <w:t xml:space="preserve"> </w:t>
      </w:r>
      <w:r>
        <w:rPr>
          <w:color w:val="000000"/>
        </w:rPr>
        <w:t>NO</w:t>
      </w:r>
      <w:r>
        <w:rPr>
          <w:color w:val="000000"/>
          <w:vertAlign w:val="subscript"/>
          <w:lang w:val="vi-VN"/>
        </w:rPr>
        <w:t>3</w:t>
      </w:r>
      <w:r>
        <w:rPr>
          <w:color w:val="000000"/>
          <w:vertAlign w:val="superscript"/>
        </w:rPr>
        <w:t>-</w:t>
      </w:r>
      <w:r>
        <w:rPr>
          <w:color w:val="000000"/>
        </w:rPr>
        <w:t xml:space="preserve"> và NH</w:t>
      </w:r>
      <w:r>
        <w:rPr>
          <w:color w:val="000000"/>
          <w:vertAlign w:val="subscript"/>
        </w:rPr>
        <w:t>4</w:t>
      </w:r>
      <w:r>
        <w:rPr>
          <w:color w:val="000000"/>
          <w:vertAlign w:val="superscript"/>
        </w:rPr>
        <w:t>+</w:t>
      </w:r>
      <w:r>
        <w:rPr>
          <w:color w:val="000000"/>
        </w:rPr>
        <w:t>.</w:t>
      </w:r>
      <w:r>
        <w:tab/>
      </w:r>
      <w:r w:rsidRPr="00DA4F69">
        <w:rPr>
          <w:b/>
          <w:bCs/>
          <w:color w:val="0066FF"/>
        </w:rPr>
        <w:t>B.</w:t>
      </w:r>
      <w:r>
        <w:rPr>
          <w:b/>
          <w:bCs/>
        </w:rPr>
        <w:t xml:space="preserve"> </w:t>
      </w:r>
      <w:r>
        <w:rPr>
          <w:b/>
          <w:bCs/>
          <w:color w:val="000000"/>
        </w:rPr>
        <w:t xml:space="preserve"> </w:t>
      </w:r>
      <w:r>
        <w:rPr>
          <w:color w:val="000000"/>
        </w:rPr>
        <w:t>NO</w:t>
      </w:r>
      <w:r>
        <w:rPr>
          <w:color w:val="000000"/>
          <w:vertAlign w:val="subscript"/>
        </w:rPr>
        <w:t>2</w:t>
      </w:r>
      <w:r>
        <w:rPr>
          <w:color w:val="000000"/>
          <w:vertAlign w:val="superscript"/>
        </w:rPr>
        <w:t>-</w:t>
      </w:r>
      <w:r>
        <w:rPr>
          <w:color w:val="000000"/>
        </w:rPr>
        <w:t xml:space="preserve"> và</w:t>
      </w:r>
      <w:r>
        <w:rPr>
          <w:color w:val="000000"/>
          <w:spacing w:val="12"/>
        </w:rPr>
        <w:t xml:space="preserve"> </w:t>
      </w:r>
      <w:r>
        <w:rPr>
          <w:color w:val="000000"/>
        </w:rPr>
        <w:t>NH</w:t>
      </w:r>
      <w:r>
        <w:rPr>
          <w:color w:val="000000"/>
          <w:vertAlign w:val="superscript"/>
        </w:rPr>
        <w:t>+</w:t>
      </w:r>
      <w:r>
        <w:rPr>
          <w:color w:val="000000"/>
        </w:rPr>
        <w:t>.</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color w:val="000000"/>
        </w:rPr>
        <w:t xml:space="preserve"> NO</w:t>
      </w:r>
      <w:r>
        <w:rPr>
          <w:color w:val="000000"/>
          <w:vertAlign w:val="subscript"/>
        </w:rPr>
        <w:t>2</w:t>
      </w:r>
      <w:r>
        <w:rPr>
          <w:color w:val="000000"/>
          <w:vertAlign w:val="superscript"/>
        </w:rPr>
        <w:t>-</w:t>
      </w:r>
      <w:r>
        <w:rPr>
          <w:color w:val="000000"/>
        </w:rPr>
        <w:t xml:space="preserve"> và</w:t>
      </w:r>
      <w:r>
        <w:rPr>
          <w:color w:val="000000"/>
          <w:spacing w:val="11"/>
        </w:rPr>
        <w:t xml:space="preserve"> </w:t>
      </w:r>
      <w:r>
        <w:rPr>
          <w:color w:val="000000"/>
        </w:rPr>
        <w:t>N</w:t>
      </w:r>
      <w:r>
        <w:rPr>
          <w:color w:val="000000"/>
          <w:vertAlign w:val="subscript"/>
        </w:rPr>
        <w:t>2</w:t>
      </w:r>
      <w:r>
        <w:rPr>
          <w:color w:val="000000"/>
          <w:spacing w:val="14"/>
        </w:rPr>
        <w:t>.</w:t>
      </w:r>
      <w:r>
        <w:tab/>
      </w:r>
      <w:r w:rsidRPr="00DA4F69">
        <w:rPr>
          <w:b/>
          <w:bCs/>
          <w:color w:val="0066FF"/>
        </w:rPr>
        <w:t>D.</w:t>
      </w:r>
      <w:r>
        <w:rPr>
          <w:b/>
          <w:bCs/>
        </w:rPr>
        <w:t xml:space="preserve"> </w:t>
      </w:r>
      <w:r>
        <w:rPr>
          <w:b/>
          <w:bCs/>
          <w:color w:val="000000"/>
        </w:rPr>
        <w:t xml:space="preserve"> </w:t>
      </w:r>
      <w:r>
        <w:rPr>
          <w:color w:val="000000"/>
        </w:rPr>
        <w:t>NO</w:t>
      </w:r>
      <w:r>
        <w:rPr>
          <w:color w:val="000000"/>
          <w:vertAlign w:val="subscript"/>
        </w:rPr>
        <w:t>2</w:t>
      </w:r>
      <w:r>
        <w:rPr>
          <w:color w:val="000000"/>
          <w:vertAlign w:val="superscript"/>
        </w:rPr>
        <w:t>-</w:t>
      </w:r>
      <w:r>
        <w:rPr>
          <w:color w:val="000000"/>
        </w:rPr>
        <w:t xml:space="preserve"> và</w:t>
      </w:r>
      <w:r>
        <w:rPr>
          <w:color w:val="000000"/>
          <w:spacing w:val="11"/>
        </w:rPr>
        <w:t xml:space="preserve"> </w:t>
      </w:r>
      <w:r>
        <w:rPr>
          <w:color w:val="000000"/>
        </w:rPr>
        <w:t>NO</w:t>
      </w:r>
      <w:r>
        <w:rPr>
          <w:color w:val="000000"/>
          <w:vertAlign w:val="subscript"/>
        </w:rPr>
        <w:t>3</w:t>
      </w:r>
      <w:r>
        <w:rPr>
          <w:color w:val="000000"/>
          <w:vertAlign w:val="superscript"/>
        </w:rPr>
        <w:t>-</w:t>
      </w:r>
      <w:r>
        <w:rPr>
          <w:color w:val="000000"/>
        </w:rPr>
        <w:t>.</w:t>
      </w:r>
    </w:p>
    <w:p w:rsidR="006C0B38" w:rsidRDefault="006C0B38" w:rsidP="00A618DE">
      <w:pPr>
        <w:spacing w:line="20" w:lineRule="atLeast"/>
        <w:jc w:val="both"/>
      </w:pPr>
      <w:r w:rsidRPr="00DA4F69">
        <w:rPr>
          <w:b/>
          <w:bCs/>
          <w:color w:val="0066FF"/>
        </w:rPr>
        <w:t>Câu 33:</w:t>
      </w:r>
      <w:r>
        <w:rPr>
          <w:b/>
          <w:bCs/>
          <w:color w:val="000000"/>
        </w:rPr>
        <w:t xml:space="preserve"> </w:t>
      </w:r>
      <w:r>
        <w:rPr>
          <w:color w:val="000000"/>
        </w:rPr>
        <w:t xml:space="preserve"> Ở một loài động vật, xét cặp gen Aa nằm trên cặp nhiễm sắc thể số 2 và cặp gen Bb nằm trên cặp nhiễm sắc thể số 5. Một tế bào sinh tinh có kiểu gen AaBb thực hiện quá trình giảm phân tạo giao tử. Biết một nhiễm sắc thể kép của cặp số </w:t>
      </w:r>
      <w:r>
        <w:rPr>
          <w:color w:val="000000"/>
          <w:lang w:val="vi-VN"/>
        </w:rPr>
        <w:t>2</w:t>
      </w:r>
      <w:r>
        <w:rPr>
          <w:color w:val="000000"/>
        </w:rPr>
        <w:t xml:space="preserve"> không phân li ở kì sau II trong giảm phân, cặp nhiễm sắc thể số 2 giảm phân bình thường thì tế bào này có thể tạo ra các loại giao tử nào sau đây?</w:t>
      </w:r>
    </w:p>
    <w:p w:rsidR="006C0B38" w:rsidRDefault="006C0B38" w:rsidP="00B2525C">
      <w:pPr>
        <w:tabs>
          <w:tab w:val="left" w:pos="2568"/>
          <w:tab w:val="left" w:pos="5244"/>
          <w:tab w:val="left" w:pos="7920"/>
        </w:tabs>
        <w:spacing w:line="20" w:lineRule="atLeast"/>
        <w:ind w:firstLine="360"/>
        <w:jc w:val="both"/>
      </w:pPr>
      <w:r w:rsidRPr="00DA4F69">
        <w:rPr>
          <w:b/>
          <w:bCs/>
          <w:color w:val="0066FF"/>
        </w:rPr>
        <w:t>A.</w:t>
      </w:r>
      <w:r>
        <w:rPr>
          <w:b/>
          <w:bCs/>
        </w:rPr>
        <w:t xml:space="preserve"> </w:t>
      </w:r>
      <w:r>
        <w:rPr>
          <w:b/>
          <w:bCs/>
          <w:color w:val="000000"/>
        </w:rPr>
        <w:t xml:space="preserve"> </w:t>
      </w:r>
      <w:r>
        <w:rPr>
          <w:color w:val="000000"/>
        </w:rPr>
        <w:t>aBB, A, Ab</w:t>
      </w:r>
      <w:r>
        <w:tab/>
      </w:r>
      <w:r w:rsidRPr="00DA4F69">
        <w:rPr>
          <w:b/>
          <w:bCs/>
          <w:color w:val="0066FF"/>
        </w:rPr>
        <w:t>B.</w:t>
      </w:r>
      <w:r>
        <w:rPr>
          <w:b/>
          <w:bCs/>
        </w:rPr>
        <w:t xml:space="preserve"> </w:t>
      </w:r>
      <w:r>
        <w:rPr>
          <w:b/>
          <w:bCs/>
          <w:color w:val="000000"/>
        </w:rPr>
        <w:t xml:space="preserve"> </w:t>
      </w:r>
      <w:r>
        <w:rPr>
          <w:color w:val="000000"/>
        </w:rPr>
        <w:t>Abb, a, aB</w:t>
      </w:r>
      <w:r>
        <w:tab/>
      </w:r>
      <w:r w:rsidRPr="00DA4F69">
        <w:rPr>
          <w:b/>
          <w:bCs/>
          <w:color w:val="0066FF"/>
        </w:rPr>
        <w:t>C.</w:t>
      </w:r>
      <w:r>
        <w:rPr>
          <w:b/>
          <w:bCs/>
        </w:rPr>
        <w:t xml:space="preserve"> </w:t>
      </w:r>
      <w:r>
        <w:rPr>
          <w:b/>
          <w:bCs/>
          <w:color w:val="000000"/>
        </w:rPr>
        <w:t xml:space="preserve"> </w:t>
      </w:r>
      <w:r>
        <w:rPr>
          <w:color w:val="000000"/>
        </w:rPr>
        <w:t>abb, a, AB</w:t>
      </w:r>
      <w:r>
        <w:tab/>
      </w:r>
      <w:r w:rsidRPr="00DA4F69">
        <w:rPr>
          <w:b/>
          <w:bCs/>
          <w:color w:val="0066FF"/>
        </w:rPr>
        <w:t>D.</w:t>
      </w:r>
      <w:r>
        <w:rPr>
          <w:b/>
          <w:bCs/>
        </w:rPr>
        <w:t xml:space="preserve"> </w:t>
      </w:r>
      <w:r>
        <w:rPr>
          <w:b/>
          <w:bCs/>
          <w:color w:val="000000"/>
        </w:rPr>
        <w:t xml:space="preserve"> </w:t>
      </w:r>
      <w:r>
        <w:rPr>
          <w:color w:val="000000"/>
        </w:rPr>
        <w:t>A</w:t>
      </w:r>
      <w:r>
        <w:rPr>
          <w:color w:val="000000"/>
          <w:lang w:val="vi-VN"/>
        </w:rPr>
        <w:t>A</w:t>
      </w:r>
      <w:r>
        <w:rPr>
          <w:color w:val="000000"/>
        </w:rPr>
        <w:t xml:space="preserve">B, </w:t>
      </w:r>
      <w:r>
        <w:rPr>
          <w:color w:val="000000"/>
          <w:lang w:val="vi-VN"/>
        </w:rPr>
        <w:t>B</w:t>
      </w:r>
      <w:r>
        <w:rPr>
          <w:color w:val="000000"/>
        </w:rPr>
        <w:t xml:space="preserve">, </w:t>
      </w:r>
      <w:r>
        <w:rPr>
          <w:color w:val="000000"/>
          <w:lang w:val="vi-VN"/>
        </w:rPr>
        <w:t>a</w:t>
      </w:r>
      <w:r>
        <w:rPr>
          <w:color w:val="000000"/>
        </w:rPr>
        <w:t>b</w:t>
      </w:r>
    </w:p>
    <w:p w:rsidR="006C0B38" w:rsidRDefault="006C0B38" w:rsidP="00A618DE">
      <w:pPr>
        <w:spacing w:line="20" w:lineRule="atLeast"/>
        <w:jc w:val="both"/>
      </w:pPr>
      <w:r w:rsidRPr="00DA4F69">
        <w:rPr>
          <w:b/>
          <w:bCs/>
          <w:color w:val="0066FF"/>
        </w:rPr>
        <w:t>Câu 34:</w:t>
      </w:r>
      <w:r>
        <w:rPr>
          <w:b/>
          <w:bCs/>
          <w:color w:val="000000"/>
        </w:rPr>
        <w:t xml:space="preserve"> </w:t>
      </w:r>
      <w:r>
        <w:rPr>
          <w:color w:val="000000"/>
        </w:rPr>
        <w:t xml:space="preserve"> </w:t>
      </w:r>
      <w:r>
        <w:rPr>
          <w:color w:val="000000"/>
          <w:lang w:val="vi-VN"/>
        </w:rPr>
        <w:t>Sự không phân li tất cả các cặp nhiễm sắc thể ở một số tế bào trong giảm phân hình thành giao tử ở một bên bố hoặc mẹ, qua thụ tinh có thể hình thành các hợp tử mang bộ nhiễm sắc thể là</w:t>
      </w:r>
    </w:p>
    <w:p w:rsidR="006C0B38" w:rsidRDefault="006C0B38" w:rsidP="00B2525C">
      <w:pPr>
        <w:tabs>
          <w:tab w:val="left" w:pos="2568"/>
          <w:tab w:val="left" w:pos="5244"/>
          <w:tab w:val="left" w:pos="7920"/>
        </w:tabs>
        <w:spacing w:line="20" w:lineRule="atLeast"/>
        <w:ind w:firstLine="360"/>
        <w:jc w:val="both"/>
      </w:pPr>
      <w:r w:rsidRPr="00DA4F69">
        <w:rPr>
          <w:b/>
          <w:bCs/>
          <w:color w:val="0066FF"/>
        </w:rPr>
        <w:t>A.</w:t>
      </w:r>
      <w:r>
        <w:rPr>
          <w:b/>
          <w:bCs/>
        </w:rPr>
        <w:t xml:space="preserve"> </w:t>
      </w:r>
      <w:r>
        <w:rPr>
          <w:b/>
          <w:bCs/>
          <w:color w:val="000000"/>
        </w:rPr>
        <w:t xml:space="preserve"> </w:t>
      </w:r>
      <w:r>
        <w:rPr>
          <w:color w:val="000000"/>
          <w:lang w:val="vi-VN"/>
        </w:rPr>
        <w:t>2n, 3n.</w:t>
      </w:r>
      <w:r>
        <w:tab/>
      </w:r>
      <w:r w:rsidRPr="00DA4F69">
        <w:rPr>
          <w:b/>
          <w:bCs/>
          <w:color w:val="0066FF"/>
        </w:rPr>
        <w:t>B.</w:t>
      </w:r>
      <w:r>
        <w:rPr>
          <w:b/>
          <w:bCs/>
        </w:rPr>
        <w:t xml:space="preserve"> </w:t>
      </w:r>
      <w:r>
        <w:rPr>
          <w:b/>
          <w:bCs/>
          <w:color w:val="000000"/>
        </w:rPr>
        <w:t xml:space="preserve"> </w:t>
      </w:r>
      <w:r>
        <w:rPr>
          <w:color w:val="000000"/>
          <w:lang w:val="vi-VN"/>
        </w:rPr>
        <w:t>2n; 2n + 2; 2n - 2.</w:t>
      </w:r>
      <w:r>
        <w:tab/>
      </w:r>
      <w:r w:rsidRPr="00DA4F69">
        <w:rPr>
          <w:b/>
          <w:bCs/>
          <w:color w:val="0066FF"/>
        </w:rPr>
        <w:t>C.</w:t>
      </w:r>
      <w:r>
        <w:rPr>
          <w:b/>
          <w:bCs/>
        </w:rPr>
        <w:t xml:space="preserve"> </w:t>
      </w:r>
      <w:r>
        <w:rPr>
          <w:b/>
          <w:bCs/>
          <w:color w:val="000000"/>
        </w:rPr>
        <w:t xml:space="preserve"> </w:t>
      </w:r>
      <w:r>
        <w:rPr>
          <w:color w:val="000000"/>
          <w:lang w:val="vi-VN"/>
        </w:rPr>
        <w:t xml:space="preserve">2n; 2n </w:t>
      </w:r>
      <w:r>
        <w:rPr>
          <w:color w:val="000000"/>
        </w:rPr>
        <w:t>-</w:t>
      </w:r>
      <w:r>
        <w:rPr>
          <w:color w:val="000000"/>
          <w:lang w:val="vi-VN"/>
        </w:rPr>
        <w:t xml:space="preserve"> 1.</w:t>
      </w:r>
      <w:r>
        <w:tab/>
      </w:r>
      <w:r w:rsidRPr="00DA4F69">
        <w:rPr>
          <w:b/>
          <w:bCs/>
          <w:color w:val="0066FF"/>
        </w:rPr>
        <w:t>D.</w:t>
      </w:r>
      <w:r>
        <w:rPr>
          <w:b/>
          <w:bCs/>
        </w:rPr>
        <w:t xml:space="preserve"> </w:t>
      </w:r>
      <w:r>
        <w:rPr>
          <w:b/>
          <w:bCs/>
          <w:color w:val="000000"/>
        </w:rPr>
        <w:t xml:space="preserve"> </w:t>
      </w:r>
      <w:r>
        <w:rPr>
          <w:color w:val="000000"/>
          <w:lang w:val="vi-VN"/>
        </w:rPr>
        <w:t>2n + 1; 2n - 1.</w:t>
      </w:r>
    </w:p>
    <w:p w:rsidR="006C0B38" w:rsidRDefault="006C0B38" w:rsidP="00A618DE">
      <w:pPr>
        <w:autoSpaceDE w:val="0"/>
        <w:autoSpaceDN w:val="0"/>
        <w:adjustRightInd w:val="0"/>
        <w:spacing w:line="20" w:lineRule="atLeast"/>
        <w:jc w:val="both"/>
        <w:rPr>
          <w:color w:val="000000"/>
        </w:rPr>
      </w:pPr>
      <w:r w:rsidRPr="00DA4F69">
        <w:rPr>
          <w:b/>
          <w:bCs/>
          <w:color w:val="0066FF"/>
        </w:rPr>
        <w:t>Câu 35:</w:t>
      </w:r>
      <w:r>
        <w:rPr>
          <w:b/>
          <w:bCs/>
          <w:color w:val="000000"/>
        </w:rPr>
        <w:t xml:space="preserve"> </w:t>
      </w:r>
      <w:r>
        <w:rPr>
          <w:color w:val="000000"/>
        </w:rPr>
        <w:t xml:space="preserve"> Cho sơ đồ phả hệ dưới đây mô tả 2 bệnh di truyền ở người, trong đó bệnh P</w:t>
      </w:r>
      <w:r>
        <w:rPr>
          <w:color w:val="000000"/>
          <w:lang w:val="vi-VN"/>
        </w:rPr>
        <w:t>, Q đều</w:t>
      </w:r>
      <w:r>
        <w:rPr>
          <w:color w:val="000000"/>
        </w:rPr>
        <w:t xml:space="preserve"> do </w:t>
      </w:r>
      <w:r>
        <w:rPr>
          <w:color w:val="000000"/>
          <w:lang w:val="vi-VN"/>
        </w:rPr>
        <w:t xml:space="preserve">2 </w:t>
      </w:r>
      <w:r>
        <w:rPr>
          <w:color w:val="000000"/>
        </w:rPr>
        <w:t xml:space="preserve">gen lặn nằm trên </w:t>
      </w:r>
      <w:r>
        <w:rPr>
          <w:color w:val="000000"/>
          <w:lang w:val="vi-VN"/>
        </w:rPr>
        <w:t xml:space="preserve">2 cặp </w:t>
      </w:r>
      <w:r>
        <w:rPr>
          <w:color w:val="000000"/>
        </w:rPr>
        <w:t xml:space="preserve">NST thường </w:t>
      </w:r>
      <w:r>
        <w:rPr>
          <w:color w:val="000000"/>
          <w:lang w:val="vi-VN"/>
        </w:rPr>
        <w:t xml:space="preserve">khác nhau </w:t>
      </w:r>
      <w:r>
        <w:rPr>
          <w:color w:val="000000"/>
        </w:rPr>
        <w:t>quy định. Biết rằng không có đột biến mới xảy ra ở tất cả các cá thể tr</w:t>
      </w:r>
      <w:r>
        <w:rPr>
          <w:color w:val="000000"/>
          <w:lang w:val="vi-VN"/>
        </w:rPr>
        <w:t>o</w:t>
      </w:r>
      <w:r>
        <w:rPr>
          <w:color w:val="000000"/>
        </w:rPr>
        <w:t xml:space="preserve">ng phả hệ. Xác suất cặp vợ chồng 13-14 sinh đứa con </w:t>
      </w:r>
      <w:r>
        <w:rPr>
          <w:color w:val="000000"/>
          <w:lang w:val="vi-VN"/>
        </w:rPr>
        <w:t xml:space="preserve">gái </w:t>
      </w:r>
      <w:r>
        <w:rPr>
          <w:color w:val="000000"/>
        </w:rPr>
        <w:t>đầu lòng bị hai bệnh là bao nhiêu?</w:t>
      </w:r>
    </w:p>
    <w:p w:rsidR="006C0B38" w:rsidRDefault="00604E53" w:rsidP="00A618DE">
      <w:pPr>
        <w:spacing w:line="20" w:lineRule="atLeast"/>
        <w:jc w:val="both"/>
      </w:pPr>
      <w:r>
        <w:rPr>
          <w:rFonts w:ascii="Microsoft Sans Serif" w:hAnsi="Microsoft Sans Serif" w:cs="Microsoft Sans Serif"/>
          <w:noProof/>
          <w:color w:val="000000"/>
          <w:sz w:val="17"/>
          <w:szCs w:val="17"/>
        </w:rPr>
        <w:lastRenderedPageBreak/>
        <w:drawing>
          <wp:inline distT="0" distB="0" distL="0" distR="0">
            <wp:extent cx="407670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181225"/>
                    </a:xfrm>
                    <a:prstGeom prst="rect">
                      <a:avLst/>
                    </a:prstGeom>
                    <a:noFill/>
                    <a:ln>
                      <a:noFill/>
                    </a:ln>
                  </pic:spPr>
                </pic:pic>
              </a:graphicData>
            </a:graphic>
          </wp:inline>
        </w:drawing>
      </w:r>
    </w:p>
    <w:p w:rsidR="00A618DE" w:rsidRPr="007A4183" w:rsidRDefault="00A618DE" w:rsidP="00B2525C">
      <w:pPr>
        <w:tabs>
          <w:tab w:val="left" w:pos="2568"/>
          <w:tab w:val="left" w:pos="5244"/>
          <w:tab w:val="left" w:pos="7920"/>
        </w:tabs>
        <w:spacing w:line="20" w:lineRule="atLeast"/>
        <w:ind w:firstLine="360"/>
        <w:jc w:val="both"/>
      </w:pPr>
      <w:r w:rsidRPr="00DA4F69">
        <w:rPr>
          <w:b/>
          <w:bCs/>
          <w:color w:val="0066FF"/>
        </w:rPr>
        <w:t>A.</w:t>
      </w:r>
      <w:r w:rsidRPr="007A4183">
        <w:rPr>
          <w:b/>
          <w:bCs/>
        </w:rPr>
        <w:t xml:space="preserve"> </w:t>
      </w:r>
      <w:r w:rsidRPr="007A4183">
        <w:rPr>
          <w:b/>
          <w:bCs/>
          <w:color w:val="000000"/>
        </w:rPr>
        <w:t xml:space="preserve"> </w:t>
      </w:r>
      <w:r>
        <w:t>1/240</w:t>
      </w:r>
      <w:r w:rsidRPr="007A4183">
        <w:rPr>
          <w:rFonts w:ascii="Calibri" w:hAnsi="Calibri" w:cs="Calibri"/>
          <w:color w:val="000000"/>
          <w:lang w:val="vi-VN"/>
        </w:rPr>
        <w:t>.</w:t>
      </w:r>
      <w:r w:rsidRPr="007A4183">
        <w:tab/>
      </w:r>
      <w:r w:rsidRPr="00DA4F69">
        <w:rPr>
          <w:b/>
          <w:bCs/>
          <w:color w:val="0066FF"/>
        </w:rPr>
        <w:t>B.</w:t>
      </w:r>
      <w:r w:rsidRPr="007A4183">
        <w:rPr>
          <w:b/>
          <w:bCs/>
        </w:rPr>
        <w:t xml:space="preserve"> </w:t>
      </w:r>
      <w:r w:rsidRPr="007A4183">
        <w:rPr>
          <w:b/>
          <w:bCs/>
          <w:color w:val="000000"/>
        </w:rPr>
        <w:t xml:space="preserve"> </w:t>
      </w:r>
      <w:r w:rsidR="00892D0A">
        <w:rPr>
          <w:color w:val="000000"/>
        </w:rPr>
        <w:t>1</w:t>
      </w:r>
      <w:r w:rsidRPr="007A4183">
        <w:rPr>
          <w:color w:val="000000"/>
        </w:rPr>
        <w:t>/120</w:t>
      </w:r>
      <w:r w:rsidRPr="007A4183">
        <w:tab/>
      </w:r>
      <w:r w:rsidRPr="00DA4F69">
        <w:rPr>
          <w:b/>
          <w:bCs/>
          <w:color w:val="0066FF"/>
        </w:rPr>
        <w:t>C.</w:t>
      </w:r>
      <w:r w:rsidRPr="007A4183">
        <w:rPr>
          <w:b/>
          <w:bCs/>
        </w:rPr>
        <w:t xml:space="preserve"> </w:t>
      </w:r>
      <w:r w:rsidRPr="007A4183">
        <w:rPr>
          <w:b/>
          <w:bCs/>
          <w:color w:val="000000"/>
        </w:rPr>
        <w:t xml:space="preserve"> </w:t>
      </w:r>
      <w:r w:rsidR="00892D0A">
        <w:t>2</w:t>
      </w:r>
      <w:r>
        <w:t>/120</w:t>
      </w:r>
      <w:r w:rsidRPr="007A4183">
        <w:rPr>
          <w:rFonts w:ascii="Calibri" w:hAnsi="Calibri" w:cs="Calibri"/>
          <w:color w:val="000000"/>
          <w:lang w:val="vi-VN"/>
        </w:rPr>
        <w:t>.</w:t>
      </w:r>
      <w:r w:rsidRPr="007A4183">
        <w:tab/>
      </w:r>
      <w:r w:rsidRPr="00DA4F69">
        <w:rPr>
          <w:b/>
          <w:bCs/>
          <w:color w:val="0066FF"/>
        </w:rPr>
        <w:t>D.</w:t>
      </w:r>
      <w:r>
        <w:rPr>
          <w:b/>
          <w:bCs/>
        </w:rPr>
        <w:t xml:space="preserve"> </w:t>
      </w:r>
      <w:r w:rsidR="00B2525C">
        <w:t>7</w:t>
      </w:r>
      <w:r w:rsidRPr="007A4183">
        <w:t>/</w:t>
      </w:r>
      <w:r w:rsidR="00892D0A">
        <w:t>24</w:t>
      </w:r>
      <w:r w:rsidRPr="007A4183">
        <w:t>0</w:t>
      </w:r>
      <w:r w:rsidRPr="007A4183">
        <w:rPr>
          <w:rFonts w:ascii="Calibri" w:hAnsi="Calibri" w:cs="Calibri"/>
        </w:rPr>
        <w:t>.</w:t>
      </w:r>
    </w:p>
    <w:p w:rsidR="006C0B38" w:rsidRDefault="006C0B38" w:rsidP="00A618DE">
      <w:pPr>
        <w:spacing w:line="20" w:lineRule="atLeast"/>
        <w:jc w:val="both"/>
      </w:pPr>
      <w:r w:rsidRPr="00DA4F69">
        <w:rPr>
          <w:b/>
          <w:bCs/>
          <w:color w:val="0066FF"/>
        </w:rPr>
        <w:t>Câu 36:</w:t>
      </w:r>
      <w:r>
        <w:rPr>
          <w:b/>
          <w:bCs/>
          <w:color w:val="000000"/>
        </w:rPr>
        <w:t xml:space="preserve"> </w:t>
      </w:r>
      <w:r>
        <w:rPr>
          <w:color w:val="000000"/>
        </w:rPr>
        <w:t xml:space="preserve"> Ở đậu Hà Lan, gen A quy định thân cao trội hoàn toàn so với alen a quy định thân thấp. Cho cây thân cao giao phấn với cây thân cao (P) , thu được F1 gồm 901 cây thân cao và 299 cây thân thấp. Dự đoán nào sau đây đúng?</w:t>
      </w:r>
    </w:p>
    <w:p w:rsidR="006C0B38" w:rsidRDefault="006C0B38" w:rsidP="00A618DE">
      <w:pPr>
        <w:spacing w:line="20" w:lineRule="atLeast"/>
        <w:ind w:firstLine="240"/>
        <w:jc w:val="both"/>
      </w:pPr>
      <w:r w:rsidRPr="00DA4F69">
        <w:rPr>
          <w:b/>
          <w:bCs/>
          <w:color w:val="0066FF"/>
        </w:rPr>
        <w:t>A.</w:t>
      </w:r>
      <w:r>
        <w:rPr>
          <w:b/>
          <w:bCs/>
        </w:rPr>
        <w:t xml:space="preserve"> </w:t>
      </w:r>
      <w:r>
        <w:rPr>
          <w:color w:val="000000"/>
        </w:rPr>
        <w:t xml:space="preserve"> Cho toàn bộ cây thân cao ở F</w:t>
      </w:r>
      <w:r>
        <w:rPr>
          <w:color w:val="000000"/>
          <w:vertAlign w:val="subscript"/>
          <w:lang w:val="vi-VN"/>
        </w:rPr>
        <w:t>1</w:t>
      </w:r>
      <w:r>
        <w:rPr>
          <w:color w:val="000000"/>
        </w:rPr>
        <w:t xml:space="preserve"> </w:t>
      </w:r>
      <w:r>
        <w:rPr>
          <w:color w:val="000000"/>
          <w:lang w:val="vi-VN"/>
        </w:rPr>
        <w:t>giao phấn ngẫu nhiên</w:t>
      </w:r>
      <w:r>
        <w:rPr>
          <w:color w:val="000000"/>
        </w:rPr>
        <w:t xml:space="preserve"> thì đời con thu được số cây thân thấp chiếm 1/</w:t>
      </w:r>
      <w:r w:rsidR="00E821CC">
        <w:rPr>
          <w:color w:val="000000"/>
        </w:rPr>
        <w:t>9</w:t>
      </w:r>
      <w:r>
        <w:rPr>
          <w:color w:val="000000"/>
        </w:rPr>
        <w:t>.</w:t>
      </w:r>
    </w:p>
    <w:p w:rsidR="006C0B38" w:rsidRDefault="006C0B38" w:rsidP="00A618DE">
      <w:pPr>
        <w:spacing w:line="20" w:lineRule="atLeast"/>
        <w:ind w:firstLine="240"/>
        <w:jc w:val="both"/>
      </w:pPr>
      <w:r w:rsidRPr="00DA4F69">
        <w:rPr>
          <w:b/>
          <w:bCs/>
          <w:color w:val="0066FF"/>
        </w:rPr>
        <w:t>B.</w:t>
      </w:r>
      <w:r>
        <w:rPr>
          <w:b/>
          <w:bCs/>
        </w:rPr>
        <w:t xml:space="preserve"> </w:t>
      </w:r>
      <w:r>
        <w:rPr>
          <w:color w:val="000000"/>
        </w:rPr>
        <w:t xml:space="preserve"> Cho các cây cao ở F</w:t>
      </w:r>
      <w:r>
        <w:rPr>
          <w:color w:val="000000"/>
          <w:vertAlign w:val="subscript"/>
          <w:lang w:val="vi-VN"/>
        </w:rPr>
        <w:t>1</w:t>
      </w:r>
      <w:r>
        <w:rPr>
          <w:color w:val="000000"/>
        </w:rPr>
        <w:t xml:space="preserve"> thụ phấn cho các cây thấp đã khử nhị thì đời con thu được 50% thân cao.</w:t>
      </w:r>
    </w:p>
    <w:p w:rsidR="006C0B38" w:rsidRDefault="006C0B38" w:rsidP="00A618DE">
      <w:pPr>
        <w:spacing w:line="20" w:lineRule="atLeast"/>
        <w:ind w:firstLine="240"/>
        <w:jc w:val="both"/>
      </w:pPr>
      <w:r w:rsidRPr="00DA4F69">
        <w:rPr>
          <w:b/>
          <w:bCs/>
          <w:color w:val="0066FF"/>
        </w:rPr>
        <w:t>C.</w:t>
      </w:r>
      <w:r>
        <w:rPr>
          <w:b/>
          <w:bCs/>
        </w:rPr>
        <w:t xml:space="preserve"> </w:t>
      </w:r>
      <w:r>
        <w:rPr>
          <w:color w:val="000000"/>
        </w:rPr>
        <w:t xml:space="preserve"> Cho F</w:t>
      </w:r>
      <w:r>
        <w:rPr>
          <w:color w:val="000000"/>
          <w:vertAlign w:val="subscript"/>
          <w:lang w:val="vi-VN"/>
        </w:rPr>
        <w:t>1</w:t>
      </w:r>
      <w:r>
        <w:rPr>
          <w:color w:val="000000"/>
        </w:rPr>
        <w:t xml:space="preserve"> giao phấn ngẫu nhiên thì F</w:t>
      </w:r>
      <w:r>
        <w:rPr>
          <w:color w:val="000000"/>
          <w:vertAlign w:val="subscript"/>
          <w:lang w:val="vi-VN"/>
        </w:rPr>
        <w:t>2</w:t>
      </w:r>
      <w:r>
        <w:rPr>
          <w:color w:val="000000"/>
        </w:rPr>
        <w:t xml:space="preserve"> xuất hiện kiểu gen lặn chiếm 12,5%.</w:t>
      </w:r>
    </w:p>
    <w:p w:rsidR="006C0B38" w:rsidRDefault="006C0B38" w:rsidP="00A618DE">
      <w:pPr>
        <w:spacing w:line="20" w:lineRule="atLeast"/>
        <w:ind w:firstLine="240"/>
        <w:jc w:val="both"/>
      </w:pPr>
      <w:r w:rsidRPr="00DA4F69">
        <w:rPr>
          <w:b/>
          <w:bCs/>
          <w:color w:val="0066FF"/>
        </w:rPr>
        <w:t>D.</w:t>
      </w:r>
      <w:r>
        <w:rPr>
          <w:b/>
          <w:bCs/>
        </w:rPr>
        <w:t xml:space="preserve"> </w:t>
      </w:r>
      <w:r>
        <w:rPr>
          <w:color w:val="000000"/>
        </w:rPr>
        <w:t xml:space="preserve"> Các cây thân cao ở P có kiểu gen khác nhau.</w:t>
      </w:r>
    </w:p>
    <w:p w:rsidR="006C0B38" w:rsidRDefault="006C0B38" w:rsidP="00A618DE">
      <w:pPr>
        <w:autoSpaceDE w:val="0"/>
        <w:autoSpaceDN w:val="0"/>
        <w:adjustRightInd w:val="0"/>
        <w:spacing w:line="20" w:lineRule="atLeast"/>
        <w:jc w:val="both"/>
        <w:rPr>
          <w:color w:val="000000"/>
          <w:lang w:val="it-IT"/>
        </w:rPr>
      </w:pPr>
      <w:r w:rsidRPr="00DA4F69">
        <w:rPr>
          <w:b/>
          <w:bCs/>
          <w:color w:val="0066FF"/>
        </w:rPr>
        <w:t>Câu 37:</w:t>
      </w:r>
      <w:r>
        <w:rPr>
          <w:b/>
          <w:bCs/>
          <w:color w:val="000000"/>
        </w:rPr>
        <w:t xml:space="preserve"> </w:t>
      </w:r>
      <w:r>
        <w:rPr>
          <w:color w:val="000000"/>
        </w:rPr>
        <w:t xml:space="preserve"> </w:t>
      </w:r>
      <w:r>
        <w:rPr>
          <w:color w:val="000000"/>
          <w:lang w:val="it-IT"/>
        </w:rPr>
        <w:t>Ở một loài thực vật, A quy định hoa đỏ trội hoàn toàn so với a quy định hoa vàng. Cho cây hoa đỏ thuần chủng giao phấn với cây hoa vàng được F</w:t>
      </w:r>
      <w:r>
        <w:rPr>
          <w:color w:val="000000"/>
          <w:vertAlign w:val="subscript"/>
          <w:lang w:val="it-IT"/>
        </w:rPr>
        <w:t>1</w:t>
      </w:r>
      <w:r>
        <w:rPr>
          <w:color w:val="000000"/>
          <w:lang w:val="it-IT"/>
        </w:rPr>
        <w:t>. Ở F</w:t>
      </w:r>
      <w:r>
        <w:rPr>
          <w:color w:val="000000"/>
          <w:vertAlign w:val="subscript"/>
          <w:lang w:val="it-IT"/>
        </w:rPr>
        <w:t>1</w:t>
      </w:r>
      <w:r>
        <w:rPr>
          <w:color w:val="000000"/>
          <w:lang w:val="it-IT"/>
        </w:rPr>
        <w:t xml:space="preserve"> có hàng nghìn cây hoa đỏ, xuất hiện vài cây hoa vàng. Cho các kết luận sau về nguyên nhân </w:t>
      </w:r>
      <w:r>
        <w:rPr>
          <w:color w:val="000000"/>
          <w:lang w:val="vi-VN"/>
        </w:rPr>
        <w:t xml:space="preserve">có thể làm </w:t>
      </w:r>
      <w:r>
        <w:rPr>
          <w:color w:val="000000"/>
          <w:lang w:val="it-IT"/>
        </w:rPr>
        <w:t>xuất hiện cây hoa vàng là</w:t>
      </w:r>
    </w:p>
    <w:p w:rsidR="006C0B38" w:rsidRDefault="006C0B38" w:rsidP="00A618DE">
      <w:pPr>
        <w:autoSpaceDE w:val="0"/>
        <w:autoSpaceDN w:val="0"/>
        <w:adjustRightInd w:val="0"/>
        <w:spacing w:line="20" w:lineRule="atLeast"/>
        <w:ind w:firstLine="567"/>
        <w:jc w:val="both"/>
        <w:rPr>
          <w:color w:val="000000"/>
          <w:lang w:val="it-IT"/>
        </w:rPr>
      </w:pPr>
      <w:r>
        <w:rPr>
          <w:color w:val="000000"/>
          <w:lang w:val="it-IT"/>
        </w:rPr>
        <w:t xml:space="preserve">   (I) Do đột biến gen gây nên. </w:t>
      </w:r>
    </w:p>
    <w:p w:rsidR="006C0B38" w:rsidRDefault="006C0B38" w:rsidP="00A618DE">
      <w:pPr>
        <w:autoSpaceDE w:val="0"/>
        <w:autoSpaceDN w:val="0"/>
        <w:adjustRightInd w:val="0"/>
        <w:spacing w:line="20" w:lineRule="atLeast"/>
        <w:ind w:firstLine="567"/>
        <w:jc w:val="both"/>
        <w:rPr>
          <w:color w:val="000000"/>
          <w:lang w:val="it-IT"/>
        </w:rPr>
      </w:pPr>
      <w:r>
        <w:rPr>
          <w:color w:val="000000"/>
          <w:lang w:val="it-IT"/>
        </w:rPr>
        <w:t xml:space="preserve">   (II) Do đột biến cấu trúc nhiễm sắc thể dạng mất đoạn.</w:t>
      </w:r>
    </w:p>
    <w:p w:rsidR="006C0B38" w:rsidRDefault="006C0B38" w:rsidP="00A618DE">
      <w:pPr>
        <w:autoSpaceDE w:val="0"/>
        <w:autoSpaceDN w:val="0"/>
        <w:adjustRightInd w:val="0"/>
        <w:spacing w:line="20" w:lineRule="atLeast"/>
        <w:ind w:firstLine="567"/>
        <w:jc w:val="both"/>
        <w:rPr>
          <w:color w:val="000000"/>
          <w:lang w:val="it-IT"/>
        </w:rPr>
      </w:pPr>
      <w:r>
        <w:rPr>
          <w:color w:val="000000"/>
          <w:lang w:val="it-IT"/>
        </w:rPr>
        <w:t xml:space="preserve">   (III) Do đột biến lệch bội dạng thể một nhiễm.</w:t>
      </w:r>
    </w:p>
    <w:p w:rsidR="006C0B38" w:rsidRDefault="006C0B38" w:rsidP="00A618DE">
      <w:pPr>
        <w:autoSpaceDE w:val="0"/>
        <w:autoSpaceDN w:val="0"/>
        <w:adjustRightInd w:val="0"/>
        <w:spacing w:line="20" w:lineRule="atLeast"/>
        <w:ind w:firstLine="567"/>
        <w:jc w:val="both"/>
        <w:rPr>
          <w:color w:val="000000"/>
          <w:lang w:val="it-IT"/>
        </w:rPr>
      </w:pPr>
      <w:r>
        <w:rPr>
          <w:color w:val="000000"/>
          <w:lang w:val="it-IT"/>
        </w:rPr>
        <w:t xml:space="preserve">   (IV) Do đột biến lệch bội dạng thể không nhiễm.</w:t>
      </w:r>
    </w:p>
    <w:p w:rsidR="006C0B38" w:rsidRDefault="006C0B38" w:rsidP="00A618DE">
      <w:pPr>
        <w:spacing w:line="20" w:lineRule="atLeast"/>
        <w:jc w:val="both"/>
      </w:pPr>
      <w:r>
        <w:rPr>
          <w:color w:val="000000"/>
          <w:lang w:val="it-IT"/>
        </w:rPr>
        <w:t>Số kết luận đúng là</w:t>
      </w:r>
    </w:p>
    <w:p w:rsidR="006C0B38" w:rsidRDefault="006C0B38" w:rsidP="00B2525C">
      <w:pPr>
        <w:tabs>
          <w:tab w:val="left" w:pos="2568"/>
          <w:tab w:val="left" w:pos="5244"/>
          <w:tab w:val="left" w:pos="7920"/>
        </w:tabs>
        <w:spacing w:line="20" w:lineRule="atLeast"/>
        <w:ind w:firstLine="360"/>
        <w:jc w:val="both"/>
      </w:pPr>
      <w:r w:rsidRPr="00DA4F69">
        <w:rPr>
          <w:b/>
          <w:bCs/>
          <w:color w:val="0066FF"/>
        </w:rPr>
        <w:t>A.</w:t>
      </w:r>
      <w:r>
        <w:rPr>
          <w:b/>
          <w:bCs/>
        </w:rPr>
        <w:t xml:space="preserve"> </w:t>
      </w:r>
      <w:r>
        <w:rPr>
          <w:b/>
          <w:bCs/>
          <w:color w:val="000000"/>
          <w:lang w:val="it-IT"/>
        </w:rPr>
        <w:t xml:space="preserve"> </w:t>
      </w:r>
      <w:r>
        <w:rPr>
          <w:color w:val="000000"/>
          <w:lang w:val="it-IT"/>
        </w:rPr>
        <w:t>2.</w:t>
      </w:r>
      <w:r>
        <w:tab/>
      </w:r>
      <w:r w:rsidRPr="00DA4F69">
        <w:rPr>
          <w:b/>
          <w:bCs/>
          <w:color w:val="0066FF"/>
        </w:rPr>
        <w:t>B.</w:t>
      </w:r>
      <w:r>
        <w:rPr>
          <w:b/>
          <w:bCs/>
        </w:rPr>
        <w:t xml:space="preserve"> </w:t>
      </w:r>
      <w:r>
        <w:rPr>
          <w:b/>
          <w:bCs/>
          <w:color w:val="000000"/>
          <w:lang w:val="it-IT"/>
        </w:rPr>
        <w:t xml:space="preserve"> </w:t>
      </w:r>
      <w:r>
        <w:rPr>
          <w:color w:val="000000"/>
          <w:lang w:val="it-IT"/>
        </w:rPr>
        <w:t>4.</w:t>
      </w:r>
      <w:r>
        <w:tab/>
      </w:r>
      <w:r w:rsidRPr="00DA4F69">
        <w:rPr>
          <w:b/>
          <w:bCs/>
          <w:color w:val="0066FF"/>
        </w:rPr>
        <w:t>C.</w:t>
      </w:r>
      <w:r>
        <w:rPr>
          <w:b/>
          <w:bCs/>
        </w:rPr>
        <w:t xml:space="preserve"> </w:t>
      </w:r>
      <w:r>
        <w:rPr>
          <w:b/>
          <w:bCs/>
          <w:color w:val="000000"/>
          <w:lang w:val="it-IT"/>
        </w:rPr>
        <w:t xml:space="preserve"> </w:t>
      </w:r>
      <w:r>
        <w:rPr>
          <w:color w:val="000000"/>
          <w:lang w:val="it-IT"/>
        </w:rPr>
        <w:t>3 .</w:t>
      </w:r>
      <w:r>
        <w:tab/>
      </w:r>
      <w:r w:rsidRPr="00DA4F69">
        <w:rPr>
          <w:b/>
          <w:bCs/>
          <w:color w:val="0066FF"/>
        </w:rPr>
        <w:t>D.</w:t>
      </w:r>
      <w:r>
        <w:rPr>
          <w:b/>
          <w:bCs/>
        </w:rPr>
        <w:t xml:space="preserve"> </w:t>
      </w:r>
      <w:r>
        <w:rPr>
          <w:b/>
          <w:bCs/>
          <w:color w:val="000000"/>
          <w:lang w:val="it-IT"/>
        </w:rPr>
        <w:t xml:space="preserve"> </w:t>
      </w:r>
      <w:r>
        <w:rPr>
          <w:color w:val="000000"/>
          <w:lang w:val="it-IT"/>
        </w:rPr>
        <w:t>1.</w:t>
      </w:r>
    </w:p>
    <w:p w:rsidR="006C0B38" w:rsidRDefault="006C0B38" w:rsidP="00A618DE">
      <w:pPr>
        <w:spacing w:line="20" w:lineRule="atLeast"/>
        <w:jc w:val="both"/>
      </w:pPr>
      <w:r w:rsidRPr="00DA4F69">
        <w:rPr>
          <w:b/>
          <w:bCs/>
          <w:color w:val="0066FF"/>
        </w:rPr>
        <w:t>Câu 38:</w:t>
      </w:r>
      <w:r>
        <w:rPr>
          <w:b/>
          <w:bCs/>
          <w:color w:val="000000"/>
        </w:rPr>
        <w:t xml:space="preserve"> </w:t>
      </w:r>
      <w:r>
        <w:rPr>
          <w:color w:val="000000"/>
        </w:rPr>
        <w:t xml:space="preserve"> </w:t>
      </w:r>
      <w:r>
        <w:rPr>
          <w:color w:val="000000"/>
          <w:spacing w:val="1"/>
          <w:lang w:val="de-DE"/>
        </w:rPr>
        <w:t>Trong cơ chế điều hoà hoạt động của opêron Lac ở vi khuẩn</w:t>
      </w:r>
      <w:r w:rsidR="00A618DE">
        <w:rPr>
          <w:color w:val="000000"/>
          <w:spacing w:val="1"/>
          <w:lang w:val="de-DE"/>
        </w:rPr>
        <w:t xml:space="preserve"> E.</w:t>
      </w:r>
      <w:r w:rsidR="00A618DE">
        <w:rPr>
          <w:i/>
          <w:iCs/>
          <w:color w:val="000000"/>
          <w:spacing w:val="1"/>
          <w:lang w:val="de-DE"/>
        </w:rPr>
        <w:t>coli</w:t>
      </w:r>
      <w:r w:rsidR="00A618DE">
        <w:rPr>
          <w:color w:val="000000"/>
          <w:spacing w:val="1"/>
          <w:lang w:val="de-DE"/>
        </w:rPr>
        <w:t xml:space="preserve">, vùng khởi động </w:t>
      </w:r>
      <w:r w:rsidR="00A618DE">
        <w:rPr>
          <w:color w:val="000000"/>
          <w:spacing w:val="-6"/>
          <w:lang w:val="de-DE"/>
        </w:rPr>
        <w:t>(promoter) là</w:t>
      </w:r>
    </w:p>
    <w:p w:rsidR="006C0B38" w:rsidRDefault="006C0B38" w:rsidP="00A618DE">
      <w:pPr>
        <w:spacing w:line="20" w:lineRule="atLeast"/>
        <w:ind w:firstLine="240"/>
        <w:jc w:val="both"/>
      </w:pPr>
      <w:r w:rsidRPr="00DA4F69">
        <w:rPr>
          <w:b/>
          <w:bCs/>
          <w:color w:val="0066FF"/>
        </w:rPr>
        <w:t>A.</w:t>
      </w:r>
      <w:r>
        <w:rPr>
          <w:b/>
          <w:bCs/>
        </w:rPr>
        <w:t xml:space="preserve"> </w:t>
      </w:r>
      <w:r>
        <w:rPr>
          <w:color w:val="000000"/>
          <w:spacing w:val="-4"/>
          <w:lang w:val="de-DE"/>
        </w:rPr>
        <w:t xml:space="preserve"> nơi mà chất cảm ứng có thể liên kết để khởi đầu phiên mã.</w:t>
      </w:r>
    </w:p>
    <w:p w:rsidR="006C0B38" w:rsidRDefault="006C0B38" w:rsidP="00A618DE">
      <w:pPr>
        <w:spacing w:line="20" w:lineRule="atLeast"/>
        <w:ind w:firstLine="240"/>
        <w:jc w:val="both"/>
      </w:pPr>
      <w:r w:rsidRPr="00DA4F69">
        <w:rPr>
          <w:b/>
          <w:bCs/>
          <w:color w:val="0066FF"/>
        </w:rPr>
        <w:t>B.</w:t>
      </w:r>
      <w:r>
        <w:rPr>
          <w:b/>
          <w:bCs/>
        </w:rPr>
        <w:t xml:space="preserve"> </w:t>
      </w:r>
      <w:r>
        <w:rPr>
          <w:color w:val="000000"/>
          <w:spacing w:val="-3"/>
          <w:lang w:val="de-DE"/>
        </w:rPr>
        <w:t xml:space="preserve"> trình tự nuclêôtit mang thông tin mã hoá cho phân tử prôtêin ức chế.</w:t>
      </w:r>
    </w:p>
    <w:p w:rsidR="006C0B38" w:rsidRDefault="006C0B38" w:rsidP="00A618DE">
      <w:pPr>
        <w:spacing w:line="20" w:lineRule="atLeast"/>
        <w:ind w:firstLine="240"/>
        <w:jc w:val="both"/>
      </w:pPr>
      <w:r w:rsidRPr="00DA4F69">
        <w:rPr>
          <w:b/>
          <w:bCs/>
          <w:color w:val="0066FF"/>
        </w:rPr>
        <w:t>C.</w:t>
      </w:r>
      <w:r>
        <w:rPr>
          <w:b/>
          <w:bCs/>
        </w:rPr>
        <w:t xml:space="preserve"> </w:t>
      </w:r>
      <w:r>
        <w:rPr>
          <w:color w:val="000000"/>
          <w:spacing w:val="-3"/>
          <w:lang w:val="de-DE"/>
        </w:rPr>
        <w:t xml:space="preserve"> trình tự nuclêôtit đặc biệt, tại đó prôtêin ức chế có thể liên kết làm ngăn cản sự phiên mã.</w:t>
      </w:r>
    </w:p>
    <w:p w:rsidR="006C0B38" w:rsidRDefault="006C0B38" w:rsidP="00A618DE">
      <w:pPr>
        <w:spacing w:line="20" w:lineRule="atLeast"/>
        <w:ind w:firstLine="240"/>
        <w:jc w:val="both"/>
      </w:pPr>
      <w:r w:rsidRPr="00DA4F69">
        <w:rPr>
          <w:b/>
          <w:bCs/>
          <w:color w:val="0066FF"/>
        </w:rPr>
        <w:t>D</w:t>
      </w:r>
      <w:r w:rsidR="00A618DE" w:rsidRPr="00DA4F69">
        <w:rPr>
          <w:b/>
          <w:color w:val="0066FF"/>
        </w:rPr>
        <w:t>.</w:t>
      </w:r>
      <w:r w:rsidR="00A618DE">
        <w:t xml:space="preserve"> </w:t>
      </w:r>
      <w:r>
        <w:rPr>
          <w:color w:val="000000"/>
          <w:spacing w:val="-3"/>
          <w:lang w:val="de-DE"/>
        </w:rPr>
        <w:t>nơi mà ARN pôlimeraza bám vào và khởi đầu phiên mã.</w:t>
      </w:r>
    </w:p>
    <w:p w:rsidR="006C0B38" w:rsidRDefault="006C0B38" w:rsidP="00A618DE">
      <w:pPr>
        <w:spacing w:line="20" w:lineRule="atLeast"/>
        <w:jc w:val="both"/>
      </w:pPr>
      <w:r w:rsidRPr="00DA4F69">
        <w:rPr>
          <w:b/>
          <w:bCs/>
          <w:color w:val="0066FF"/>
        </w:rPr>
        <w:t>Câu 39:</w:t>
      </w:r>
      <w:r>
        <w:rPr>
          <w:b/>
          <w:bCs/>
          <w:color w:val="000000"/>
        </w:rPr>
        <w:t xml:space="preserve"> </w:t>
      </w:r>
      <w:r>
        <w:rPr>
          <w:color w:val="000000"/>
        </w:rPr>
        <w:t xml:space="preserve"> Trong số các tính chất của mã di truyền, </w:t>
      </w:r>
      <w:r>
        <w:rPr>
          <w:color w:val="000000"/>
          <w:lang w:val="vi-VN"/>
        </w:rPr>
        <w:t xml:space="preserve">tính đặc hiệu của </w:t>
      </w:r>
      <w:r>
        <w:rPr>
          <w:color w:val="000000"/>
        </w:rPr>
        <w:t xml:space="preserve"> mã di truyền </w:t>
      </w:r>
      <w:r w:rsidR="00892D0A">
        <w:rPr>
          <w:color w:val="000000"/>
        </w:rPr>
        <w:t>là</w:t>
      </w:r>
    </w:p>
    <w:p w:rsidR="006C0B38" w:rsidRDefault="006C0B38" w:rsidP="00A618DE">
      <w:pPr>
        <w:spacing w:line="20" w:lineRule="atLeast"/>
        <w:ind w:firstLine="240"/>
        <w:jc w:val="both"/>
      </w:pPr>
      <w:r w:rsidRPr="00DA4F69">
        <w:rPr>
          <w:b/>
          <w:bCs/>
          <w:color w:val="0066FF"/>
        </w:rPr>
        <w:t>A.</w:t>
      </w:r>
      <w:r>
        <w:rPr>
          <w:b/>
          <w:bCs/>
        </w:rPr>
        <w:t xml:space="preserve"> </w:t>
      </w:r>
      <w:r>
        <w:rPr>
          <w:b/>
          <w:bCs/>
          <w:color w:val="000000"/>
        </w:rPr>
        <w:t xml:space="preserve"> </w:t>
      </w:r>
      <w:r>
        <w:rPr>
          <w:color w:val="000000"/>
        </w:rPr>
        <w:t>Nhiều bộ ba khác nhau cùng mã hoá cho một loại axit amin.</w:t>
      </w:r>
    </w:p>
    <w:p w:rsidR="006C0B38" w:rsidRDefault="006C0B38" w:rsidP="00A618DE">
      <w:pPr>
        <w:spacing w:line="20" w:lineRule="atLeast"/>
        <w:ind w:firstLine="240"/>
        <w:jc w:val="both"/>
      </w:pPr>
      <w:r w:rsidRPr="00DA4F69">
        <w:rPr>
          <w:b/>
          <w:bCs/>
          <w:color w:val="0066FF"/>
        </w:rPr>
        <w:t>B.</w:t>
      </w:r>
      <w:r>
        <w:rPr>
          <w:b/>
          <w:bCs/>
        </w:rPr>
        <w:t xml:space="preserve"> </w:t>
      </w:r>
      <w:r>
        <w:rPr>
          <w:b/>
          <w:bCs/>
          <w:color w:val="000000"/>
        </w:rPr>
        <w:t xml:space="preserve"> </w:t>
      </w:r>
      <w:r>
        <w:rPr>
          <w:color w:val="000000"/>
        </w:rPr>
        <w:t>Tất cả các loài đều dùng chung một bộ mã di truyên.</w:t>
      </w:r>
    </w:p>
    <w:p w:rsidR="006C0B38" w:rsidRDefault="006C0B38" w:rsidP="00A618DE">
      <w:pPr>
        <w:spacing w:line="20" w:lineRule="atLeast"/>
        <w:ind w:firstLine="240"/>
        <w:jc w:val="both"/>
      </w:pPr>
      <w:r w:rsidRPr="00DA4F69">
        <w:rPr>
          <w:b/>
          <w:bCs/>
          <w:color w:val="0066FF"/>
        </w:rPr>
        <w:t>C.</w:t>
      </w:r>
      <w:r>
        <w:rPr>
          <w:b/>
          <w:bCs/>
        </w:rPr>
        <w:t xml:space="preserve"> </w:t>
      </w:r>
      <w:r>
        <w:rPr>
          <w:b/>
          <w:bCs/>
          <w:color w:val="000000"/>
        </w:rPr>
        <w:t xml:space="preserve"> </w:t>
      </w:r>
      <w:r>
        <w:rPr>
          <w:color w:val="000000"/>
        </w:rPr>
        <w:t>Tất cà các loài đều dùng chung nhiều bộ mã di truyền.</w:t>
      </w:r>
    </w:p>
    <w:p w:rsidR="006C0B38" w:rsidRDefault="006C0B38" w:rsidP="00A618DE">
      <w:pPr>
        <w:spacing w:line="20" w:lineRule="atLeast"/>
        <w:ind w:firstLine="240"/>
        <w:jc w:val="both"/>
      </w:pPr>
      <w:r w:rsidRPr="00DA4F69">
        <w:rPr>
          <w:b/>
          <w:bCs/>
          <w:color w:val="0066FF"/>
        </w:rPr>
        <w:t>D.</w:t>
      </w:r>
      <w:r>
        <w:rPr>
          <w:b/>
          <w:bCs/>
        </w:rPr>
        <w:t xml:space="preserve"> </w:t>
      </w:r>
      <w:r>
        <w:rPr>
          <w:b/>
          <w:bCs/>
          <w:color w:val="000000"/>
        </w:rPr>
        <w:t xml:space="preserve"> </w:t>
      </w:r>
      <w:r>
        <w:rPr>
          <w:color w:val="000000"/>
        </w:rPr>
        <w:t>Một bộ ba mã di truyên chỉ mã hoá cho một axit amin.</w:t>
      </w:r>
    </w:p>
    <w:p w:rsidR="006C0B38" w:rsidRDefault="006C0B38" w:rsidP="00A618DE">
      <w:pPr>
        <w:spacing w:line="20" w:lineRule="atLeast"/>
        <w:jc w:val="both"/>
      </w:pPr>
      <w:r w:rsidRPr="00DA4F69">
        <w:rPr>
          <w:b/>
          <w:bCs/>
          <w:color w:val="0066FF"/>
        </w:rPr>
        <w:t>Câu 40:</w:t>
      </w:r>
      <w:r>
        <w:rPr>
          <w:b/>
          <w:bCs/>
          <w:color w:val="000000"/>
        </w:rPr>
        <w:t xml:space="preserve"> </w:t>
      </w:r>
      <w:r>
        <w:rPr>
          <w:color w:val="000000"/>
        </w:rPr>
        <w:t xml:space="preserve"> Al</w:t>
      </w:r>
      <w:r>
        <w:rPr>
          <w:color w:val="000000"/>
          <w:lang w:val="vi-VN"/>
        </w:rPr>
        <w:t>en A có chiều dài 5100</w:t>
      </w:r>
      <w:r>
        <w:rPr>
          <w:color w:val="000000"/>
        </w:rPr>
        <w:t xml:space="preserve"> A</w:t>
      </w:r>
      <w:r>
        <w:rPr>
          <w:rFonts w:ascii="Calibri" w:hAnsi="Calibri" w:cs="Calibri"/>
          <w:color w:val="000000"/>
          <w:vertAlign w:val="superscript"/>
        </w:rPr>
        <w:t>0</w:t>
      </w:r>
      <w:r>
        <w:rPr>
          <w:color w:val="000000"/>
          <w:lang w:val="vi-VN"/>
        </w:rPr>
        <w:t xml:space="preserve"> và có số nuclêôtit loại guanin chiếm 20% tổng số nuclêôtit của gen. </w:t>
      </w:r>
      <w:r>
        <w:rPr>
          <w:color w:val="000000"/>
        </w:rPr>
        <w:t>Alen</w:t>
      </w:r>
      <w:r>
        <w:rPr>
          <w:color w:val="000000"/>
          <w:lang w:val="vi-VN"/>
        </w:rPr>
        <w:t xml:space="preserve"> A bị đột biến điểm thành alen a. Alen a có 3601 liên kết hiđrô. Dạng đột biến nào sau đây đã xảy ra với </w:t>
      </w:r>
      <w:r>
        <w:rPr>
          <w:color w:val="000000"/>
        </w:rPr>
        <w:t>alen</w:t>
      </w:r>
      <w:r>
        <w:rPr>
          <w:color w:val="000000"/>
          <w:lang w:val="vi-VN"/>
        </w:rPr>
        <w:t xml:space="preserve"> A?</w:t>
      </w:r>
    </w:p>
    <w:p w:rsidR="006C0B38" w:rsidRDefault="006C0B38" w:rsidP="00A618DE">
      <w:pPr>
        <w:tabs>
          <w:tab w:val="left" w:pos="5244"/>
        </w:tabs>
        <w:spacing w:line="20" w:lineRule="atLeast"/>
        <w:ind w:firstLine="240"/>
        <w:jc w:val="both"/>
      </w:pPr>
      <w:r w:rsidRPr="00DA4F69">
        <w:rPr>
          <w:b/>
          <w:bCs/>
          <w:color w:val="0066FF"/>
        </w:rPr>
        <w:t>A.</w:t>
      </w:r>
      <w:r>
        <w:rPr>
          <w:b/>
          <w:bCs/>
        </w:rPr>
        <w:t xml:space="preserve"> </w:t>
      </w:r>
      <w:r>
        <w:rPr>
          <w:b/>
          <w:bCs/>
          <w:color w:val="000000"/>
        </w:rPr>
        <w:t xml:space="preserve"> </w:t>
      </w:r>
      <w:r>
        <w:rPr>
          <w:color w:val="000000"/>
        </w:rPr>
        <w:t>Mất một cặp A - T.</w:t>
      </w:r>
      <w:r>
        <w:tab/>
      </w:r>
      <w:r w:rsidRPr="00DA4F69">
        <w:rPr>
          <w:b/>
          <w:bCs/>
          <w:color w:val="0066FF"/>
        </w:rPr>
        <w:t>B.</w:t>
      </w:r>
      <w:r>
        <w:rPr>
          <w:b/>
          <w:bCs/>
        </w:rPr>
        <w:t xml:space="preserve"> </w:t>
      </w:r>
      <w:r>
        <w:rPr>
          <w:b/>
          <w:bCs/>
          <w:color w:val="000000"/>
          <w:lang w:val="vi-VN"/>
        </w:rPr>
        <w:t xml:space="preserve"> </w:t>
      </w:r>
      <w:r>
        <w:rPr>
          <w:color w:val="000000"/>
          <w:lang w:val="vi-VN"/>
        </w:rPr>
        <w:t>Thay thế một cặp A - T bằng một cặp G - X.</w:t>
      </w:r>
    </w:p>
    <w:p w:rsidR="006C0B38" w:rsidRDefault="006C0B38" w:rsidP="00A618DE">
      <w:pPr>
        <w:tabs>
          <w:tab w:val="left" w:pos="5244"/>
        </w:tabs>
        <w:spacing w:line="20" w:lineRule="atLeast"/>
        <w:ind w:firstLine="240"/>
        <w:jc w:val="both"/>
      </w:pPr>
      <w:r w:rsidRPr="00DA4F69">
        <w:rPr>
          <w:b/>
          <w:bCs/>
          <w:color w:val="0066FF"/>
        </w:rPr>
        <w:t>C.</w:t>
      </w:r>
      <w:r>
        <w:rPr>
          <w:b/>
          <w:bCs/>
        </w:rPr>
        <w:t xml:space="preserve"> </w:t>
      </w:r>
      <w:r>
        <w:rPr>
          <w:b/>
          <w:bCs/>
          <w:color w:val="000000"/>
          <w:lang w:val="vi-VN"/>
        </w:rPr>
        <w:t xml:space="preserve"> </w:t>
      </w:r>
      <w:r>
        <w:rPr>
          <w:color w:val="000000"/>
          <w:lang w:val="vi-VN"/>
        </w:rPr>
        <w:t>Thay thế một cặp G - X bằng một cặp A - T.</w:t>
      </w:r>
      <w:r>
        <w:tab/>
      </w:r>
      <w:r w:rsidRPr="00DA4F69">
        <w:rPr>
          <w:b/>
          <w:bCs/>
          <w:color w:val="0066FF"/>
        </w:rPr>
        <w:t>D.</w:t>
      </w:r>
      <w:r>
        <w:rPr>
          <w:b/>
          <w:bCs/>
        </w:rPr>
        <w:t xml:space="preserve"> </w:t>
      </w:r>
      <w:r>
        <w:rPr>
          <w:b/>
          <w:bCs/>
          <w:color w:val="000000"/>
          <w:lang w:val="vi-VN"/>
        </w:rPr>
        <w:t xml:space="preserve"> </w:t>
      </w:r>
      <w:r>
        <w:rPr>
          <w:color w:val="000000"/>
          <w:lang w:val="vi-VN"/>
        </w:rPr>
        <w:t>Mất một cặp G - X.</w:t>
      </w:r>
    </w:p>
    <w:p w:rsidR="006C0B38" w:rsidRPr="005364FB" w:rsidRDefault="006C0B38" w:rsidP="00A618DE">
      <w:pPr>
        <w:spacing w:line="20" w:lineRule="atLeast"/>
        <w:jc w:val="both"/>
        <w:rPr>
          <w:rFonts w:ascii="Calibri Light" w:hAnsi="Calibri Light"/>
          <w:b/>
          <w:bCs/>
          <w:i/>
          <w:iCs/>
          <w:sz w:val="28"/>
          <w:szCs w:val="28"/>
        </w:rPr>
      </w:pPr>
    </w:p>
    <w:p w:rsidR="006C0B38" w:rsidRDefault="006C0B38" w:rsidP="00B2525C">
      <w:pPr>
        <w:spacing w:line="20" w:lineRule="atLeast"/>
        <w:jc w:val="center"/>
        <w:rPr>
          <w:b/>
          <w:bCs/>
          <w:sz w:val="28"/>
          <w:szCs w:val="28"/>
        </w:rPr>
      </w:pPr>
      <w:r w:rsidRPr="00B2525C">
        <w:rPr>
          <w:b/>
          <w:bCs/>
          <w:sz w:val="28"/>
          <w:szCs w:val="28"/>
        </w:rPr>
        <w:t>------ HẾT ------</w:t>
      </w:r>
    </w:p>
    <w:p w:rsidR="00606FBE" w:rsidRPr="00606FBE" w:rsidRDefault="00606FBE" w:rsidP="00B2525C">
      <w:pPr>
        <w:spacing w:line="20" w:lineRule="atLeast"/>
        <w:jc w:val="center"/>
        <w:rPr>
          <w:b/>
          <w:bCs/>
          <w:color w:val="FF0000"/>
          <w:sz w:val="28"/>
          <w:szCs w:val="28"/>
        </w:rPr>
      </w:pPr>
      <w:r w:rsidRPr="00606FBE">
        <w:rPr>
          <w:b/>
          <w:bCs/>
          <w:color w:val="FF0000"/>
          <w:sz w:val="28"/>
          <w:szCs w:val="28"/>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606FBE" w:rsidRPr="00606FBE" w:rsidTr="00606FBE">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6</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11</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16</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21</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26</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31</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36</w:t>
            </w:r>
          </w:p>
        </w:tc>
        <w:tc>
          <w:tcPr>
            <w:tcW w:w="670" w:type="dxa"/>
          </w:tcPr>
          <w:p w:rsidR="00606FBE" w:rsidRPr="00606FBE" w:rsidRDefault="00606FBE" w:rsidP="00A86C31">
            <w:pPr>
              <w:tabs>
                <w:tab w:val="left" w:pos="284"/>
              </w:tabs>
              <w:spacing w:line="20" w:lineRule="atLeast"/>
              <w:rPr>
                <w:b/>
                <w:color w:val="0000FF"/>
              </w:rPr>
            </w:pPr>
            <w:r w:rsidRPr="00606FBE">
              <w:rPr>
                <w:b/>
                <w:color w:val="0000FF"/>
              </w:rPr>
              <w:t>A</w:t>
            </w:r>
          </w:p>
        </w:tc>
      </w:tr>
      <w:tr w:rsidR="00606FBE" w:rsidRPr="00606FBE" w:rsidTr="00606FBE">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7</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12</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17</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22</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27</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32</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37</w:t>
            </w:r>
          </w:p>
        </w:tc>
        <w:tc>
          <w:tcPr>
            <w:tcW w:w="670" w:type="dxa"/>
          </w:tcPr>
          <w:p w:rsidR="00606FBE" w:rsidRPr="00606FBE" w:rsidRDefault="00606FBE" w:rsidP="00A86C31">
            <w:pPr>
              <w:tabs>
                <w:tab w:val="left" w:pos="284"/>
              </w:tabs>
              <w:spacing w:line="20" w:lineRule="atLeast"/>
              <w:rPr>
                <w:b/>
                <w:color w:val="0000FF"/>
              </w:rPr>
            </w:pPr>
            <w:r w:rsidRPr="00606FBE">
              <w:rPr>
                <w:b/>
                <w:color w:val="0000FF"/>
              </w:rPr>
              <w:t>C</w:t>
            </w:r>
          </w:p>
        </w:tc>
      </w:tr>
      <w:tr w:rsidR="00606FBE" w:rsidRPr="00606FBE" w:rsidTr="00606FBE">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8</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13</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18</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23</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28</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33</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38</w:t>
            </w:r>
          </w:p>
        </w:tc>
        <w:tc>
          <w:tcPr>
            <w:tcW w:w="670" w:type="dxa"/>
          </w:tcPr>
          <w:p w:rsidR="00606FBE" w:rsidRPr="00606FBE" w:rsidRDefault="00606FBE" w:rsidP="00A86C31">
            <w:pPr>
              <w:tabs>
                <w:tab w:val="left" w:pos="284"/>
              </w:tabs>
              <w:spacing w:line="20" w:lineRule="atLeast"/>
              <w:rPr>
                <w:b/>
                <w:color w:val="0000FF"/>
              </w:rPr>
            </w:pPr>
            <w:r w:rsidRPr="00606FBE">
              <w:rPr>
                <w:b/>
                <w:color w:val="0000FF"/>
              </w:rPr>
              <w:t>D</w:t>
            </w:r>
          </w:p>
        </w:tc>
      </w:tr>
      <w:tr w:rsidR="00606FBE" w:rsidRPr="00606FBE" w:rsidTr="00606FBE">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4</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9</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14</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19</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24</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29</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34</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A</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39</w:t>
            </w:r>
          </w:p>
        </w:tc>
        <w:tc>
          <w:tcPr>
            <w:tcW w:w="670" w:type="dxa"/>
          </w:tcPr>
          <w:p w:rsidR="00606FBE" w:rsidRPr="00606FBE" w:rsidRDefault="00606FBE" w:rsidP="00A86C31">
            <w:pPr>
              <w:tabs>
                <w:tab w:val="left" w:pos="284"/>
              </w:tabs>
              <w:spacing w:line="20" w:lineRule="atLeast"/>
              <w:rPr>
                <w:b/>
                <w:color w:val="0000FF"/>
              </w:rPr>
            </w:pPr>
            <w:r w:rsidRPr="00606FBE">
              <w:rPr>
                <w:b/>
                <w:color w:val="0000FF"/>
              </w:rPr>
              <w:t>D</w:t>
            </w:r>
          </w:p>
        </w:tc>
      </w:tr>
      <w:tr w:rsidR="00606FBE" w:rsidRPr="00606FBE" w:rsidTr="00606FBE">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5</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10</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15</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D</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20</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25</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30</w:t>
            </w:r>
          </w:p>
        </w:tc>
        <w:tc>
          <w:tcPr>
            <w:tcW w:w="669" w:type="dxa"/>
          </w:tcPr>
          <w:p w:rsidR="00606FBE" w:rsidRPr="00606FBE" w:rsidRDefault="00606FBE" w:rsidP="00A86C31">
            <w:pPr>
              <w:tabs>
                <w:tab w:val="left" w:pos="284"/>
              </w:tabs>
              <w:spacing w:line="20" w:lineRule="atLeast"/>
              <w:rPr>
                <w:b/>
                <w:color w:val="0000FF"/>
              </w:rPr>
            </w:pPr>
            <w:r w:rsidRPr="00606FBE">
              <w:rPr>
                <w:b/>
                <w:color w:val="0000FF"/>
              </w:rPr>
              <w:t>C</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35</w:t>
            </w:r>
          </w:p>
        </w:tc>
        <w:tc>
          <w:tcPr>
            <w:tcW w:w="669" w:type="dxa"/>
          </w:tcPr>
          <w:p w:rsidR="00606FBE" w:rsidRPr="00606FBE" w:rsidRDefault="00606FBE" w:rsidP="00A86C31">
            <w:pPr>
              <w:tabs>
                <w:tab w:val="left" w:pos="284"/>
              </w:tabs>
              <w:spacing w:line="20" w:lineRule="atLeast"/>
              <w:jc w:val="center"/>
              <w:rPr>
                <w:b/>
                <w:color w:val="0000FF"/>
              </w:rPr>
            </w:pPr>
            <w:r w:rsidRPr="00606FBE">
              <w:rPr>
                <w:b/>
                <w:color w:val="0000FF"/>
              </w:rPr>
              <w:t>B</w:t>
            </w:r>
          </w:p>
        </w:tc>
        <w:tc>
          <w:tcPr>
            <w:tcW w:w="669" w:type="dxa"/>
            <w:shd w:val="clear" w:color="auto" w:fill="00B050"/>
          </w:tcPr>
          <w:p w:rsidR="00606FBE" w:rsidRPr="00606FBE" w:rsidRDefault="00606FBE" w:rsidP="00A86C31">
            <w:pPr>
              <w:tabs>
                <w:tab w:val="left" w:pos="284"/>
              </w:tabs>
              <w:spacing w:line="20" w:lineRule="atLeast"/>
              <w:jc w:val="center"/>
              <w:rPr>
                <w:b/>
                <w:color w:val="0000FF"/>
              </w:rPr>
            </w:pPr>
            <w:r w:rsidRPr="00606FBE">
              <w:rPr>
                <w:b/>
                <w:color w:val="0000FF"/>
              </w:rPr>
              <w:t>40</w:t>
            </w:r>
          </w:p>
        </w:tc>
        <w:tc>
          <w:tcPr>
            <w:tcW w:w="670" w:type="dxa"/>
          </w:tcPr>
          <w:p w:rsidR="00606FBE" w:rsidRPr="00606FBE" w:rsidRDefault="00606FBE" w:rsidP="00A86C31">
            <w:pPr>
              <w:tabs>
                <w:tab w:val="left" w:pos="284"/>
              </w:tabs>
              <w:spacing w:line="20" w:lineRule="atLeast"/>
              <w:rPr>
                <w:b/>
                <w:color w:val="0000FF"/>
              </w:rPr>
            </w:pPr>
            <w:r w:rsidRPr="00606FBE">
              <w:rPr>
                <w:b/>
                <w:color w:val="0000FF"/>
              </w:rPr>
              <w:t>B</w:t>
            </w:r>
          </w:p>
        </w:tc>
      </w:tr>
    </w:tbl>
    <w:p w:rsidR="006C0B38" w:rsidRPr="00B2525C" w:rsidRDefault="006C0B38" w:rsidP="00606FBE">
      <w:pPr>
        <w:spacing w:line="20" w:lineRule="atLeast"/>
        <w:jc w:val="center"/>
        <w:rPr>
          <w:b/>
          <w:sz w:val="28"/>
        </w:rPr>
      </w:pPr>
    </w:p>
    <w:sectPr w:rsidR="006C0B38" w:rsidRPr="00B2525C" w:rsidSect="00A618DE">
      <w:headerReference w:type="default" r:id="rId7"/>
      <w:footerReference w:type="default" r:id="rId8"/>
      <w:pgSz w:w="11907" w:h="16840" w:code="9"/>
      <w:pgMar w:top="737" w:right="709" w:bottom="737" w:left="709" w:header="18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D0" w:rsidRDefault="005A72D0" w:rsidP="006152D6">
      <w:r>
        <w:separator/>
      </w:r>
    </w:p>
  </w:endnote>
  <w:endnote w:type="continuationSeparator" w:id="0">
    <w:p w:rsidR="005A72D0" w:rsidRDefault="005A72D0"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00000000"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F" w:rsidRPr="00F23B3F" w:rsidRDefault="00F23B3F" w:rsidP="00F23B3F">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D0" w:rsidRDefault="005A72D0" w:rsidP="006152D6">
      <w:r>
        <w:separator/>
      </w:r>
    </w:p>
  </w:footnote>
  <w:footnote w:type="continuationSeparator" w:id="0">
    <w:p w:rsidR="005A72D0" w:rsidRDefault="005A72D0" w:rsidP="0061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F" w:rsidRPr="00F23B3F" w:rsidRDefault="00C062EB" w:rsidP="00F23B3F">
    <w:pPr>
      <w:widowControl w:val="0"/>
      <w:tabs>
        <w:tab w:val="center" w:pos="4513"/>
        <w:tab w:val="right" w:pos="9026"/>
      </w:tabs>
      <w:autoSpaceDE w:val="0"/>
      <w:autoSpaceDN w:val="0"/>
      <w:jc w:val="center"/>
      <w:rPr>
        <w:sz w:val="22"/>
        <w:szCs w:val="22"/>
        <w:lang w:val="vi"/>
      </w:rPr>
    </w:pPr>
    <w:r w:rsidRPr="00C062E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EB" w:rsidRDefault="00C062EB">
                          <w:r w:rsidRPr="00C062E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062EB" w:rsidRDefault="00C062EB">
                    <w:r w:rsidRPr="00C062EB">
                      <w:t>Trang tài liệu - Thư viện online dành cho mọi lứa tuổi</w:t>
                    </w:r>
                  </w:p>
                </w:txbxContent>
              </v:textbox>
              <w10:wrap anchorx="margin" anchory="margin"/>
            </v:shape>
          </w:pict>
        </mc:Fallback>
      </mc:AlternateContent>
    </w:r>
    <w:r w:rsidRPr="00C062E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62EB" w:rsidRDefault="00C062EB">
                          <w:pPr>
                            <w:jc w:val="right"/>
                            <w:rPr>
                              <w:color w:val="FFFFFF" w:themeColor="background1"/>
                            </w:rPr>
                          </w:pPr>
                          <w:r>
                            <w:fldChar w:fldCharType="begin"/>
                          </w:r>
                          <w:r>
                            <w:instrText xml:space="preserve"> PAGE   \* MERGEFORMAT </w:instrText>
                          </w:r>
                          <w:r>
                            <w:fldChar w:fldCharType="separate"/>
                          </w:r>
                          <w:r w:rsidRPr="00C062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062EB" w:rsidRDefault="00C062EB">
                    <w:pPr>
                      <w:jc w:val="right"/>
                      <w:rPr>
                        <w:color w:val="FFFFFF" w:themeColor="background1"/>
                      </w:rPr>
                    </w:pPr>
                    <w:r>
                      <w:fldChar w:fldCharType="begin"/>
                    </w:r>
                    <w:r>
                      <w:instrText xml:space="preserve"> PAGE   \* MERGEFORMAT </w:instrText>
                    </w:r>
                    <w:r>
                      <w:fldChar w:fldCharType="separate"/>
                    </w:r>
                    <w:r w:rsidRPr="00C062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010A44"/>
    <w:rsid w:val="00062EC1"/>
    <w:rsid w:val="00073E06"/>
    <w:rsid w:val="00085CD8"/>
    <w:rsid w:val="000875A1"/>
    <w:rsid w:val="00094DDE"/>
    <w:rsid w:val="00140023"/>
    <w:rsid w:val="00152955"/>
    <w:rsid w:val="00162D80"/>
    <w:rsid w:val="00166623"/>
    <w:rsid w:val="00172DAA"/>
    <w:rsid w:val="00186FB6"/>
    <w:rsid w:val="00190EDB"/>
    <w:rsid w:val="00191ED2"/>
    <w:rsid w:val="001A2991"/>
    <w:rsid w:val="001A5697"/>
    <w:rsid w:val="001C6B6B"/>
    <w:rsid w:val="0020275F"/>
    <w:rsid w:val="0022770D"/>
    <w:rsid w:val="0025058C"/>
    <w:rsid w:val="00276703"/>
    <w:rsid w:val="0028123B"/>
    <w:rsid w:val="0029036C"/>
    <w:rsid w:val="00324CEB"/>
    <w:rsid w:val="00336445"/>
    <w:rsid w:val="0034597B"/>
    <w:rsid w:val="00351E1F"/>
    <w:rsid w:val="00353D7B"/>
    <w:rsid w:val="00374DE3"/>
    <w:rsid w:val="00380B7C"/>
    <w:rsid w:val="00396F8F"/>
    <w:rsid w:val="003A4F20"/>
    <w:rsid w:val="003C79E3"/>
    <w:rsid w:val="003E4A8A"/>
    <w:rsid w:val="003F09D5"/>
    <w:rsid w:val="003F462A"/>
    <w:rsid w:val="004026FC"/>
    <w:rsid w:val="00413FA9"/>
    <w:rsid w:val="004227E7"/>
    <w:rsid w:val="00433301"/>
    <w:rsid w:val="00442F3E"/>
    <w:rsid w:val="004524CE"/>
    <w:rsid w:val="00482C75"/>
    <w:rsid w:val="004A4C36"/>
    <w:rsid w:val="004C5BE2"/>
    <w:rsid w:val="004D5B6D"/>
    <w:rsid w:val="00513DEC"/>
    <w:rsid w:val="005146A5"/>
    <w:rsid w:val="005364FB"/>
    <w:rsid w:val="00557B7C"/>
    <w:rsid w:val="00584F20"/>
    <w:rsid w:val="005A72D0"/>
    <w:rsid w:val="005B2321"/>
    <w:rsid w:val="005B25DB"/>
    <w:rsid w:val="005D3DD0"/>
    <w:rsid w:val="00604448"/>
    <w:rsid w:val="00604E53"/>
    <w:rsid w:val="00606FBE"/>
    <w:rsid w:val="0061515E"/>
    <w:rsid w:val="00615193"/>
    <w:rsid w:val="006152D6"/>
    <w:rsid w:val="00632B5F"/>
    <w:rsid w:val="006339A6"/>
    <w:rsid w:val="0066771A"/>
    <w:rsid w:val="00680A1C"/>
    <w:rsid w:val="00686349"/>
    <w:rsid w:val="006C0B38"/>
    <w:rsid w:val="006C2EF1"/>
    <w:rsid w:val="006D2EB1"/>
    <w:rsid w:val="006E0776"/>
    <w:rsid w:val="006F4BD7"/>
    <w:rsid w:val="00726D03"/>
    <w:rsid w:val="00732570"/>
    <w:rsid w:val="00737543"/>
    <w:rsid w:val="007B74EA"/>
    <w:rsid w:val="007C59D5"/>
    <w:rsid w:val="007D06FA"/>
    <w:rsid w:val="007E7895"/>
    <w:rsid w:val="007F299F"/>
    <w:rsid w:val="00802A89"/>
    <w:rsid w:val="00803CFF"/>
    <w:rsid w:val="00816EA8"/>
    <w:rsid w:val="00834078"/>
    <w:rsid w:val="008579CA"/>
    <w:rsid w:val="00875C6D"/>
    <w:rsid w:val="00877C57"/>
    <w:rsid w:val="00892D0A"/>
    <w:rsid w:val="0089595D"/>
    <w:rsid w:val="008A1462"/>
    <w:rsid w:val="008D047B"/>
    <w:rsid w:val="008E1F58"/>
    <w:rsid w:val="008E43AA"/>
    <w:rsid w:val="00913038"/>
    <w:rsid w:val="0091464B"/>
    <w:rsid w:val="009238FD"/>
    <w:rsid w:val="009263EB"/>
    <w:rsid w:val="00932E58"/>
    <w:rsid w:val="0095636E"/>
    <w:rsid w:val="00960276"/>
    <w:rsid w:val="009D0F53"/>
    <w:rsid w:val="009E4209"/>
    <w:rsid w:val="009E4B5B"/>
    <w:rsid w:val="009F6275"/>
    <w:rsid w:val="00A00E91"/>
    <w:rsid w:val="00A2158F"/>
    <w:rsid w:val="00A24431"/>
    <w:rsid w:val="00A24623"/>
    <w:rsid w:val="00A55DDF"/>
    <w:rsid w:val="00A6022B"/>
    <w:rsid w:val="00A618DE"/>
    <w:rsid w:val="00A71879"/>
    <w:rsid w:val="00A8335E"/>
    <w:rsid w:val="00A8797C"/>
    <w:rsid w:val="00A902CF"/>
    <w:rsid w:val="00AA0CC1"/>
    <w:rsid w:val="00AD1CDB"/>
    <w:rsid w:val="00AD2BFB"/>
    <w:rsid w:val="00AE15EB"/>
    <w:rsid w:val="00AE71E2"/>
    <w:rsid w:val="00B155CC"/>
    <w:rsid w:val="00B2525C"/>
    <w:rsid w:val="00B57FCC"/>
    <w:rsid w:val="00B627B2"/>
    <w:rsid w:val="00BC75BF"/>
    <w:rsid w:val="00BF0FB8"/>
    <w:rsid w:val="00C062EB"/>
    <w:rsid w:val="00C30A2D"/>
    <w:rsid w:val="00C52F87"/>
    <w:rsid w:val="00C80D60"/>
    <w:rsid w:val="00C813EF"/>
    <w:rsid w:val="00C95FFB"/>
    <w:rsid w:val="00CB3C56"/>
    <w:rsid w:val="00CB73A2"/>
    <w:rsid w:val="00CE0DFF"/>
    <w:rsid w:val="00CE1DAE"/>
    <w:rsid w:val="00CF415E"/>
    <w:rsid w:val="00D10B60"/>
    <w:rsid w:val="00D149B7"/>
    <w:rsid w:val="00D41632"/>
    <w:rsid w:val="00D4385A"/>
    <w:rsid w:val="00D45E8B"/>
    <w:rsid w:val="00D85FA4"/>
    <w:rsid w:val="00D90B44"/>
    <w:rsid w:val="00D91DBE"/>
    <w:rsid w:val="00DA4F69"/>
    <w:rsid w:val="00DA6820"/>
    <w:rsid w:val="00DC36F9"/>
    <w:rsid w:val="00DC4119"/>
    <w:rsid w:val="00DC56CC"/>
    <w:rsid w:val="00DD72A0"/>
    <w:rsid w:val="00DF23AE"/>
    <w:rsid w:val="00DF669A"/>
    <w:rsid w:val="00E0715D"/>
    <w:rsid w:val="00E3317B"/>
    <w:rsid w:val="00E654DC"/>
    <w:rsid w:val="00E821CC"/>
    <w:rsid w:val="00E83ACD"/>
    <w:rsid w:val="00EB59FA"/>
    <w:rsid w:val="00F04417"/>
    <w:rsid w:val="00F1444B"/>
    <w:rsid w:val="00F22448"/>
    <w:rsid w:val="00F23B3F"/>
    <w:rsid w:val="00F24E69"/>
    <w:rsid w:val="00F36F38"/>
    <w:rsid w:val="00F51C1B"/>
    <w:rsid w:val="00F5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6C0B3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C0B38"/>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u.com</dc:title>
  <dc:creator/>
  <cp:keywords>thuvienhoclieu.com</cp:keywords>
  <dc:description>thuvienhoclieu.com</dc:description>
  <cp:lastModifiedBy/>
  <cp:revision>1</cp:revision>
  <dcterms:created xsi:type="dcterms:W3CDTF">2022-12-26T02:44:00Z</dcterms:created>
  <dcterms:modified xsi:type="dcterms:W3CDTF">2023-06-09T09:34:00Z</dcterms:modified>
</cp:coreProperties>
</file>