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1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07"/>
        <w:gridCol w:w="6083"/>
      </w:tblGrid>
      <w:tr w:rsidR="003B3D48" w:rsidRPr="003B3D48" w:rsidTr="008F5EF3">
        <w:trPr>
          <w:trHeight w:val="986"/>
          <w:jc w:val="center"/>
        </w:trPr>
        <w:tc>
          <w:tcPr>
            <w:tcW w:w="3007" w:type="dxa"/>
          </w:tcPr>
          <w:p w:rsidR="003B3D48" w:rsidRPr="003B3D48" w:rsidRDefault="003B3D48" w:rsidP="003B3D48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bookmarkStart w:id="0" w:name="_GoBack"/>
            <w:bookmarkEnd w:id="0"/>
            <w:r w:rsidRPr="003B3D48">
              <w:rPr>
                <w:color w:val="000000"/>
                <w:sz w:val="24"/>
                <w:szCs w:val="24"/>
              </w:rPr>
              <w:t xml:space="preserve">  </w:t>
            </w:r>
            <w:r w:rsidRPr="003B3D48">
              <w:rPr>
                <w:b/>
                <w:bCs/>
                <w:color w:val="0070C0"/>
                <w:sz w:val="26"/>
                <w:szCs w:val="26"/>
                <w:bdr w:val="none" w:sz="0" w:space="0" w:color="auto" w:frame="1"/>
                <w:lang w:val="vi"/>
              </w:rPr>
              <w:t>trangtailieu</w:t>
            </w:r>
            <w:r w:rsidRPr="003B3D48"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  <w:lang w:val="vi"/>
              </w:rPr>
              <w:t>.Com</w:t>
            </w:r>
          </w:p>
          <w:p w:rsidR="003B3D48" w:rsidRPr="003B3D48" w:rsidRDefault="003B3D48" w:rsidP="003B3D48">
            <w:pPr>
              <w:widowControl w:val="0"/>
              <w:autoSpaceDE w:val="0"/>
              <w:autoSpaceDN w:val="0"/>
              <w:ind w:hanging="288"/>
              <w:jc w:val="center"/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3B3D48"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ĐỀ</w:t>
            </w:r>
            <w:r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 2</w:t>
            </w:r>
          </w:p>
        </w:tc>
        <w:tc>
          <w:tcPr>
            <w:tcW w:w="6083" w:type="dxa"/>
          </w:tcPr>
          <w:p w:rsidR="003B3D48" w:rsidRPr="003B3D48" w:rsidRDefault="003B3D48" w:rsidP="003B3D48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70C0"/>
                <w:sz w:val="26"/>
                <w:szCs w:val="26"/>
                <w:bdr w:val="none" w:sz="0" w:space="0" w:color="auto" w:frame="1"/>
              </w:rPr>
            </w:pPr>
            <w:r w:rsidRPr="003B3D48">
              <w:rPr>
                <w:b/>
                <w:bCs/>
                <w:color w:val="00B0F0"/>
                <w:sz w:val="26"/>
                <w:szCs w:val="26"/>
                <w:bdr w:val="none" w:sz="0" w:space="0" w:color="auto" w:frame="1"/>
              </w:rPr>
              <w:fldChar w:fldCharType="begin"/>
            </w:r>
            <w:r w:rsidRPr="003B3D48">
              <w:rPr>
                <w:b/>
                <w:bCs/>
                <w:color w:val="00B0F0"/>
                <w:sz w:val="26"/>
                <w:szCs w:val="26"/>
                <w:bdr w:val="none" w:sz="0" w:space="0" w:color="auto" w:frame="1"/>
              </w:rPr>
              <w:instrText xml:space="preserve"> HYPERLINK "https://trangtailieu.com/tai-lieu-dia-li/tai-lieu-dia-li-luyen-thi/" </w:instrText>
            </w:r>
            <w:r w:rsidRPr="003B3D48">
              <w:rPr>
                <w:b/>
                <w:bCs/>
                <w:color w:val="00B0F0"/>
                <w:sz w:val="26"/>
                <w:szCs w:val="26"/>
                <w:bdr w:val="none" w:sz="0" w:space="0" w:color="auto" w:frame="1"/>
              </w:rPr>
              <w:fldChar w:fldCharType="separate"/>
            </w:r>
            <w:r w:rsidRPr="003B3D48">
              <w:rPr>
                <w:b/>
                <w:bCs/>
                <w:color w:val="0070C0"/>
                <w:sz w:val="26"/>
                <w:szCs w:val="26"/>
                <w:bdr w:val="none" w:sz="0" w:space="0" w:color="auto" w:frame="1"/>
              </w:rPr>
              <w:t xml:space="preserve">ĐỀ THI THỬ TỐT NGHIỆP THPT </w:t>
            </w:r>
          </w:p>
          <w:p w:rsidR="003B3D48" w:rsidRPr="003B3D48" w:rsidRDefault="003B3D48" w:rsidP="003B3D48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3B3D48">
              <w:rPr>
                <w:b/>
                <w:bCs/>
                <w:color w:val="0070C0"/>
                <w:sz w:val="26"/>
                <w:szCs w:val="26"/>
                <w:bdr w:val="none" w:sz="0" w:space="0" w:color="auto" w:frame="1"/>
              </w:rPr>
              <w:t xml:space="preserve">NĂM </w:t>
            </w:r>
            <w:r w:rsidRPr="003B3D48"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2022</w:t>
            </w:r>
          </w:p>
          <w:p w:rsidR="003B3D48" w:rsidRPr="003B3D48" w:rsidRDefault="003B3D48" w:rsidP="003B3D48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3B3D48"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MÔN ĐỊA LÍ</w:t>
            </w:r>
            <w:r w:rsidRPr="003B3D48">
              <w:rPr>
                <w:b/>
                <w:bCs/>
                <w:color w:val="00B0F0"/>
                <w:sz w:val="26"/>
                <w:szCs w:val="26"/>
                <w:bdr w:val="none" w:sz="0" w:space="0" w:color="auto" w:frame="1"/>
              </w:rPr>
              <w:fldChar w:fldCharType="end"/>
            </w:r>
          </w:p>
        </w:tc>
      </w:tr>
    </w:tbl>
    <w:p w:rsidR="003B3D48" w:rsidRDefault="003B3D48" w:rsidP="006C2339">
      <w:pPr>
        <w:tabs>
          <w:tab w:val="left" w:pos="142"/>
          <w:tab w:val="left" w:pos="2268"/>
          <w:tab w:val="left" w:pos="4536"/>
          <w:tab w:val="left" w:pos="6804"/>
        </w:tabs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10D" w:rsidRPr="00235902" w:rsidRDefault="00A0210D" w:rsidP="006C2339">
      <w:pPr>
        <w:tabs>
          <w:tab w:val="left" w:pos="142"/>
          <w:tab w:val="left" w:pos="2268"/>
          <w:tab w:val="left" w:pos="4536"/>
          <w:tab w:val="left" w:pos="6804"/>
        </w:tabs>
        <w:spacing w:after="0" w:line="312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="005134B9" w:rsidRPr="004836A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Căn cứ vào Atlat Địa lí Việt Nam trang 4 - 5, hãy cho biết chiều rộng của tỉnh/ thành phố nào sau đây chưa đầy 50 km?</w:t>
      </w:r>
    </w:p>
    <w:p w:rsidR="00A0210D" w:rsidRPr="00235902" w:rsidRDefault="00A0210D" w:rsidP="006C2339">
      <w:pPr>
        <w:tabs>
          <w:tab w:val="left" w:pos="1134"/>
          <w:tab w:val="left" w:pos="2552"/>
          <w:tab w:val="left" w:pos="3402"/>
          <w:tab w:val="left" w:pos="3686"/>
          <w:tab w:val="left" w:pos="5103"/>
          <w:tab w:val="left" w:pos="7655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Hà Tĩnh.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Quảng Ngãi.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Quảng Bình.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Quảng Trị.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2: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Căn cứ vào Atlat Địa lí Việt Nam trang 14, hãy cho biết cao nguyên có độ cao cao nhất ở vùng núi Trường Sơn Nam là</w:t>
      </w:r>
    </w:p>
    <w:p w:rsidR="00A0210D" w:rsidRPr="00235902" w:rsidRDefault="00A0210D" w:rsidP="006C2339">
      <w:pPr>
        <w:tabs>
          <w:tab w:val="left" w:pos="2552"/>
          <w:tab w:val="left" w:pos="4678"/>
          <w:tab w:val="left" w:pos="5103"/>
          <w:tab w:val="left" w:pos="7655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Mơ Nông.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 Tum.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Lâm Viên.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Đắc Lắc.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3: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Căn cứ vào Atlat Địa lí Việt Nam trang 23, hãy cho biết cửa khẩu quốc tế nào sau đây thuộc vùng Đồng bằng sông Cửu Long?</w:t>
      </w:r>
    </w:p>
    <w:p w:rsidR="00A0210D" w:rsidRPr="00235902" w:rsidRDefault="00A0210D" w:rsidP="006C2339">
      <w:pPr>
        <w:tabs>
          <w:tab w:val="left" w:pos="2552"/>
          <w:tab w:val="left" w:pos="4111"/>
          <w:tab w:val="left" w:pos="5103"/>
          <w:tab w:val="left" w:pos="7655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Nậm Cắn.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Móng Cái.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Lệ Thanh.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Tịnh Biên.</w:t>
      </w:r>
    </w:p>
    <w:p w:rsidR="00A0210D" w:rsidRPr="00235902" w:rsidRDefault="00A0210D" w:rsidP="006C2339">
      <w:pPr>
        <w:pStyle w:val="BodyText"/>
        <w:spacing w:before="0" w:line="312" w:lineRule="auto"/>
        <w:ind w:left="0" w:right="533"/>
        <w:jc w:val="both"/>
        <w:rPr>
          <w:color w:val="000000" w:themeColor="text1"/>
        </w:rPr>
      </w:pPr>
      <w:r w:rsidRPr="004836AA">
        <w:rPr>
          <w:b/>
          <w:color w:val="C00000"/>
          <w:lang w:val="en-US"/>
        </w:rPr>
        <w:t>Câu 4</w:t>
      </w:r>
      <w:r w:rsidR="00235902" w:rsidRPr="004836AA">
        <w:rPr>
          <w:b/>
          <w:color w:val="C00000"/>
          <w:lang w:val="en-US"/>
        </w:rPr>
        <w:t>:</w:t>
      </w:r>
      <w:r w:rsidRPr="00235902">
        <w:rPr>
          <w:color w:val="000000" w:themeColor="text1"/>
          <w:lang w:val="en-US"/>
        </w:rPr>
        <w:t xml:space="preserve"> </w:t>
      </w:r>
      <w:r w:rsidRPr="00235902">
        <w:rPr>
          <w:color w:val="000000" w:themeColor="text1"/>
        </w:rPr>
        <w:t>Căn cứ vào Atlat Địa lí Việt Nam trang 9, hãy cho biết vùng khí hậu nào dưới đây nằm trong miền khí hậu phía Bắc?</w:t>
      </w:r>
    </w:p>
    <w:p w:rsidR="00A0210D" w:rsidRPr="00235902" w:rsidRDefault="00A0210D" w:rsidP="006C2339">
      <w:pPr>
        <w:pStyle w:val="BodyText"/>
        <w:tabs>
          <w:tab w:val="left" w:pos="4855"/>
        </w:tabs>
        <w:spacing w:before="0" w:line="312" w:lineRule="auto"/>
        <w:jc w:val="both"/>
        <w:rPr>
          <w:color w:val="000000" w:themeColor="text1"/>
        </w:rPr>
      </w:pPr>
      <w:r w:rsidRPr="004836AA">
        <w:rPr>
          <w:b/>
          <w:color w:val="0000FF"/>
        </w:rPr>
        <w:t>A.</w:t>
      </w:r>
      <w:r w:rsidRPr="00235902">
        <w:rPr>
          <w:color w:val="000000" w:themeColor="text1"/>
        </w:rPr>
        <w:t xml:space="preserve"> Vùng khí hậu</w:t>
      </w:r>
      <w:r w:rsidRPr="00235902">
        <w:rPr>
          <w:color w:val="000000" w:themeColor="text1"/>
          <w:spacing w:val="-6"/>
        </w:rPr>
        <w:t xml:space="preserve"> </w:t>
      </w:r>
      <w:r w:rsidRPr="00235902">
        <w:rPr>
          <w:color w:val="000000" w:themeColor="text1"/>
        </w:rPr>
        <w:t>Tây</w:t>
      </w:r>
      <w:r w:rsidRPr="00235902">
        <w:rPr>
          <w:color w:val="000000" w:themeColor="text1"/>
          <w:spacing w:val="-3"/>
        </w:rPr>
        <w:t xml:space="preserve"> </w:t>
      </w:r>
      <w:r w:rsidRPr="00235902">
        <w:rPr>
          <w:color w:val="000000" w:themeColor="text1"/>
        </w:rPr>
        <w:t>Nguyên.</w:t>
      </w:r>
      <w:r w:rsidRPr="00235902">
        <w:rPr>
          <w:color w:val="000000" w:themeColor="text1"/>
        </w:rPr>
        <w:tab/>
      </w:r>
      <w:r w:rsidRPr="004836AA">
        <w:rPr>
          <w:b/>
          <w:color w:val="0000FF"/>
        </w:rPr>
        <w:t>B.</w:t>
      </w:r>
      <w:r w:rsidRPr="00235902">
        <w:rPr>
          <w:color w:val="000000" w:themeColor="text1"/>
        </w:rPr>
        <w:t xml:space="preserve"> Vùng khí hậu Bắc Trung</w:t>
      </w:r>
      <w:r w:rsidRPr="00235902">
        <w:rPr>
          <w:color w:val="000000" w:themeColor="text1"/>
          <w:spacing w:val="-5"/>
        </w:rPr>
        <w:t xml:space="preserve"> </w:t>
      </w:r>
      <w:r w:rsidRPr="00235902">
        <w:rPr>
          <w:color w:val="000000" w:themeColor="text1"/>
        </w:rPr>
        <w:t>Bộ.</w:t>
      </w:r>
    </w:p>
    <w:p w:rsidR="00A0210D" w:rsidRPr="00235902" w:rsidRDefault="00A0210D" w:rsidP="006C2339">
      <w:pPr>
        <w:pStyle w:val="BodyText"/>
        <w:tabs>
          <w:tab w:val="left" w:pos="4877"/>
        </w:tabs>
        <w:spacing w:before="0" w:line="312" w:lineRule="auto"/>
        <w:jc w:val="both"/>
        <w:rPr>
          <w:color w:val="000000" w:themeColor="text1"/>
        </w:rPr>
      </w:pPr>
      <w:r w:rsidRPr="004836AA">
        <w:rPr>
          <w:b/>
          <w:color w:val="0000FF"/>
        </w:rPr>
        <w:t>C.</w:t>
      </w:r>
      <w:r w:rsidRPr="00235902">
        <w:rPr>
          <w:color w:val="000000" w:themeColor="text1"/>
        </w:rPr>
        <w:t xml:space="preserve"> Vùng khí hậu</w:t>
      </w:r>
      <w:r w:rsidRPr="00235902">
        <w:rPr>
          <w:color w:val="000000" w:themeColor="text1"/>
          <w:spacing w:val="-5"/>
        </w:rPr>
        <w:t xml:space="preserve"> </w:t>
      </w:r>
      <w:r w:rsidRPr="00235902">
        <w:rPr>
          <w:color w:val="000000" w:themeColor="text1"/>
        </w:rPr>
        <w:t>Nam</w:t>
      </w:r>
      <w:r w:rsidRPr="00235902">
        <w:rPr>
          <w:color w:val="000000" w:themeColor="text1"/>
          <w:spacing w:val="-1"/>
        </w:rPr>
        <w:t xml:space="preserve"> </w:t>
      </w:r>
      <w:r w:rsidRPr="00235902">
        <w:rPr>
          <w:color w:val="000000" w:themeColor="text1"/>
        </w:rPr>
        <w:t>Bộ.</w:t>
      </w:r>
      <w:r w:rsidRPr="00235902">
        <w:rPr>
          <w:color w:val="000000" w:themeColor="text1"/>
        </w:rPr>
        <w:tab/>
      </w:r>
      <w:r w:rsidRPr="004836AA">
        <w:rPr>
          <w:b/>
          <w:color w:val="0000FF"/>
        </w:rPr>
        <w:t>D.</w:t>
      </w:r>
      <w:r w:rsidRPr="00235902">
        <w:rPr>
          <w:color w:val="000000" w:themeColor="text1"/>
        </w:rPr>
        <w:t xml:space="preserve"> Vùng khí hậu Nam Trung</w:t>
      </w:r>
      <w:r w:rsidRPr="00235902">
        <w:rPr>
          <w:color w:val="000000" w:themeColor="text1"/>
          <w:spacing w:val="-4"/>
        </w:rPr>
        <w:t xml:space="preserve"> </w:t>
      </w:r>
      <w:r w:rsidRPr="00235902">
        <w:rPr>
          <w:color w:val="000000" w:themeColor="text1"/>
        </w:rPr>
        <w:t>Bộ.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5</w:t>
      </w:r>
      <w:r w:rsidR="00235902" w:rsidRPr="004836AA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Căn cứ vào Atlat Địa lí Việt Nam trang 29, hãy cho biết Đông Nam Bộ 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không có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trung tâm công nghiệp nào sau đây?</w:t>
      </w:r>
    </w:p>
    <w:p w:rsidR="00A0210D" w:rsidRPr="00235902" w:rsidRDefault="00A0210D" w:rsidP="006C2339">
      <w:pPr>
        <w:tabs>
          <w:tab w:val="left" w:pos="1134"/>
          <w:tab w:val="left" w:pos="2552"/>
          <w:tab w:val="left" w:pos="5103"/>
          <w:tab w:val="left" w:pos="7655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Vũng Tàu.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Biên Hòa.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Tân An.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Thủ Dầu Một.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6: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Căn cứ vào Atlat Địa lí Việt Nam trang 26, hãy cho biết khu kinh tế ven biển nào thuộc Trung du miền núi Bắc Bộ?</w:t>
      </w:r>
    </w:p>
    <w:p w:rsidR="00A0210D" w:rsidRPr="00235902" w:rsidRDefault="00A0210D" w:rsidP="006C2339">
      <w:pPr>
        <w:tabs>
          <w:tab w:val="left" w:pos="2552"/>
          <w:tab w:val="left" w:pos="5103"/>
          <w:tab w:val="left" w:pos="7088"/>
          <w:tab w:val="left" w:pos="7655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Nghi Sơn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Đình Vũ - Cát Hải.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Vân Đồn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Vũng Áng.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7: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Căn cứ vào Atlat Địa lí Việt Nam trang 17, hãy cho biết trung tâm kinh tế nào có quy mô trên 100 nghìn tỉ đồng?</w:t>
      </w:r>
    </w:p>
    <w:p w:rsidR="00A0210D" w:rsidRPr="00235902" w:rsidRDefault="00A0210D" w:rsidP="006C2339">
      <w:pPr>
        <w:tabs>
          <w:tab w:val="left" w:pos="2268"/>
          <w:tab w:val="left" w:pos="4536"/>
          <w:tab w:val="left" w:pos="7230"/>
          <w:tab w:val="left" w:pos="7938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Nha Trang.</w:t>
      </w:r>
      <w:r w:rsidR="00172ED8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Hải Phòng.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Thành phố Hồ Chí Minh.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Đà Nẵng.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8: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Căn cứ vào Atlat Địa lí Việt Nam trang 28, hãy cho biết nhà máy thủy điện Hàm Thuận - Đa Mi nằm trên sông nào?</w:t>
      </w:r>
    </w:p>
    <w:p w:rsidR="00A0210D" w:rsidRPr="00235902" w:rsidRDefault="00A0210D" w:rsidP="006C2339">
      <w:pPr>
        <w:tabs>
          <w:tab w:val="left" w:pos="2835"/>
          <w:tab w:val="left" w:pos="5103"/>
          <w:tab w:val="left" w:pos="751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Sông Trà Khúc.</w:t>
      </w:r>
      <w:r w:rsidR="00621C4A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Sông La Ngà.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Sông Đồng Nai.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Sông Đà Rằng.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</w:rPr>
        <w:t>Câu 9: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 xml:space="preserve"> Căn cứ vào Atlat Địa lí Việt Nam trang 10, hãy cho biết sông Bé thuộc lưu vực sông nào sau đây?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Lưu vực sông Mê Công.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Lưu vực sông Đồng Nai.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Lưu vực sông Thu Bồn.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Lưu vực sông (Đà Rằng).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10: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Căn cứ vào Atlat Địa lí Việt Nam trang 27, hãy cho biết cảng biển Cửa Lò và Thuận An thuộc tỉnh nào sau đây?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Nghệ An, Thừa Thiên Huế.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Hà Tĩnh,Thừa Thiên Huế.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Nghệ An, Quảng Bình.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Thanh Hóa, Thừa Thiên Huế.</w:t>
      </w:r>
    </w:p>
    <w:p w:rsidR="00A0210D" w:rsidRPr="00235902" w:rsidRDefault="00A0210D" w:rsidP="006C2339">
      <w:pPr>
        <w:pStyle w:val="Normal0"/>
        <w:spacing w:line="312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  <w:lang w:val="it-IT"/>
        </w:rPr>
        <w:t>Câu 11</w:t>
      </w:r>
      <w:r w:rsidR="00235902" w:rsidRPr="004836AA">
        <w:rPr>
          <w:rFonts w:ascii="Times New Roman" w:hAnsi="Times New Roman"/>
          <w:b/>
          <w:color w:val="C00000"/>
          <w:sz w:val="24"/>
          <w:szCs w:val="24"/>
          <w:lang w:val="it-IT"/>
        </w:rPr>
        <w:t>:</w:t>
      </w:r>
      <w:r w:rsidRPr="00235902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Căn cứ vào Atlat Địa lí Việt Nam trang 15, hãy cho biết đô thị nào sau đây có quy mô dân số trên 1 000 000 người?</w:t>
      </w:r>
    </w:p>
    <w:p w:rsidR="00A0210D" w:rsidRPr="00235902" w:rsidRDefault="00A0210D" w:rsidP="006C233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Biên Hòa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Đà Nẵng.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Hải Phòng.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Cần Thơ.</w:t>
      </w:r>
    </w:p>
    <w:p w:rsidR="00A0210D" w:rsidRPr="00235902" w:rsidRDefault="00A0210D" w:rsidP="006C2339">
      <w:pPr>
        <w:pStyle w:val="Normal0"/>
        <w:autoSpaceDE w:val="0"/>
        <w:autoSpaceDN w:val="0"/>
        <w:adjustRightInd w:val="0"/>
        <w:spacing w:line="312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</w:rPr>
        <w:t>Câu 12</w:t>
      </w:r>
      <w:r w:rsidR="00235902" w:rsidRPr="004836AA">
        <w:rPr>
          <w:rFonts w:ascii="Times New Roman" w:hAnsi="Times New Roman"/>
          <w:b/>
          <w:color w:val="C00000"/>
          <w:sz w:val="24"/>
          <w:szCs w:val="24"/>
        </w:rPr>
        <w:t>:</w:t>
      </w:r>
      <w:r w:rsidRPr="00235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 xml:space="preserve">Căn cứ vào Atlat Địa lí Việt Nam trang 19, hãy cho biết tỉnh/thành nào sau đây có sản lượng lúa 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lastRenderedPageBreak/>
        <w:t>lớn nhất?</w:t>
      </w:r>
    </w:p>
    <w:p w:rsidR="00A0210D" w:rsidRPr="00235902" w:rsidRDefault="00A0210D" w:rsidP="006C233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Bạc Liêu.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An Giang.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Sóc Trăng.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Cần Thơ.</w:t>
      </w:r>
    </w:p>
    <w:p w:rsidR="00A0210D" w:rsidRPr="00235902" w:rsidRDefault="00A0210D" w:rsidP="006C2339">
      <w:pPr>
        <w:pStyle w:val="BodyText"/>
        <w:spacing w:before="0" w:line="312" w:lineRule="auto"/>
        <w:ind w:left="0" w:hanging="10"/>
        <w:contextualSpacing/>
        <w:jc w:val="both"/>
        <w:rPr>
          <w:color w:val="000000" w:themeColor="text1"/>
        </w:rPr>
      </w:pPr>
      <w:r w:rsidRPr="004836AA">
        <w:rPr>
          <w:b/>
          <w:color w:val="C00000"/>
          <w:lang w:val="en-US"/>
        </w:rPr>
        <w:t>Câu 13</w:t>
      </w:r>
      <w:r w:rsidR="00235902" w:rsidRPr="004836AA">
        <w:rPr>
          <w:b/>
          <w:color w:val="C00000"/>
          <w:lang w:val="en-US"/>
        </w:rPr>
        <w:t>:</w:t>
      </w:r>
      <w:r w:rsidRPr="00235902">
        <w:rPr>
          <w:b/>
          <w:color w:val="000000" w:themeColor="text1"/>
          <w:lang w:val="en-US"/>
        </w:rPr>
        <w:t xml:space="preserve"> </w:t>
      </w:r>
      <w:r w:rsidRPr="00235902">
        <w:rPr>
          <w:color w:val="000000" w:themeColor="text1"/>
        </w:rPr>
        <w:t xml:space="preserve">Căn cứ vào Atlat Địa lí Việt Nam trang 21, </w:t>
      </w:r>
      <w:r w:rsidRPr="00235902">
        <w:rPr>
          <w:color w:val="000000" w:themeColor="text1"/>
          <w:lang w:val="vi-VN"/>
        </w:rPr>
        <w:t xml:space="preserve">hãy cho biết </w:t>
      </w:r>
      <w:r w:rsidRPr="00235902">
        <w:rPr>
          <w:color w:val="000000" w:themeColor="text1"/>
        </w:rPr>
        <w:t>trung tâm công nghiệp</w:t>
      </w:r>
      <w:r w:rsidRPr="00235902">
        <w:rPr>
          <w:color w:val="000000" w:themeColor="text1"/>
          <w:lang w:val="vi-VN"/>
        </w:rPr>
        <w:t xml:space="preserve"> nào sau đây có ngành công nghiệp điện tử, sản xuất ô tô?</w:t>
      </w:r>
    </w:p>
    <w:p w:rsidR="00A0210D" w:rsidRPr="00235902" w:rsidRDefault="00A0210D" w:rsidP="006C233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TP.Hồ Chí Minh.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Cần Thơ.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Đà Nẵng.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Hải phòng.</w:t>
      </w:r>
    </w:p>
    <w:p w:rsidR="00A0210D" w:rsidRPr="00235902" w:rsidRDefault="00A0210D" w:rsidP="006C2339">
      <w:pPr>
        <w:pStyle w:val="Normal0"/>
        <w:spacing w:line="312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</w:rPr>
        <w:t>Câu 14</w:t>
      </w:r>
      <w:r w:rsidR="00235902" w:rsidRPr="004836AA">
        <w:rPr>
          <w:rFonts w:ascii="Times New Roman" w:hAnsi="Times New Roman"/>
          <w:b/>
          <w:color w:val="C00000"/>
          <w:sz w:val="24"/>
          <w:szCs w:val="24"/>
        </w:rPr>
        <w:t>:</w:t>
      </w:r>
      <w:r w:rsidRPr="00235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>Căn cứ vào trong Atlat Địa lí Việt Nam trang 22, hãy cho biết trung tâm công nghiệp chế biến lương thực- thực phẩm  nào  sau đây có quy mô lớn?</w:t>
      </w:r>
    </w:p>
    <w:p w:rsidR="00A0210D" w:rsidRPr="00235902" w:rsidRDefault="00A0210D" w:rsidP="006C233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Tây Ninh.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Biên Hòa.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Vũng Tàu. </w:t>
      </w:r>
      <w:r w:rsidR="006C2339"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</w:t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Tp.Hồ Chí Minh.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15</w:t>
      </w:r>
      <w:r w:rsidR="00235902" w:rsidRPr="004836AA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Căn cứ vào Atlat Địa lý Việt Nam trang 25, hãy cho biết địa danh nào sau đây là di sản thiên nhiên thế giới?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Cố đô Huế.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Thánh địa Mỹ Sơn.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Phố cổ Hội An.</w:t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Phong Nha – Kẻ Bàng.</w:t>
      </w:r>
    </w:p>
    <w:p w:rsidR="00A0210D" w:rsidRPr="00235902" w:rsidRDefault="00886B27" w:rsidP="006C2339">
      <w:pPr>
        <w:pStyle w:val="Normal0"/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  <w:lang w:val="vi-VN"/>
        </w:rPr>
        <w:t>Câu 16</w:t>
      </w:r>
      <w:r w:rsidR="00235902" w:rsidRPr="004836AA">
        <w:rPr>
          <w:rFonts w:ascii="Times New Roman" w:hAnsi="Times New Roman"/>
          <w:b/>
          <w:color w:val="C00000"/>
          <w:sz w:val="24"/>
          <w:szCs w:val="24"/>
        </w:rPr>
        <w:t>:</w:t>
      </w:r>
      <w:r w:rsidR="00A0210D" w:rsidRPr="00235902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Lũ quét thường xảy ra ở những khu vực</w:t>
      </w:r>
      <w:r w:rsidR="00A0210D" w:rsidRPr="00235902">
        <w:rPr>
          <w:rFonts w:ascii="Times New Roman" w:hAnsi="Times New Roman"/>
          <w:color w:val="000000" w:themeColor="text1"/>
          <w:sz w:val="24"/>
          <w:szCs w:val="24"/>
        </w:rPr>
        <w:t xml:space="preserve"> địa hình nào của nước ta?</w:t>
      </w:r>
    </w:p>
    <w:p w:rsidR="00A0210D" w:rsidRPr="00235902" w:rsidRDefault="00A0210D" w:rsidP="006C2339">
      <w:pPr>
        <w:tabs>
          <w:tab w:val="left" w:pos="240"/>
          <w:tab w:val="left" w:pos="5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Vùng đồng bằng châu thổ.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Lưu vực sông suối miền núi .</w:t>
      </w:r>
    </w:p>
    <w:p w:rsidR="00A0210D" w:rsidRPr="00235902" w:rsidRDefault="00A0210D" w:rsidP="006C2339">
      <w:pPr>
        <w:tabs>
          <w:tab w:val="left" w:pos="240"/>
          <w:tab w:val="left" w:pos="5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Hạ lưu các cửa sông.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Đồng bằng ven biển.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</w:rPr>
        <w:t>Câu 17: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/>
          <w:color w:val="000000" w:themeColor="text1"/>
          <w:sz w:val="24"/>
          <w:szCs w:val="24"/>
          <w:lang w:val="vi-VN"/>
        </w:rPr>
        <w:t>Trong cơ cấu ngành kinh tế ở Đông Nam Bộ, ngành chiếm tỉ trọng cao nhất là</w:t>
      </w:r>
    </w:p>
    <w:p w:rsidR="00A0210D" w:rsidRPr="00235902" w:rsidRDefault="00A0210D" w:rsidP="006C233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dịch vụ.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nông nghiệp.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thủy sản.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công nghiệp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210D" w:rsidRPr="00235902" w:rsidRDefault="00A0210D" w:rsidP="006C2339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18: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fr-FR"/>
        </w:rPr>
        <w:t>Biện pháp nào sau đây để bảo vệ hợp lí tài nguyên đất ở miền núi nước ta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?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fr-FR"/>
        </w:rPr>
        <w:t>T</w:t>
      </w:r>
      <w:r w:rsidRPr="00235902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fr-FR"/>
        </w:rPr>
        <w:t>ă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ư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ờ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</w:t>
      </w:r>
      <w:r w:rsidRPr="00235902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fr-FR"/>
        </w:rPr>
        <w:t>ó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 p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fr-FR"/>
        </w:rPr>
        <w:t>â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n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23590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ả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</w:t>
      </w:r>
      <w:r w:rsidRPr="0023590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fr-FR"/>
        </w:rPr>
        <w:t xml:space="preserve"> t</w:t>
      </w:r>
      <w:r w:rsidRPr="00235902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fr-FR"/>
        </w:rPr>
        <w:t>ạ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t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í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 </w:t>
      </w:r>
      <w:r w:rsidRPr="0023590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ợ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t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e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Pr="00235902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fr-FR"/>
        </w:rPr>
        <w:t>ừ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l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o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ạ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ấ</w:t>
      </w:r>
      <w:r w:rsidRPr="0023590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fr-FR"/>
        </w:rPr>
        <w:t>t.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fr-FR"/>
        </w:rPr>
        <w:t>Á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 </w:t>
      </w:r>
      <w:r w:rsidRPr="0023590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fr-FR"/>
        </w:rPr>
        <w:t>d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ụng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 xml:space="preserve"> c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á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i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ệ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 p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á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 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t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fr-FR"/>
        </w:rPr>
        <w:t>u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ỷ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fr-FR"/>
        </w:rPr>
        <w:t>lợi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Pr="00235902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a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nh </w:t>
      </w:r>
      <w:r w:rsidRPr="0023590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fr-FR"/>
        </w:rPr>
        <w:t>t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á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n</w:t>
      </w:r>
      <w:r w:rsidRPr="00235902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fr-FR"/>
        </w:rPr>
        <w:t>ô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fr-FR"/>
        </w:rPr>
        <w:t>l</w:t>
      </w:r>
      <w:r w:rsidRPr="00235902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fr-FR"/>
        </w:rPr>
        <w:t>â</w:t>
      </w:r>
      <w:r w:rsidRPr="0023590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m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Đẩ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y </w:t>
      </w:r>
      <w:r w:rsidRPr="0023590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m</w:t>
      </w:r>
      <w:r w:rsidRPr="00235902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fr-FR"/>
        </w:rPr>
        <w:t>ạ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t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fr-FR"/>
        </w:rPr>
        <w:t>â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</w:t>
      </w:r>
      <w:r w:rsidRPr="00235902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fr-FR"/>
        </w:rPr>
        <w:t>a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bả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o </w:t>
      </w:r>
      <w:r w:rsidRPr="0023590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fr-FR"/>
        </w:rPr>
        <w:t>v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ệ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vốn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r</w:t>
      </w:r>
      <w:r w:rsidRPr="0023590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fr-FR"/>
        </w:rPr>
        <w:t>ừ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g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fr-FR"/>
        </w:rPr>
        <w:t>N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â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fr-FR"/>
        </w:rPr>
        <w:t>a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o 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ệ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fr-FR"/>
        </w:rPr>
        <w:t>q</w:t>
      </w:r>
      <w:r w:rsidRPr="0023590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fr-FR"/>
        </w:rPr>
        <w:t>u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ả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fr-FR"/>
        </w:rPr>
        <w:t>s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ử</w:t>
      </w:r>
      <w:r w:rsidRPr="00235902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dụn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>g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ó</w:t>
      </w:r>
      <w:r w:rsidRPr="00235902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ế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fr-FR"/>
        </w:rPr>
        <w:t>đ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ộ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fr-FR"/>
        </w:rPr>
        <w:t>a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fr-FR"/>
        </w:rPr>
        <w:t>t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>á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Pr="0023590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fr-FR"/>
        </w:rPr>
        <w:t>h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ợ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</w:t>
      </w:r>
      <w:r w:rsidRPr="0023590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fr-FR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fr-FR"/>
        </w:rPr>
        <w:t>l</w:t>
      </w:r>
      <w:r w:rsidRPr="0023590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fr-FR"/>
        </w:rPr>
        <w:t>í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19: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cơ cấu sản lượng điện nước ta, tỉ trọng lớn nhất thuộc về: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nhiệt điện, điện gió.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thủy điện, điện gió.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nhiệt điện, thủy điện.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thủy điện, năng lượng Mặt Trời.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bCs/>
          <w:color w:val="000000" w:themeColor="text1"/>
          <w:spacing w:val="1"/>
          <w:sz w:val="24"/>
          <w:szCs w:val="24"/>
        </w:rPr>
      </w:pPr>
      <w:r w:rsidRPr="0023590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836AA">
        <w:rPr>
          <w:rFonts w:ascii="Times New Roman" w:hAnsi="Times New Roman"/>
          <w:b/>
          <w:color w:val="C00000"/>
          <w:sz w:val="24"/>
          <w:szCs w:val="24"/>
        </w:rPr>
        <w:t>Câu 20:</w:t>
      </w:r>
      <w:r w:rsidRPr="00235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>Khu vực có mức độ tập trung công nghiệp cao nhất nước ta là</w:t>
      </w:r>
      <w:r w:rsidRPr="00235902">
        <w:rPr>
          <w:rFonts w:ascii="Times New Roman" w:hAnsi="Times New Roman"/>
          <w:bCs/>
          <w:color w:val="000000" w:themeColor="text1"/>
          <w:spacing w:val="1"/>
          <w:sz w:val="24"/>
          <w:szCs w:val="24"/>
        </w:rPr>
        <w:t>: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Đồng bằng Sông Cửu long.</w:t>
      </w:r>
      <w:r w:rsidR="00DA2A7D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2A7D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Đồng bằng Sông Hồng và vùng phụ cận.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Duyên hải Miền Trung</w:t>
      </w:r>
      <w:r w:rsidR="00DA2A7D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2A7D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Trung du và miền núi Bắc Bộ.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</w:rPr>
        <w:t>Câu 21: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 xml:space="preserve"> Ở nước ta, việc làm đang là vấn đề xã hội gay gắt vì  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lượng lao động cần giải quyết việc làm hằng năm cao hơn số việc làm mới. 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tỉ lệ thất nghiệp và tỉ lệ thiếu việc làm trên cả nước còn rất lớn. 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nước ta có nguồn lao động dồi dào trong khi nền kinh tế còn chậm phát triển. 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nước ta có nguồn lao động dồi dào trong khi chất lượng lao động chưa cao. 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</w:rPr>
        <w:t>Câu 22: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 xml:space="preserve"> Ngành vận tải đường sông nước ta có hạn chế nào về mặt tự nhiên?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Lượng hàng hóa và hành khách vận chuyển ít, phân tán.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Sông ngòi miền núi có nhiều ghềnh thác, độ dốc lớn.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Phù sa bồi tụ làm thay đổi thất thường về độ sâu luồng lạch.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Phát triển mạnh nhất ở Đồng bằng sông Cửu Long.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23: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Phát biểu nào sau đây 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không đúng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cây công nghiệp ở nước ta?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Chủ yếu là cây công nghiệp nhiệt đới.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rất nhiều cây có nguồn gốc ôn đới.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một số cây có nguồn gốc cận nhiệt.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nhiều loại cây công nghiệp khác nhau.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Câu 24: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Thuận lợi về kinh tế - xã hội đối với ngành thủy sản nước ta là:</w:t>
      </w:r>
    </w:p>
    <w:p w:rsidR="00E85B70" w:rsidRPr="00235902" w:rsidRDefault="00A0210D" w:rsidP="006C2339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bờ biển dài, vùng đặc quyền kinh tế rộng lớn.</w:t>
      </w:r>
    </w:p>
    <w:p w:rsidR="00A0210D" w:rsidRPr="00235902" w:rsidRDefault="004836AA" w:rsidP="006C2339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A0210D" w:rsidRPr="004836A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0210D" w:rsidRPr="004836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0210D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vùng biển có nguồn lợi hải sản khá phong phú.</w:t>
      </w:r>
    </w:p>
    <w:p w:rsidR="00A0210D" w:rsidRPr="00235902" w:rsidRDefault="00A0210D" w:rsidP="006C2339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thị trường ngoài nước về thủy sản mở rộng.</w:t>
      </w:r>
    </w:p>
    <w:p w:rsidR="00A0210D" w:rsidRPr="00235902" w:rsidRDefault="00A0210D" w:rsidP="006C2339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nhiều khu vực thuận lợi cho nuôi trồng thủy sản.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  <w:lang w:val="pt-BR"/>
        </w:rPr>
        <w:t>Câu 25</w:t>
      </w:r>
      <w:r w:rsidR="00235902" w:rsidRPr="004836AA">
        <w:rPr>
          <w:rFonts w:ascii="Times New Roman" w:hAnsi="Times New Roman"/>
          <w:b/>
          <w:color w:val="C00000"/>
          <w:sz w:val="24"/>
          <w:szCs w:val="24"/>
          <w:lang w:val="pt-BR"/>
        </w:rPr>
        <w:t>:</w:t>
      </w:r>
      <w:r w:rsidRPr="00235902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Nguyên nhân chính thúc đẩy cơ cấu ngành kinh tế nước ta  chuyển dịch theo hướng tích cực là </w:t>
      </w:r>
    </w:p>
    <w:p w:rsidR="00A0210D" w:rsidRPr="00235902" w:rsidRDefault="00A0210D" w:rsidP="006C2339">
      <w:pPr>
        <w:tabs>
          <w:tab w:val="left" w:pos="240"/>
          <w:tab w:val="left" w:pos="5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xu hướng toàn cầu hóa kinh tế.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quá trình đô thị hóa nhanh chóng.</w:t>
      </w:r>
    </w:p>
    <w:p w:rsidR="00A0210D" w:rsidRPr="00235902" w:rsidRDefault="00A0210D" w:rsidP="006C2339">
      <w:pPr>
        <w:tabs>
          <w:tab w:val="left" w:pos="240"/>
          <w:tab w:val="left" w:pos="5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cuộc cách mạng công nghiệp.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công nghiệp hóa và hiện đại hóa.</w:t>
      </w:r>
    </w:p>
    <w:p w:rsidR="00A0210D" w:rsidRPr="00235902" w:rsidRDefault="00A0210D" w:rsidP="006C2339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line="312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  <w:lang w:val="pl-PL"/>
        </w:rPr>
        <w:t>Câu 26</w:t>
      </w:r>
      <w:r w:rsidR="00235902" w:rsidRPr="004836AA">
        <w:rPr>
          <w:rFonts w:ascii="Times New Roman" w:hAnsi="Times New Roman"/>
          <w:b/>
          <w:color w:val="C00000"/>
          <w:sz w:val="24"/>
          <w:szCs w:val="24"/>
          <w:lang w:val="pl-PL"/>
        </w:rPr>
        <w:t>:</w:t>
      </w:r>
      <w:r w:rsidRPr="00235902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 xml:space="preserve"> </w:t>
      </w:r>
      <w:r w:rsidRPr="00235902">
        <w:rPr>
          <w:rFonts w:ascii="Times New Roman" w:hAnsi="Times New Roman"/>
          <w:color w:val="000000" w:themeColor="text1"/>
          <w:sz w:val="24"/>
          <w:szCs w:val="24"/>
          <w:lang w:val="pl-PL"/>
        </w:rPr>
        <w:t>Điều kiện thuận lợi nhất để nước ta phát triển du lịch biển - đảo là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có nhiều bãi tắm đẹp, khí hậu tốt.</w:t>
      </w:r>
      <w:r w:rsidR="00E85B70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85B70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nguồn lợi hải sản phong phú.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nằm gần các tuyến hàng hải quốc tế trên Biển Đông.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dọc bờ biển có nhiều vũng vịnh nước sâu kín gió.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eastAsia="Cambria" w:hAnsi="Times New Roman" w:cs="Times New Roman"/>
          <w:b/>
          <w:color w:val="C00000"/>
          <w:sz w:val="24"/>
          <w:szCs w:val="24"/>
        </w:rPr>
        <w:t>Câu 27:</w:t>
      </w:r>
      <w:r w:rsidRPr="0023590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Cho biểu đồ sau:</w:t>
      </w:r>
    </w:p>
    <w:p w:rsidR="00A0210D" w:rsidRPr="00235902" w:rsidRDefault="00A0210D" w:rsidP="006C2339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BIỂU ĐỒ THỂ HIỆN DÂN SỐ VÀ TỈ LỆ GIA TĂNG DÂN SỐ CỦA NƯỚC TA</w:t>
      </w:r>
    </w:p>
    <w:p w:rsidR="00A0210D" w:rsidRPr="00235902" w:rsidRDefault="00A0210D" w:rsidP="006C2339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THỜI KÌ 2000 - 2015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10D" w:rsidRPr="00235902" w:rsidRDefault="00A0210D" w:rsidP="006C2339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1430B7C" wp14:editId="541C5F59">
            <wp:extent cx="3648075" cy="2019300"/>
            <wp:effectExtent l="0" t="0" r="9525" b="0"/>
            <wp:docPr id="2" name="Picture 2" descr="F:\biểu đồ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:\biểu đồ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10D" w:rsidRPr="00235902" w:rsidRDefault="00A0210D" w:rsidP="006C2339">
      <w:pPr>
        <w:spacing w:after="0" w:line="312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(Nguồn: Niên giám thống kê Việt Nam 2017, NXB Thống kê 2018)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 biểu đồ, nhận xét nào sau đây 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không đúng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số và tỉ lệ tăng dân số tự nhiên giai đoạn 2000-2015?</w:t>
      </w:r>
    </w:p>
    <w:p w:rsidR="00A0210D" w:rsidRPr="00235902" w:rsidRDefault="00A0210D" w:rsidP="006C2339">
      <w:pPr>
        <w:spacing w:after="0" w:line="312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Dân số tăng liên tục.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Tỉ lệ tăng dân số tự nhiên giảm liên tục.</w:t>
      </w:r>
    </w:p>
    <w:p w:rsidR="00A0210D" w:rsidRPr="00235902" w:rsidRDefault="00A0210D" w:rsidP="006C2339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Số dân tăng, tỉ lệ tăng dân số tự nhiên giảm.</w:t>
      </w:r>
      <w:r w:rsidR="00235902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Số dân giảm, tỉ lệ tăng dân số tự nhiên tăng.</w:t>
      </w:r>
    </w:p>
    <w:p w:rsidR="00A0210D" w:rsidRPr="00235902" w:rsidRDefault="00A0210D" w:rsidP="006C2339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28: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Đặc điểm nào sau đây 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không đúng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vị trí địa lí nước ta?</w:t>
      </w:r>
    </w:p>
    <w:p w:rsidR="00E85B70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Nằm trên vành đai núi lửa Thái Bình Dương.</w:t>
      </w:r>
    </w:p>
    <w:p w:rsidR="00A0210D" w:rsidRPr="00235902" w:rsidRDefault="00E85B70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210D"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A0210D"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210D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Nằm trong khu vực kinh tế năng động của thế giới.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Nằm hoàn toàn trong vùng nội chí tuyến.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Nằm ở rìa phía đông bán đảo Đông Dương.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29: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nhân nào sau đây được xem là chủ yếu nhất làm cho kim ngạch xuất khẩu nước ta liên tục tăng?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Mở rộng và đa dạng hóa thị trường.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Tăng cường sản xuất hàng hóa.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Nâng cao năng xuất lao động.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Tổ chức sản xuất hợp lí.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30: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Thuận lợi chủ yếu cho việc nuôi trồng thủy sản ở Duyên hải Nam Trung Bộ là</w:t>
      </w:r>
    </w:p>
    <w:p w:rsidR="00A0210D" w:rsidRPr="00235902" w:rsidRDefault="00A0210D" w:rsidP="006C2339">
      <w:pPr>
        <w:tabs>
          <w:tab w:val="left" w:pos="510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bờ biển có nhiều vụng, đầm phá.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biển có nhiều loài cá, tôm, cua, mực.</w:t>
      </w:r>
    </w:p>
    <w:p w:rsidR="00A0210D" w:rsidRPr="00235902" w:rsidRDefault="00A0210D" w:rsidP="006C2339">
      <w:pPr>
        <w:tabs>
          <w:tab w:val="left" w:pos="5103"/>
          <w:tab w:val="left" w:pos="5245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ngư trường Hoàng Sa - Trường Sa.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hoạt động chế biến hải sản phát triển mạnh.</w:t>
      </w:r>
    </w:p>
    <w:p w:rsidR="00A0210D" w:rsidRPr="00235902" w:rsidRDefault="00A0210D" w:rsidP="006C233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31: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Việc trồng rừng ven biển ở Bắc Trung Bộ có tác dụng</w:t>
      </w:r>
    </w:p>
    <w:p w:rsidR="00A0210D" w:rsidRPr="00235902" w:rsidRDefault="00A0210D" w:rsidP="006C2339">
      <w:pPr>
        <w:tabs>
          <w:tab w:val="left" w:pos="5103"/>
          <w:tab w:val="left" w:pos="5245"/>
          <w:tab w:val="left" w:pos="751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điều hòa nguồn nước.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chống lũ quét.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0210D" w:rsidRPr="00235902" w:rsidRDefault="00A0210D" w:rsidP="006C2339">
      <w:pPr>
        <w:tabs>
          <w:tab w:val="left" w:pos="2977"/>
          <w:tab w:val="left" w:pos="5103"/>
          <w:tab w:val="left" w:pos="5245"/>
          <w:tab w:val="left" w:pos="7513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chắn gió, bão.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hạn chế lũ lụt.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32: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Qúa trình đô thị hóa ở nước ta đã nảy sinh những hậu quả về các vấn đề nào sau đây?</w:t>
      </w:r>
    </w:p>
    <w:p w:rsidR="00A0210D" w:rsidRPr="00235902" w:rsidRDefault="00A0210D" w:rsidP="006C2339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Môi trường, an ninh trật tự xã hội.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ninh trật tự xã hội, gia tăng dân số tự nhiên.</w:t>
      </w:r>
    </w:p>
    <w:p w:rsidR="00A0210D" w:rsidRPr="00235902" w:rsidRDefault="00A0210D" w:rsidP="006C2339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Gia tăng dân số tự nhiên, việc làm.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Việc làm, mật độ dân số.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</w:rPr>
        <w:t>Câu 33: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 xml:space="preserve"> Trung du và miền núi Bắc Bộ có khả năng đa dạng hóa cơ cấu kinh tế là do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có nguồn tài nguyên thiên nhiên đa dạng.</w:t>
      </w:r>
      <w:r w:rsidR="00432310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nguồn lao động dồi dào, có nhiều kinh nghiệm.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có vị trí thuận lợi để giao lưu với các vùng.</w:t>
      </w:r>
      <w:r w:rsidR="00242C6D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chính sách phát triển vùng của Nhà nước.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</w:rPr>
        <w:t>Câu 34: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/>
          <w:color w:val="000000" w:themeColor="text1"/>
          <w:sz w:val="24"/>
          <w:szCs w:val="24"/>
          <w:lang w:val="vi-VN"/>
        </w:rPr>
        <w:t>Biện pháp quan trọng hàng đầu để phát triển cây công nghiệp lâu năm ở Tây Nguyên là: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nâng cao chất lượng nguồn lao động. 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hình thành các vùng chuyên canh gắn với công nghiệp chế biến.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thay đổi giống cây trồng có năng suất cao.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phát triển các mô hình kinh tế trang trại.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</w:rPr>
        <w:t>Câu 35:</w:t>
      </w:r>
      <w:r w:rsidRPr="00235902">
        <w:rPr>
          <w:rFonts w:ascii="Times New Roman" w:hAnsi="Times New Roman"/>
          <w:color w:val="000000" w:themeColor="text1"/>
          <w:sz w:val="24"/>
          <w:szCs w:val="24"/>
        </w:rPr>
        <w:t xml:space="preserve"> Ở vùng Đồng bằng sông Hồng, rau vụ đông được phát triển mạnh là do</w:t>
      </w:r>
    </w:p>
    <w:p w:rsidR="00A0210D" w:rsidRPr="00235902" w:rsidRDefault="00A0210D" w:rsidP="006C2339">
      <w:pPr>
        <w:tabs>
          <w:tab w:val="left" w:pos="240"/>
          <w:tab w:val="left" w:pos="5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đất đai màu mỡ.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khí hậu có mùa đông lạnh.</w:t>
      </w:r>
    </w:p>
    <w:p w:rsidR="00A0210D" w:rsidRPr="00235902" w:rsidRDefault="00A0210D" w:rsidP="006C2339">
      <w:pPr>
        <w:tabs>
          <w:tab w:val="left" w:pos="240"/>
          <w:tab w:val="left" w:pos="5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địa hình thích hợp.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nguồn nước phong phú.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36: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bảng số liệu:</w:t>
      </w:r>
    </w:p>
    <w:p w:rsidR="00A0210D" w:rsidRPr="00235902" w:rsidRDefault="00A0210D" w:rsidP="006C2339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0C5F9F0" wp14:editId="66123145">
            <wp:extent cx="3895725" cy="2333377"/>
            <wp:effectExtent l="0" t="0" r="0" b="0"/>
            <wp:docPr id="1" name="Picture 1" descr="F:\biểu đồ TSST và TS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ểu đồ TSST và TST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52" cy="23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10D" w:rsidRPr="00235902" w:rsidRDefault="00A0210D" w:rsidP="006C2339">
      <w:pPr>
        <w:spacing w:after="0" w:line="312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(Nguồn: Niên giám thống kê Việt Nam 2017, NXB Thống kê 2018)</w:t>
      </w:r>
    </w:p>
    <w:p w:rsidR="00A0210D" w:rsidRPr="00235902" w:rsidRDefault="00A0210D" w:rsidP="006C2339">
      <w:pPr>
        <w:spacing w:after="0" w:line="312" w:lineRule="auto"/>
        <w:ind w:left="720"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Biểu đồ thể hiện nội dung nào sau đây?</w:t>
      </w:r>
    </w:p>
    <w:p w:rsidR="00A0210D" w:rsidRPr="00235902" w:rsidRDefault="00A0210D" w:rsidP="006C2339">
      <w:pPr>
        <w:spacing w:after="0" w:line="312" w:lineRule="auto"/>
        <w:ind w:left="720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Cơ cấu tỉ suất sinh, tỉ suất tử nước ta giai đoạn 2010-2017</w:t>
      </w:r>
    </w:p>
    <w:p w:rsidR="00A0210D" w:rsidRPr="00235902" w:rsidRDefault="00A0210D" w:rsidP="006C2339">
      <w:pPr>
        <w:tabs>
          <w:tab w:val="left" w:pos="426"/>
        </w:tabs>
        <w:spacing w:after="0" w:line="312" w:lineRule="auto"/>
        <w:ind w:left="720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Tốc độ tăng trưởng tỉ suất sinh, tỉ suất tử nước ta giai đoạn 2010-2017</w:t>
      </w:r>
    </w:p>
    <w:p w:rsidR="00A0210D" w:rsidRPr="00235902" w:rsidRDefault="00A0210D" w:rsidP="006C2339">
      <w:pPr>
        <w:spacing w:after="0" w:line="312" w:lineRule="auto"/>
        <w:ind w:left="426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Quy mô và cơ cấu tỉ suất sinh, tỉ suất tử nước ta giai đoạn 2010-2017</w:t>
      </w:r>
    </w:p>
    <w:p w:rsidR="00A0210D" w:rsidRPr="00235902" w:rsidRDefault="00A0210D" w:rsidP="006C2339">
      <w:pPr>
        <w:spacing w:after="0" w:line="312" w:lineRule="auto"/>
        <w:ind w:left="426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Tình hình tỉ suất sinh, tỉ suất tử nước ta giai đoạn 2010-2017</w:t>
      </w:r>
    </w:p>
    <w:p w:rsidR="00A0210D" w:rsidRPr="00235902" w:rsidRDefault="00A0210D" w:rsidP="006C2339">
      <w:pPr>
        <w:pStyle w:val="Normal0"/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4836AA">
        <w:rPr>
          <w:rFonts w:ascii="Times New Roman" w:hAnsi="Times New Roman"/>
          <w:b/>
          <w:color w:val="C00000"/>
          <w:sz w:val="24"/>
          <w:szCs w:val="24"/>
          <w:lang w:val="vi-VN"/>
        </w:rPr>
        <w:t>Câu 37</w:t>
      </w:r>
      <w:r w:rsidR="00235902" w:rsidRPr="004836AA">
        <w:rPr>
          <w:rFonts w:ascii="Times New Roman" w:hAnsi="Times New Roman"/>
          <w:b/>
          <w:color w:val="C00000"/>
          <w:sz w:val="24"/>
          <w:szCs w:val="24"/>
        </w:rPr>
        <w:t>:</w:t>
      </w:r>
      <w:r w:rsidRPr="00235902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35902">
        <w:rPr>
          <w:rFonts w:ascii="Times New Roman" w:hAnsi="Times New Roman"/>
          <w:color w:val="000000" w:themeColor="text1"/>
          <w:sz w:val="24"/>
          <w:szCs w:val="24"/>
          <w:lang w:val="vi-VN"/>
        </w:rPr>
        <w:t>Để cải tạo tự nhiên ở đồng bằng sông Cửu Long, biện pháp quan trọng hàng đầu là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thay đổi cơ cấu mùa vụ, cây trồng vật nuôi.</w:t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tăng cường xây dựng các công trình thủy lợi.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khai hoang mở rộng diện tích.</w:t>
      </w:r>
      <w:r w:rsidR="00432310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2310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khai thác diện tích mặt nước.</w:t>
      </w:r>
    </w:p>
    <w:p w:rsidR="00A0210D" w:rsidRPr="00235902" w:rsidRDefault="00A0210D" w:rsidP="006C2339">
      <w:pPr>
        <w:widowControl w:val="0"/>
        <w:tabs>
          <w:tab w:val="left" w:pos="1945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38</w:t>
      </w:r>
      <w:r w:rsidR="00235902" w:rsidRPr="004836AA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Vùng nào sau đây có thủy triều lấn sâu vào đất liền ở nước ta vào mùa khô?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Dải đồng bằng ven biển miền Trung.</w:t>
      </w:r>
      <w:r w:rsidR="00784139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Bắc Trung Bộ.</w:t>
      </w:r>
    </w:p>
    <w:p w:rsidR="00A0210D" w:rsidRPr="00235902" w:rsidRDefault="00A0210D" w:rsidP="006C2339">
      <w:pPr>
        <w:tabs>
          <w:tab w:val="left" w:pos="24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Đồng bằng sông Hồng.</w:t>
      </w:r>
      <w:r w:rsidR="00784139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139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139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Đồng bằng sông Cửu Long.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39</w:t>
      </w:r>
      <w:r w:rsidR="00235902" w:rsidRPr="004836AA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Cho bảng số liệu sau: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0210D" w:rsidRPr="00235902" w:rsidRDefault="00A0210D" w:rsidP="006C2339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TÌNH HÌNH XUẤT NHẬP KHẨU CỦA XIN-GA-PO QUA CÁC NĂM</w:t>
      </w:r>
    </w:p>
    <w:p w:rsidR="00A0210D" w:rsidRPr="00235902" w:rsidRDefault="00A0210D" w:rsidP="006C2339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(Đơn vị: triệu đô la Xin-ga-po)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1501"/>
        <w:gridCol w:w="1417"/>
        <w:gridCol w:w="1418"/>
        <w:gridCol w:w="1417"/>
        <w:gridCol w:w="1418"/>
      </w:tblGrid>
      <w:tr w:rsidR="00D72F48" w:rsidRPr="00235902" w:rsidTr="003438DA">
        <w:trPr>
          <w:jc w:val="center"/>
        </w:trPr>
        <w:tc>
          <w:tcPr>
            <w:tcW w:w="1613" w:type="dxa"/>
          </w:tcPr>
          <w:p w:rsidR="00A0210D" w:rsidRPr="00235902" w:rsidRDefault="00A0210D" w:rsidP="006C233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D72F48" w:rsidRPr="00235902" w:rsidTr="003438DA">
        <w:trPr>
          <w:jc w:val="center"/>
        </w:trPr>
        <w:tc>
          <w:tcPr>
            <w:tcW w:w="1613" w:type="dxa"/>
          </w:tcPr>
          <w:p w:rsidR="00A0210D" w:rsidRPr="00235902" w:rsidRDefault="00A0210D" w:rsidP="006C233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Xuất khẩu</w:t>
            </w:r>
          </w:p>
        </w:tc>
        <w:tc>
          <w:tcPr>
            <w:tcW w:w="1501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480 709</w:t>
            </w:r>
          </w:p>
        </w:tc>
        <w:tc>
          <w:tcPr>
            <w:tcW w:w="1417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510 329</w:t>
            </w:r>
          </w:p>
        </w:tc>
        <w:tc>
          <w:tcPr>
            <w:tcW w:w="1418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526 067</w:t>
            </w:r>
          </w:p>
        </w:tc>
        <w:tc>
          <w:tcPr>
            <w:tcW w:w="1417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491 816</w:t>
            </w:r>
          </w:p>
        </w:tc>
        <w:tc>
          <w:tcPr>
            <w:tcW w:w="1418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466 912</w:t>
            </w:r>
          </w:p>
        </w:tc>
      </w:tr>
      <w:tr w:rsidR="00D72F48" w:rsidRPr="00235902" w:rsidTr="003438DA">
        <w:trPr>
          <w:jc w:val="center"/>
        </w:trPr>
        <w:tc>
          <w:tcPr>
            <w:tcW w:w="1613" w:type="dxa"/>
          </w:tcPr>
          <w:p w:rsidR="00A0210D" w:rsidRPr="00235902" w:rsidRDefault="00A0210D" w:rsidP="006C233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Nhập khẩu</w:t>
            </w:r>
          </w:p>
        </w:tc>
        <w:tc>
          <w:tcPr>
            <w:tcW w:w="1501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426 327</w:t>
            </w:r>
          </w:p>
        </w:tc>
        <w:tc>
          <w:tcPr>
            <w:tcW w:w="1417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474 554</w:t>
            </w:r>
          </w:p>
        </w:tc>
        <w:tc>
          <w:tcPr>
            <w:tcW w:w="1418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478 583</w:t>
            </w:r>
          </w:p>
        </w:tc>
        <w:tc>
          <w:tcPr>
            <w:tcW w:w="1417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423 403</w:t>
            </w:r>
          </w:p>
        </w:tc>
        <w:tc>
          <w:tcPr>
            <w:tcW w:w="1418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403 305</w:t>
            </w:r>
          </w:p>
        </w:tc>
      </w:tr>
    </w:tbl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2359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Nguồn: Niên giám thống kê Việt Nam 2017, NXB Thống kê, 2018)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Căn cứ vào bảng số liệu, cho biết  nhận xét nào sau đây </w:t>
      </w:r>
      <w:r w:rsidRPr="00235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không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đúng về giá trị xuất, nhập khẩu hàng hóa và dịch vụ của Xin-ga-po giai đoạn 2010-2016?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Giá trị xuất khẩu và nhập khẩu đều giảm</w:t>
      </w:r>
      <w:r w:rsidR="003438DA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38DA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Giá trị xuất khẩu luôn lớn hơn giá trị nhập khẩu.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nhập siêu liên tục</w:t>
      </w:r>
      <w:r w:rsidR="003438DA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38DA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38DA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38DA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38DA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Xuất siêu liên tục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C00000"/>
          <w:sz w:val="24"/>
          <w:szCs w:val="24"/>
        </w:rPr>
        <w:t>Câu 40: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bảng số liệu sau:</w:t>
      </w:r>
    </w:p>
    <w:p w:rsidR="00A0210D" w:rsidRPr="00235902" w:rsidRDefault="00A0210D" w:rsidP="006C2339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SẢN LƯỢNG CAO SU CỦA ĐÔNG NAM Á VÀ THẾ GIỚI QUA CÁC NĂM</w:t>
      </w:r>
    </w:p>
    <w:p w:rsidR="00A0210D" w:rsidRPr="00235902" w:rsidRDefault="00A0210D" w:rsidP="006C2339">
      <w:pPr>
        <w:tabs>
          <w:tab w:val="left" w:pos="6237"/>
          <w:tab w:val="left" w:pos="6521"/>
        </w:tabs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(Đơn vị: triệu tấn)</w:t>
      </w:r>
    </w:p>
    <w:tbl>
      <w:tblPr>
        <w:tblStyle w:val="TableGrid"/>
        <w:tblpPr w:leftFromText="180" w:rightFromText="180" w:vertAnchor="text" w:horzAnchor="page" w:tblpX="280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42"/>
      </w:tblGrid>
      <w:tr w:rsidR="00D72F48" w:rsidRPr="00235902" w:rsidTr="00591B00">
        <w:tc>
          <w:tcPr>
            <w:tcW w:w="2127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Năm</w:t>
            </w:r>
          </w:p>
        </w:tc>
        <w:tc>
          <w:tcPr>
            <w:tcW w:w="1134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1995</w:t>
            </w:r>
          </w:p>
        </w:tc>
        <w:tc>
          <w:tcPr>
            <w:tcW w:w="1242" w:type="dxa"/>
          </w:tcPr>
          <w:p w:rsidR="00A0210D" w:rsidRPr="00235902" w:rsidRDefault="00F81A8F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D72F48" w:rsidRPr="00235902" w:rsidTr="00591B00">
        <w:tc>
          <w:tcPr>
            <w:tcW w:w="2127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Đông Nam Á</w:t>
            </w:r>
          </w:p>
        </w:tc>
        <w:tc>
          <w:tcPr>
            <w:tcW w:w="1134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42" w:type="dxa"/>
          </w:tcPr>
          <w:p w:rsidR="00A0210D" w:rsidRPr="00235902" w:rsidRDefault="00F81A8F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</w:tr>
      <w:tr w:rsidR="00D72F48" w:rsidRPr="00235902" w:rsidTr="00591B00">
        <w:tc>
          <w:tcPr>
            <w:tcW w:w="2127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Thế giới</w:t>
            </w:r>
          </w:p>
        </w:tc>
        <w:tc>
          <w:tcPr>
            <w:tcW w:w="1134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A0210D" w:rsidRPr="00235902" w:rsidRDefault="00A0210D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242" w:type="dxa"/>
          </w:tcPr>
          <w:p w:rsidR="00A0210D" w:rsidRPr="00235902" w:rsidRDefault="00F81A8F" w:rsidP="006C2339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</w:tr>
    </w:tbl>
    <w:p w:rsidR="00A0210D" w:rsidRPr="00235902" w:rsidRDefault="00A0210D" w:rsidP="006C2339">
      <w:pPr>
        <w:tabs>
          <w:tab w:val="left" w:pos="1134"/>
        </w:tabs>
        <w:spacing w:after="0" w:line="312" w:lineRule="auto"/>
        <w:ind w:left="1134" w:hanging="15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2359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Nguồn: SGK Địa lí 11, NXB Giáo dục Việt Nam)</w:t>
      </w:r>
    </w:p>
    <w:p w:rsidR="00A0210D" w:rsidRPr="00235902" w:rsidRDefault="00A0210D" w:rsidP="006C2339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Để thể hiện sản lượng cao su của các nước Đông Nam Á và thế giới giai đoạ</w:t>
      </w:r>
      <w:r w:rsidR="00440413"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n 1985 - 2013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, biểu đồ nào sau đây thích hợp nhất?</w:t>
      </w:r>
    </w:p>
    <w:p w:rsidR="00A0210D" w:rsidRPr="00235902" w:rsidRDefault="00A0210D" w:rsidP="006C2339">
      <w:pPr>
        <w:tabs>
          <w:tab w:val="left" w:pos="2127"/>
          <w:tab w:val="left" w:pos="4395"/>
          <w:tab w:val="left" w:pos="7797"/>
        </w:tabs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Cột.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Đường. 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Kết hợp cột và đường.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6A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Tròn.</w:t>
      </w:r>
    </w:p>
    <w:p w:rsidR="00A0210D" w:rsidRPr="00235902" w:rsidRDefault="00A0210D" w:rsidP="006C2339">
      <w:pPr>
        <w:tabs>
          <w:tab w:val="left" w:pos="2127"/>
          <w:tab w:val="left" w:pos="439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10D" w:rsidRPr="00235902" w:rsidRDefault="00A0210D" w:rsidP="006C2339">
      <w:pPr>
        <w:tabs>
          <w:tab w:val="left" w:pos="2127"/>
          <w:tab w:val="left" w:pos="4395"/>
          <w:tab w:val="left" w:pos="7797"/>
        </w:tabs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color w:val="000000" w:themeColor="text1"/>
          <w:sz w:val="24"/>
          <w:szCs w:val="24"/>
        </w:rPr>
        <w:t>---------------HẾT--------------</w:t>
      </w:r>
    </w:p>
    <w:p w:rsidR="00A0210D" w:rsidRPr="00235902" w:rsidRDefault="00A0210D" w:rsidP="006C2339">
      <w:pPr>
        <w:tabs>
          <w:tab w:val="left" w:pos="2127"/>
          <w:tab w:val="left" w:pos="4395"/>
          <w:tab w:val="left" w:pos="7797"/>
        </w:tabs>
        <w:spacing w:after="0" w:line="312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(Thí sinh được sử dụng Atlat Địa lí Việt Nam do NXB Gáo dục Việt Nam phát hành </w:t>
      </w:r>
    </w:p>
    <w:p w:rsidR="00A0210D" w:rsidRPr="00235902" w:rsidRDefault="00A0210D" w:rsidP="006C2339">
      <w:pPr>
        <w:tabs>
          <w:tab w:val="left" w:pos="2127"/>
          <w:tab w:val="left" w:pos="4395"/>
          <w:tab w:val="left" w:pos="7797"/>
        </w:tabs>
        <w:spacing w:after="0" w:line="312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59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từ năm 2009 đến nay)</w:t>
      </w:r>
    </w:p>
    <w:p w:rsidR="00151659" w:rsidRPr="00235902" w:rsidRDefault="006C2339" w:rsidP="006C2339">
      <w:pPr>
        <w:tabs>
          <w:tab w:val="left" w:pos="142"/>
          <w:tab w:val="left" w:pos="2268"/>
          <w:tab w:val="left" w:pos="4536"/>
          <w:tab w:val="left" w:pos="6804"/>
        </w:tabs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5902">
        <w:rPr>
          <w:rFonts w:ascii="Times New Roman" w:hAnsi="Times New Roman" w:cs="Times New Roman"/>
          <w:b/>
          <w:color w:val="FF0000"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8"/>
      </w:tblGrid>
      <w:tr w:rsidR="006C2339" w:rsidRPr="00235902" w:rsidTr="006C2339"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</w:p>
        </w:tc>
        <w:tc>
          <w:tcPr>
            <w:tcW w:w="1048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</w:t>
            </w:r>
          </w:p>
        </w:tc>
      </w:tr>
      <w:tr w:rsidR="006C2339" w:rsidRPr="00235902" w:rsidTr="006C2339"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8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</w:tr>
      <w:tr w:rsidR="006C2339" w:rsidRPr="00235902" w:rsidTr="006C2339"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11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14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16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17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18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19</w:t>
            </w:r>
          </w:p>
        </w:tc>
        <w:tc>
          <w:tcPr>
            <w:tcW w:w="1048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</w:p>
        </w:tc>
      </w:tr>
      <w:tr w:rsidR="006C2339" w:rsidRPr="00235902" w:rsidTr="006C2339"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8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</w:tr>
      <w:tr w:rsidR="006C2339" w:rsidRPr="00235902" w:rsidTr="006C2339"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21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22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23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26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28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29</w:t>
            </w:r>
          </w:p>
        </w:tc>
        <w:tc>
          <w:tcPr>
            <w:tcW w:w="1048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30</w:t>
            </w:r>
          </w:p>
        </w:tc>
      </w:tr>
      <w:tr w:rsidR="006C2339" w:rsidRPr="00235902" w:rsidTr="006C2339"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1047" w:type="dxa"/>
          </w:tcPr>
          <w:p w:rsidR="006C2339" w:rsidRPr="00235902" w:rsidRDefault="00235902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1048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</w:tr>
      <w:tr w:rsidR="006C2339" w:rsidRPr="00235902" w:rsidTr="006C2339"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31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33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34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35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36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37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39</w:t>
            </w:r>
          </w:p>
        </w:tc>
        <w:tc>
          <w:tcPr>
            <w:tcW w:w="1048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</w:t>
            </w:r>
          </w:p>
        </w:tc>
      </w:tr>
      <w:tr w:rsidR="006C2339" w:rsidRPr="00235902" w:rsidTr="006C2339"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1047" w:type="dxa"/>
          </w:tcPr>
          <w:p w:rsidR="006C2339" w:rsidRPr="00235902" w:rsidRDefault="006C2339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242C6D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1047" w:type="dxa"/>
          </w:tcPr>
          <w:p w:rsidR="006C2339" w:rsidRPr="00235902" w:rsidRDefault="00346BCA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1047" w:type="dxa"/>
          </w:tcPr>
          <w:p w:rsidR="006C2339" w:rsidRPr="00235902" w:rsidRDefault="00346BCA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1047" w:type="dxa"/>
          </w:tcPr>
          <w:p w:rsidR="006C2339" w:rsidRPr="00235902" w:rsidRDefault="00346BCA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1048" w:type="dxa"/>
          </w:tcPr>
          <w:p w:rsidR="006C2339" w:rsidRPr="00235902" w:rsidRDefault="00346BCA" w:rsidP="006C2339">
            <w:pPr>
              <w:tabs>
                <w:tab w:val="left" w:pos="142"/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359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</w:tr>
    </w:tbl>
    <w:p w:rsidR="006C2339" w:rsidRPr="00235902" w:rsidRDefault="006C2339" w:rsidP="006C2339">
      <w:pPr>
        <w:tabs>
          <w:tab w:val="left" w:pos="142"/>
          <w:tab w:val="left" w:pos="2268"/>
          <w:tab w:val="left" w:pos="4536"/>
          <w:tab w:val="left" w:pos="6804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C2339" w:rsidRPr="00235902" w:rsidSect="004836AA">
      <w:headerReference w:type="default" r:id="rId9"/>
      <w:footerReference w:type="default" r:id="rId10"/>
      <w:pgSz w:w="12240" w:h="15840"/>
      <w:pgMar w:top="626" w:right="851" w:bottom="720" w:left="1134" w:header="36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8A" w:rsidRDefault="00F2138A" w:rsidP="00750F66">
      <w:pPr>
        <w:spacing w:after="0" w:line="240" w:lineRule="auto"/>
      </w:pPr>
      <w:r>
        <w:separator/>
      </w:r>
    </w:p>
  </w:endnote>
  <w:endnote w:type="continuationSeparator" w:id="0">
    <w:p w:rsidR="00F2138A" w:rsidRDefault="00F2138A" w:rsidP="0075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AA" w:rsidRPr="004836AA" w:rsidRDefault="004836AA" w:rsidP="004836AA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jc w:val="center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8A" w:rsidRDefault="00F2138A" w:rsidP="00750F66">
      <w:pPr>
        <w:spacing w:after="0" w:line="240" w:lineRule="auto"/>
      </w:pPr>
      <w:r>
        <w:separator/>
      </w:r>
    </w:p>
  </w:footnote>
  <w:footnote w:type="continuationSeparator" w:id="0">
    <w:p w:rsidR="00F2138A" w:rsidRDefault="00F2138A" w:rsidP="0075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AA" w:rsidRDefault="00F95434" w:rsidP="004836A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5434" w:rsidRDefault="00F95434">
                          <w:pPr>
                            <w:spacing w:after="0" w:line="240" w:lineRule="auto"/>
                          </w:pPr>
                          <w:r w:rsidRPr="00F95434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F95434" w:rsidRDefault="00F95434">
                    <w:pPr>
                      <w:spacing w:after="0" w:line="240" w:lineRule="auto"/>
                    </w:pPr>
                    <w:r w:rsidRPr="00F95434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95434" w:rsidRDefault="00F9543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F9543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F95434" w:rsidRDefault="00F9543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F9543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668"/>
    <w:multiLevelType w:val="hybridMultilevel"/>
    <w:tmpl w:val="7D42D430"/>
    <w:lvl w:ilvl="0" w:tplc="9E7A5AAA">
      <w:start w:val="1"/>
      <w:numFmt w:val="upperLetter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B475A5"/>
    <w:multiLevelType w:val="hybridMultilevel"/>
    <w:tmpl w:val="59E653CA"/>
    <w:lvl w:ilvl="0" w:tplc="8474C1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CF25C04"/>
    <w:multiLevelType w:val="hybridMultilevel"/>
    <w:tmpl w:val="D7B6F070"/>
    <w:lvl w:ilvl="0" w:tplc="38D0D10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FEC4D50"/>
    <w:multiLevelType w:val="hybridMultilevel"/>
    <w:tmpl w:val="A7AC169A"/>
    <w:lvl w:ilvl="0" w:tplc="FD904BD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05"/>
    <w:rsid w:val="000A774A"/>
    <w:rsid w:val="000E5405"/>
    <w:rsid w:val="00151659"/>
    <w:rsid w:val="00154D37"/>
    <w:rsid w:val="00172ED8"/>
    <w:rsid w:val="001B368D"/>
    <w:rsid w:val="001B6DC1"/>
    <w:rsid w:val="001C3045"/>
    <w:rsid w:val="001E2D28"/>
    <w:rsid w:val="00235902"/>
    <w:rsid w:val="00242C6D"/>
    <w:rsid w:val="00255241"/>
    <w:rsid w:val="002C4173"/>
    <w:rsid w:val="002D7CD2"/>
    <w:rsid w:val="002E6515"/>
    <w:rsid w:val="003356ED"/>
    <w:rsid w:val="003438DA"/>
    <w:rsid w:val="00346BCA"/>
    <w:rsid w:val="003B3D48"/>
    <w:rsid w:val="003B407E"/>
    <w:rsid w:val="003B5B72"/>
    <w:rsid w:val="0041099A"/>
    <w:rsid w:val="00432310"/>
    <w:rsid w:val="00440413"/>
    <w:rsid w:val="004836AA"/>
    <w:rsid w:val="00491AA8"/>
    <w:rsid w:val="004A240B"/>
    <w:rsid w:val="004A75AE"/>
    <w:rsid w:val="004E3870"/>
    <w:rsid w:val="004F75A9"/>
    <w:rsid w:val="005134B9"/>
    <w:rsid w:val="00530B18"/>
    <w:rsid w:val="00531B75"/>
    <w:rsid w:val="00553506"/>
    <w:rsid w:val="005777E9"/>
    <w:rsid w:val="005C5D04"/>
    <w:rsid w:val="005E128D"/>
    <w:rsid w:val="005F3887"/>
    <w:rsid w:val="006062E6"/>
    <w:rsid w:val="00607868"/>
    <w:rsid w:val="00621C4A"/>
    <w:rsid w:val="00636CE1"/>
    <w:rsid w:val="006B1EAD"/>
    <w:rsid w:val="006C2339"/>
    <w:rsid w:val="006E4EEB"/>
    <w:rsid w:val="0071101C"/>
    <w:rsid w:val="007203ED"/>
    <w:rsid w:val="007426C4"/>
    <w:rsid w:val="00745C6C"/>
    <w:rsid w:val="00750F66"/>
    <w:rsid w:val="00784139"/>
    <w:rsid w:val="0079058B"/>
    <w:rsid w:val="007A2079"/>
    <w:rsid w:val="008349F7"/>
    <w:rsid w:val="00873240"/>
    <w:rsid w:val="00886B27"/>
    <w:rsid w:val="008F5F71"/>
    <w:rsid w:val="0095654E"/>
    <w:rsid w:val="009567A5"/>
    <w:rsid w:val="00956906"/>
    <w:rsid w:val="009D1A94"/>
    <w:rsid w:val="00A0210D"/>
    <w:rsid w:val="00A70AFB"/>
    <w:rsid w:val="00A73B2D"/>
    <w:rsid w:val="00A868A2"/>
    <w:rsid w:val="00A92CBD"/>
    <w:rsid w:val="00AE2B6D"/>
    <w:rsid w:val="00B13D96"/>
    <w:rsid w:val="00B210E1"/>
    <w:rsid w:val="00B2632F"/>
    <w:rsid w:val="00B34E0C"/>
    <w:rsid w:val="00B51196"/>
    <w:rsid w:val="00B60078"/>
    <w:rsid w:val="00B80485"/>
    <w:rsid w:val="00C14098"/>
    <w:rsid w:val="00C20FC7"/>
    <w:rsid w:val="00C623D9"/>
    <w:rsid w:val="00CD6905"/>
    <w:rsid w:val="00D03813"/>
    <w:rsid w:val="00D72F48"/>
    <w:rsid w:val="00D860E3"/>
    <w:rsid w:val="00DA2A7D"/>
    <w:rsid w:val="00DC38F3"/>
    <w:rsid w:val="00DE7C65"/>
    <w:rsid w:val="00E55080"/>
    <w:rsid w:val="00E85B70"/>
    <w:rsid w:val="00EE14C2"/>
    <w:rsid w:val="00EE6144"/>
    <w:rsid w:val="00F2138A"/>
    <w:rsid w:val="00F553B7"/>
    <w:rsid w:val="00F81A8F"/>
    <w:rsid w:val="00F95434"/>
    <w:rsid w:val="00FA239C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0AFB"/>
    <w:rPr>
      <w:color w:val="0000FF"/>
      <w:u w:val="single"/>
    </w:rPr>
  </w:style>
  <w:style w:type="character" w:styleId="Strong">
    <w:name w:val="Strong"/>
    <w:uiPriority w:val="22"/>
    <w:qFormat/>
    <w:rsid w:val="00FA239C"/>
    <w:rPr>
      <w:b/>
      <w:bCs/>
    </w:rPr>
  </w:style>
  <w:style w:type="character" w:customStyle="1" w:styleId="Bodytext2">
    <w:name w:val="Body text (2)_"/>
    <w:link w:val="Bodytext20"/>
    <w:rsid w:val="00FA239C"/>
    <w:rPr>
      <w:shd w:val="clear" w:color="auto" w:fill="FFFFFF"/>
    </w:rPr>
  </w:style>
  <w:style w:type="character" w:customStyle="1" w:styleId="Bodytext2Italic">
    <w:name w:val="Body text (2) + Italic"/>
    <w:rsid w:val="00FA239C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A239C"/>
    <w:pPr>
      <w:widowControl w:val="0"/>
      <w:shd w:val="clear" w:color="auto" w:fill="FFFFFF"/>
      <w:spacing w:after="60" w:line="0" w:lineRule="atLeast"/>
      <w:ind w:hanging="920"/>
      <w:jc w:val="both"/>
    </w:pPr>
  </w:style>
  <w:style w:type="paragraph" w:styleId="BodyText">
    <w:name w:val="Body Text"/>
    <w:basedOn w:val="Normal"/>
    <w:link w:val="BodyTextChar"/>
    <w:uiPriority w:val="1"/>
    <w:qFormat/>
    <w:rsid w:val="00A0210D"/>
    <w:pPr>
      <w:widowControl w:val="0"/>
      <w:autoSpaceDE w:val="0"/>
      <w:autoSpaceDN w:val="0"/>
      <w:spacing w:before="168" w:after="0" w:line="240" w:lineRule="auto"/>
      <w:ind w:left="21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0210D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Normal0">
    <w:name w:val="Normal_0"/>
    <w:qFormat/>
    <w:rsid w:val="00A0210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ED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qFormat/>
    <w:rsid w:val="003B3D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66"/>
  </w:style>
  <w:style w:type="paragraph" w:styleId="Footer">
    <w:name w:val="footer"/>
    <w:basedOn w:val="Normal"/>
    <w:link w:val="FooterChar"/>
    <w:uiPriority w:val="99"/>
    <w:unhideWhenUsed/>
    <w:rsid w:val="00750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2022-01-31T02:54:00Z</dcterms:created>
  <dcterms:modified xsi:type="dcterms:W3CDTF">2023-06-06T10:07:00Z</dcterms:modified>
</cp:coreProperties>
</file>