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7" w:type="dxa"/>
        <w:tblLayout w:type="fixed"/>
        <w:tblCellMar>
          <w:left w:w="0" w:type="dxa"/>
          <w:right w:w="0" w:type="dxa"/>
        </w:tblCellMar>
        <w:tblLook w:val="01E0" w:firstRow="1" w:lastRow="1" w:firstColumn="1" w:lastColumn="1" w:noHBand="0" w:noVBand="0"/>
      </w:tblPr>
      <w:tblGrid>
        <w:gridCol w:w="5012"/>
        <w:gridCol w:w="5205"/>
      </w:tblGrid>
      <w:tr w:rsidR="00E64E86">
        <w:trPr>
          <w:trHeight w:val="1326"/>
        </w:trPr>
        <w:tc>
          <w:tcPr>
            <w:tcW w:w="5012" w:type="dxa"/>
          </w:tcPr>
          <w:p w:rsidR="00E64E86" w:rsidRDefault="00D9690A">
            <w:pPr>
              <w:pStyle w:val="TableParagraph"/>
              <w:spacing w:line="284" w:lineRule="exact"/>
              <w:ind w:left="178" w:right="149"/>
              <w:jc w:val="center"/>
              <w:rPr>
                <w:sz w:val="26"/>
              </w:rPr>
            </w:pPr>
            <w:bookmarkStart w:id="0" w:name="_GoBack" w:colFirst="0" w:colLast="0"/>
            <w:r>
              <w:rPr>
                <w:sz w:val="26"/>
              </w:rPr>
              <w:t>SỞ GIÁO DỤC VÀ ĐÀO TẠO BẮC NINH</w:t>
            </w:r>
          </w:p>
          <w:p w:rsidR="00E64E86" w:rsidRDefault="00D9690A">
            <w:pPr>
              <w:pStyle w:val="TableParagraph"/>
              <w:spacing w:before="54" w:line="240" w:lineRule="auto"/>
              <w:ind w:left="176" w:right="149"/>
              <w:jc w:val="center"/>
              <w:rPr>
                <w:b/>
                <w:sz w:val="26"/>
              </w:rPr>
            </w:pPr>
            <w:r>
              <w:rPr>
                <w:b/>
                <w:sz w:val="26"/>
              </w:rPr>
              <w:t>Trường THPT Tiên Du số 1</w:t>
            </w:r>
          </w:p>
          <w:p w:rsidR="00E64E86" w:rsidRDefault="00D9690A">
            <w:pPr>
              <w:pStyle w:val="TableParagraph"/>
              <w:spacing w:before="44" w:line="240" w:lineRule="auto"/>
              <w:ind w:left="29"/>
              <w:jc w:val="center"/>
              <w:rPr>
                <w:b/>
                <w:sz w:val="26"/>
              </w:rPr>
            </w:pPr>
            <w:r>
              <w:rPr>
                <w:b/>
                <w:w w:val="99"/>
                <w:sz w:val="26"/>
              </w:rPr>
              <w:t>*</w:t>
            </w:r>
          </w:p>
        </w:tc>
        <w:tc>
          <w:tcPr>
            <w:tcW w:w="5205" w:type="dxa"/>
          </w:tcPr>
          <w:p w:rsidR="00E64E86" w:rsidRDefault="00D9690A">
            <w:pPr>
              <w:pStyle w:val="TableParagraph"/>
              <w:spacing w:line="278" w:lineRule="auto"/>
              <w:ind w:left="150" w:right="176"/>
              <w:jc w:val="center"/>
              <w:rPr>
                <w:b/>
                <w:sz w:val="26"/>
              </w:rPr>
            </w:pPr>
            <w:r>
              <w:rPr>
                <w:b/>
                <w:sz w:val="26"/>
              </w:rPr>
              <w:t>ĐỀ THI THỬ TỐT NGHIỆP THPT LẦN 1 NĂM HỌC 2020 – 2021</w:t>
            </w:r>
          </w:p>
          <w:p w:rsidR="00E64E86" w:rsidRDefault="00D9690A">
            <w:pPr>
              <w:pStyle w:val="TableParagraph"/>
              <w:spacing w:line="294" w:lineRule="exact"/>
              <w:ind w:left="150" w:right="176"/>
              <w:jc w:val="center"/>
              <w:rPr>
                <w:b/>
                <w:sz w:val="26"/>
              </w:rPr>
            </w:pPr>
            <w:r>
              <w:rPr>
                <w:b/>
                <w:sz w:val="26"/>
              </w:rPr>
              <w:t>MÔN: SINH</w:t>
            </w:r>
          </w:p>
          <w:p w:rsidR="00E64E86" w:rsidRDefault="00D9690A">
            <w:pPr>
              <w:pStyle w:val="TableParagraph"/>
              <w:spacing w:before="37" w:line="282" w:lineRule="exact"/>
              <w:ind w:left="149" w:right="176"/>
              <w:jc w:val="center"/>
              <w:rPr>
                <w:b/>
                <w:sz w:val="26"/>
              </w:rPr>
            </w:pPr>
            <w:r>
              <w:rPr>
                <w:b/>
                <w:sz w:val="26"/>
              </w:rPr>
              <w:t>Thời gian làm bài: 50 phút</w:t>
            </w:r>
          </w:p>
        </w:tc>
      </w:tr>
      <w:bookmarkEnd w:id="0"/>
    </w:tbl>
    <w:p w:rsidR="00E64E86" w:rsidRDefault="00E64E86">
      <w:pPr>
        <w:pStyle w:val="BodyText"/>
        <w:spacing w:before="11"/>
        <w:ind w:left="0"/>
        <w:rPr>
          <w:sz w:val="20"/>
        </w:rPr>
      </w:pPr>
    </w:p>
    <w:p w:rsidR="00E64E86" w:rsidRDefault="003466DA">
      <w:pPr>
        <w:pStyle w:val="Title"/>
      </w:pPr>
      <w:r>
        <w:rPr>
          <w:noProof/>
          <w:lang w:val="en-US"/>
        </w:rPr>
        <mc:AlternateContent>
          <mc:Choice Requires="wps">
            <w:drawing>
              <wp:anchor distT="0" distB="0" distL="114300" distR="114300" simplePos="0" relativeHeight="15728640" behindDoc="0" locked="0" layoutInCell="1" allowOverlap="1">
                <wp:simplePos x="0" y="0"/>
                <wp:positionH relativeFrom="page">
                  <wp:posOffset>6221095</wp:posOffset>
                </wp:positionH>
                <wp:positionV relativeFrom="paragraph">
                  <wp:posOffset>69850</wp:posOffset>
                </wp:positionV>
                <wp:extent cx="1076325" cy="285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1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4E86" w:rsidRDefault="00D9690A">
                            <w:pPr>
                              <w:spacing w:before="71"/>
                              <w:ind w:left="146"/>
                              <w:rPr>
                                <w:b/>
                              </w:rPr>
                            </w:pPr>
                            <w:r>
                              <w:rPr>
                                <w:b/>
                              </w:rPr>
                              <w:t>MÃ ĐỀ 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85pt;margin-top:5.5pt;width:84.75pt;height:22.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" filled="f" strokeweight=".72pt">
                <v:textbox inset="0,0,0,0">
                  <w:txbxContent>
                    <w:p w:rsidR="00E64E86" w:rsidRDefault="00D9690A">
                      <w:pPr>
                        <w:spacing w:before="71"/>
                        <w:ind w:left="146"/>
                        <w:rPr>
                          <w:b/>
                        </w:rPr>
                      </w:pPr>
                      <w:r>
                        <w:rPr>
                          <w:b/>
                        </w:rPr>
                        <w:t>MÃ ĐỀ 212</w:t>
                      </w:r>
                    </w:p>
                  </w:txbxContent>
                </v:textbox>
                <w10:wrap anchorx="page"/>
              </v:shape>
            </w:pict>
          </mc:Fallback>
        </mc:AlternateContent>
      </w:r>
      <w:r w:rsidR="00D9690A">
        <w:t>Họ tên thí sinh: ……………………………………SBD: ……………………</w:t>
      </w:r>
    </w:p>
    <w:p w:rsidR="00E64E86" w:rsidRDefault="00D9690A">
      <w:pPr>
        <w:pStyle w:val="BodyText"/>
        <w:spacing w:before="29"/>
      </w:pPr>
      <w:r>
        <w:rPr>
          <w:b/>
          <w:color w:val="0033CC"/>
        </w:rPr>
        <w:t xml:space="preserve">Câu 1. </w:t>
      </w:r>
      <w:r>
        <w:t>Ở tế bào nhân thực, quá trình nhân đôi ADN chủ yếu diễn ra ở?</w:t>
      </w:r>
    </w:p>
    <w:p w:rsidR="00E64E86" w:rsidRDefault="00D9690A">
      <w:pPr>
        <w:tabs>
          <w:tab w:val="left" w:pos="5247"/>
        </w:tabs>
        <w:spacing w:before="22"/>
        <w:ind w:left="401"/>
        <w:rPr>
          <w:sz w:val="24"/>
        </w:rPr>
      </w:pPr>
      <w:r>
        <w:rPr>
          <w:b/>
          <w:color w:val="0033CC"/>
          <w:sz w:val="24"/>
        </w:rPr>
        <w:t xml:space="preserve">A. </w:t>
      </w:r>
      <w:r>
        <w:rPr>
          <w:sz w:val="24"/>
        </w:rPr>
        <w:t>tế</w:t>
      </w:r>
      <w:r>
        <w:rPr>
          <w:spacing w:val="-3"/>
          <w:sz w:val="24"/>
        </w:rPr>
        <w:t xml:space="preserve"> </w:t>
      </w:r>
      <w:r>
        <w:rPr>
          <w:sz w:val="24"/>
        </w:rPr>
        <w:t>bào chất.</w:t>
      </w:r>
      <w:r>
        <w:rPr>
          <w:sz w:val="24"/>
        </w:rPr>
        <w:tab/>
      </w:r>
      <w:r>
        <w:rPr>
          <w:b/>
          <w:color w:val="0033CC"/>
          <w:sz w:val="24"/>
        </w:rPr>
        <w:t xml:space="preserve">B. </w:t>
      </w:r>
      <w:r>
        <w:rPr>
          <w:sz w:val="24"/>
        </w:rPr>
        <w:t>ribxom.</w:t>
      </w:r>
    </w:p>
    <w:p w:rsidR="00E64E86" w:rsidRDefault="00D9690A">
      <w:pPr>
        <w:pStyle w:val="BodyText"/>
        <w:tabs>
          <w:tab w:val="left" w:pos="5247"/>
        </w:tabs>
        <w:ind w:left="401"/>
      </w:pPr>
      <w:r>
        <w:rPr>
          <w:b/>
          <w:color w:val="0033CC"/>
        </w:rPr>
        <w:t xml:space="preserve">C. </w:t>
      </w:r>
      <w:r>
        <w:t>nhân</w:t>
      </w:r>
      <w:r>
        <w:rPr>
          <w:spacing w:val="-2"/>
        </w:rPr>
        <w:t xml:space="preserve"> </w:t>
      </w:r>
      <w:r>
        <w:t>tế</w:t>
      </w:r>
      <w:r>
        <w:rPr>
          <w:spacing w:val="-2"/>
        </w:rPr>
        <w:t xml:space="preserve"> </w:t>
      </w:r>
      <w:r>
        <w:t>bào.</w:t>
      </w:r>
      <w:r>
        <w:tab/>
      </w:r>
      <w:r>
        <w:rPr>
          <w:b/>
          <w:color w:val="0033CC"/>
        </w:rPr>
        <w:t xml:space="preserve">D. </w:t>
      </w:r>
      <w:r>
        <w:t>Mọi vị trí trong tế</w:t>
      </w:r>
      <w:r>
        <w:rPr>
          <w:spacing w:val="-6"/>
        </w:rPr>
        <w:t xml:space="preserve"> </w:t>
      </w:r>
      <w:r>
        <w:t>bào.</w:t>
      </w:r>
    </w:p>
    <w:p w:rsidR="00E64E86" w:rsidRDefault="00D9690A">
      <w:pPr>
        <w:spacing w:before="26"/>
        <w:ind w:left="117"/>
      </w:pPr>
      <w:r>
        <w:rPr>
          <w:b/>
          <w:color w:val="0033CC"/>
          <w:sz w:val="24"/>
        </w:rPr>
        <w:t xml:space="preserve">Câu 2. </w:t>
      </w:r>
      <w:r>
        <w:t>Động vật nào sau đây trao đổi khí qua bề mặt cơ thể?</w:t>
      </w:r>
    </w:p>
    <w:p w:rsidR="00E64E86" w:rsidRDefault="00D9690A">
      <w:pPr>
        <w:tabs>
          <w:tab w:val="left" w:pos="2847"/>
          <w:tab w:val="left" w:pos="5247"/>
          <w:tab w:val="left" w:pos="7648"/>
        </w:tabs>
        <w:spacing w:before="24"/>
        <w:ind w:left="401"/>
      </w:pPr>
      <w:r>
        <w:rPr>
          <w:b/>
          <w:color w:val="0033CC"/>
          <w:sz w:val="24"/>
        </w:rPr>
        <w:t>A.</w:t>
      </w:r>
      <w:r>
        <w:rPr>
          <w:b/>
          <w:color w:val="0033CC"/>
          <w:spacing w:val="-1"/>
          <w:sz w:val="24"/>
        </w:rPr>
        <w:t xml:space="preserve"> </w:t>
      </w:r>
      <w:r>
        <w:t>Thỏ.</w:t>
      </w:r>
      <w:r>
        <w:tab/>
      </w:r>
      <w:r>
        <w:rPr>
          <w:b/>
          <w:color w:val="0033CC"/>
          <w:sz w:val="24"/>
        </w:rPr>
        <w:t xml:space="preserve">B. </w:t>
      </w:r>
      <w:r>
        <w:t>Thằn</w:t>
      </w:r>
      <w:r>
        <w:rPr>
          <w:spacing w:val="-2"/>
        </w:rPr>
        <w:t xml:space="preserve"> </w:t>
      </w:r>
      <w:r>
        <w:t>lằn.</w:t>
      </w:r>
      <w:r>
        <w:tab/>
      </w:r>
      <w:r>
        <w:rPr>
          <w:b/>
          <w:color w:val="0033CC"/>
          <w:sz w:val="24"/>
        </w:rPr>
        <w:t>C.</w:t>
      </w:r>
      <w:r>
        <w:rPr>
          <w:b/>
          <w:color w:val="0033CC"/>
          <w:spacing w:val="-1"/>
          <w:sz w:val="24"/>
        </w:rPr>
        <w:t xml:space="preserve"> </w:t>
      </w:r>
      <w:r>
        <w:t>Giun đất.</w:t>
      </w:r>
      <w:r>
        <w:tab/>
      </w:r>
      <w:r>
        <w:rPr>
          <w:b/>
          <w:color w:val="0033CC"/>
          <w:sz w:val="24"/>
        </w:rPr>
        <w:t xml:space="preserve">D. </w:t>
      </w:r>
      <w:r>
        <w:t>Cá</w:t>
      </w:r>
      <w:r>
        <w:rPr>
          <w:spacing w:val="-1"/>
        </w:rPr>
        <w:t xml:space="preserve"> </w:t>
      </w:r>
      <w:r>
        <w:t>mập.</w:t>
      </w:r>
    </w:p>
    <w:p w:rsidR="00E64E86" w:rsidRDefault="00D9690A">
      <w:pPr>
        <w:spacing w:before="22" w:line="254" w:lineRule="auto"/>
        <w:ind w:left="117"/>
      </w:pPr>
      <w:r>
        <w:rPr>
          <w:b/>
          <w:color w:val="0033CC"/>
          <w:sz w:val="24"/>
        </w:rPr>
        <w:t xml:space="preserve">Câu 3. </w:t>
      </w:r>
      <w:r>
        <w:t>Theo lí thuyết, nếu phép lai thuận là ♂ Cây quả đỏ × ♀ Cây quả vàng thì phép lai nào sau đây là phép lai nghịch?</w:t>
      </w:r>
    </w:p>
    <w:p w:rsidR="00E64E86" w:rsidRDefault="00D9690A">
      <w:pPr>
        <w:tabs>
          <w:tab w:val="left" w:pos="5247"/>
        </w:tabs>
        <w:spacing w:before="8"/>
        <w:ind w:left="401"/>
      </w:pPr>
      <w:r>
        <w:rPr>
          <w:b/>
          <w:color w:val="0033CC"/>
          <w:sz w:val="24"/>
        </w:rPr>
        <w:t xml:space="preserve">A. </w:t>
      </w:r>
      <w:r>
        <w:t>♂ Cây quả vàng × ♀ Cây</w:t>
      </w:r>
      <w:r>
        <w:rPr>
          <w:spacing w:val="-6"/>
        </w:rPr>
        <w:t xml:space="preserve"> </w:t>
      </w:r>
      <w:r>
        <w:t>quả</w:t>
      </w:r>
      <w:r>
        <w:rPr>
          <w:spacing w:val="1"/>
        </w:rPr>
        <w:t xml:space="preserve"> </w:t>
      </w:r>
      <w:r>
        <w:t>đỏ.</w:t>
      </w:r>
      <w:r>
        <w:tab/>
      </w:r>
      <w:r>
        <w:rPr>
          <w:b/>
          <w:color w:val="0033CC"/>
          <w:sz w:val="24"/>
        </w:rPr>
        <w:t xml:space="preserve">B. </w:t>
      </w:r>
      <w:r>
        <w:t>♂ Cây quả vàng × ♀ Cây quả</w:t>
      </w:r>
      <w:r>
        <w:rPr>
          <w:spacing w:val="-7"/>
        </w:rPr>
        <w:t xml:space="preserve"> </w:t>
      </w:r>
      <w:r>
        <w:t>vàng.</w:t>
      </w:r>
    </w:p>
    <w:p w:rsidR="00E64E86" w:rsidRDefault="00D9690A">
      <w:pPr>
        <w:tabs>
          <w:tab w:val="left" w:pos="5247"/>
        </w:tabs>
        <w:spacing w:before="24"/>
        <w:ind w:left="401"/>
      </w:pPr>
      <w:r>
        <w:rPr>
          <w:b/>
          <w:color w:val="0033CC"/>
          <w:sz w:val="24"/>
        </w:rPr>
        <w:t xml:space="preserve">C. </w:t>
      </w:r>
      <w:r>
        <w:t>♂ Cây quả đỏ × ♀ Cây</w:t>
      </w:r>
      <w:r>
        <w:rPr>
          <w:spacing w:val="-7"/>
        </w:rPr>
        <w:t xml:space="preserve"> </w:t>
      </w:r>
      <w:r>
        <w:t>quả vàng.</w:t>
      </w:r>
      <w:r>
        <w:tab/>
      </w:r>
      <w:r>
        <w:rPr>
          <w:b/>
          <w:color w:val="0033CC"/>
          <w:sz w:val="24"/>
        </w:rPr>
        <w:t xml:space="preserve">D. </w:t>
      </w:r>
      <w:r>
        <w:t>♂ Cây quả đỏ × ♀ Cây quả</w:t>
      </w:r>
      <w:r>
        <w:rPr>
          <w:spacing w:val="-5"/>
        </w:rPr>
        <w:t xml:space="preserve"> </w:t>
      </w:r>
      <w:r>
        <w:t>đỏ.</w:t>
      </w:r>
    </w:p>
    <w:p w:rsidR="00E64E86" w:rsidRDefault="00D9690A">
      <w:pPr>
        <w:pStyle w:val="BodyText"/>
        <w:spacing w:before="17"/>
      </w:pPr>
      <w:r>
        <w:rPr>
          <w:b/>
          <w:color w:val="0033CC"/>
        </w:rPr>
        <w:t xml:space="preserve">Câu 4. </w:t>
      </w:r>
      <w:r>
        <w:t>Mã di truyền mang tính thoái hoá, tức là:</w:t>
      </w:r>
    </w:p>
    <w:p w:rsidR="00E64E86" w:rsidRDefault="00D9690A">
      <w:pPr>
        <w:pStyle w:val="ListParagraph"/>
        <w:numPr>
          <w:ilvl w:val="0"/>
          <w:numId w:val="15"/>
        </w:numPr>
        <w:tabs>
          <w:tab w:val="left" w:pos="695"/>
        </w:tabs>
        <w:spacing w:before="22"/>
        <w:ind w:hanging="294"/>
        <w:rPr>
          <w:sz w:val="24"/>
        </w:rPr>
      </w:pPr>
      <w:r>
        <w:rPr>
          <w:sz w:val="24"/>
        </w:rPr>
        <w:t>một bộ ba mã di truyền chỉ mã hoá cho một axit</w:t>
      </w:r>
      <w:r>
        <w:rPr>
          <w:spacing w:val="-4"/>
          <w:sz w:val="24"/>
        </w:rPr>
        <w:t xml:space="preserve"> </w:t>
      </w:r>
      <w:r>
        <w:rPr>
          <w:sz w:val="24"/>
        </w:rPr>
        <w:t>amin</w:t>
      </w:r>
    </w:p>
    <w:p w:rsidR="00E64E86" w:rsidRDefault="00D9690A">
      <w:pPr>
        <w:pStyle w:val="ListParagraph"/>
        <w:numPr>
          <w:ilvl w:val="0"/>
          <w:numId w:val="15"/>
        </w:numPr>
        <w:tabs>
          <w:tab w:val="left" w:pos="683"/>
        </w:tabs>
        <w:spacing w:before="22"/>
        <w:ind w:left="682" w:hanging="282"/>
        <w:rPr>
          <w:sz w:val="24"/>
        </w:rPr>
      </w:pPr>
      <w:r>
        <w:rPr>
          <w:sz w:val="24"/>
        </w:rPr>
        <w:t>nhiều bộ ba khác nhau cùng mã hoá cho một loại axit</w:t>
      </w:r>
      <w:r>
        <w:rPr>
          <w:spacing w:val="-5"/>
          <w:sz w:val="24"/>
        </w:rPr>
        <w:t xml:space="preserve"> </w:t>
      </w:r>
      <w:r>
        <w:rPr>
          <w:sz w:val="24"/>
        </w:rPr>
        <w:t>amin</w:t>
      </w:r>
    </w:p>
    <w:p w:rsidR="00E64E86" w:rsidRDefault="00D9690A">
      <w:pPr>
        <w:pStyle w:val="ListParagraph"/>
        <w:numPr>
          <w:ilvl w:val="0"/>
          <w:numId w:val="15"/>
        </w:numPr>
        <w:tabs>
          <w:tab w:val="left" w:pos="695"/>
        </w:tabs>
        <w:spacing w:before="21"/>
        <w:ind w:hanging="294"/>
        <w:rPr>
          <w:sz w:val="24"/>
        </w:rPr>
      </w:pPr>
      <w:r>
        <w:rPr>
          <w:sz w:val="24"/>
        </w:rPr>
        <w:t>tất cả các loài đều dùng chung nhiều bộ mã di</w:t>
      </w:r>
      <w:r>
        <w:rPr>
          <w:spacing w:val="-8"/>
          <w:sz w:val="24"/>
        </w:rPr>
        <w:t xml:space="preserve"> </w:t>
      </w:r>
      <w:r>
        <w:rPr>
          <w:sz w:val="24"/>
        </w:rPr>
        <w:t>truyền</w:t>
      </w:r>
    </w:p>
    <w:p w:rsidR="00E64E86" w:rsidRDefault="00D9690A">
      <w:pPr>
        <w:pStyle w:val="ListParagraph"/>
        <w:numPr>
          <w:ilvl w:val="0"/>
          <w:numId w:val="15"/>
        </w:numPr>
        <w:tabs>
          <w:tab w:val="left" w:pos="695"/>
        </w:tabs>
        <w:spacing w:before="22"/>
        <w:ind w:hanging="294"/>
        <w:rPr>
          <w:sz w:val="24"/>
        </w:rPr>
      </w:pPr>
      <w:r>
        <w:rPr>
          <w:sz w:val="24"/>
        </w:rPr>
        <w:t>tất cả các loài đều dùng chung một bộ mã di</w:t>
      </w:r>
      <w:r>
        <w:rPr>
          <w:spacing w:val="-8"/>
          <w:sz w:val="24"/>
        </w:rPr>
        <w:t xml:space="preserve"> </w:t>
      </w:r>
      <w:r>
        <w:rPr>
          <w:sz w:val="24"/>
        </w:rPr>
        <w:t>truyền</w:t>
      </w:r>
    </w:p>
    <w:p w:rsidR="00E64E86" w:rsidRDefault="00D9690A">
      <w:pPr>
        <w:pStyle w:val="BodyText"/>
        <w:spacing w:before="21" w:line="259" w:lineRule="auto"/>
        <w:ind w:right="500"/>
      </w:pPr>
      <w:r>
        <w:rPr>
          <w:b/>
          <w:color w:val="0033CC"/>
        </w:rPr>
        <w:t xml:space="preserve">Câu 5. </w:t>
      </w:r>
      <w:r>
        <w:t>Xét cặp NST giới tính XY của một cá thể đực. Trong quá trình giảm phân xảy ra sự phân li bất thường ở kì sau. Cá thể trên có thể tạo ra loại giao tử nào:</w:t>
      </w:r>
    </w:p>
    <w:p w:rsidR="00E64E86" w:rsidRDefault="00D9690A">
      <w:pPr>
        <w:tabs>
          <w:tab w:val="left" w:pos="5247"/>
        </w:tabs>
        <w:spacing w:line="275" w:lineRule="exact"/>
        <w:ind w:left="401"/>
        <w:rPr>
          <w:sz w:val="24"/>
        </w:rPr>
      </w:pPr>
      <w:r>
        <w:rPr>
          <w:b/>
          <w:color w:val="0033CC"/>
          <w:sz w:val="24"/>
        </w:rPr>
        <w:t xml:space="preserve">A. </w:t>
      </w:r>
      <w:r>
        <w:rPr>
          <w:sz w:val="24"/>
        </w:rPr>
        <w:t>XY</w:t>
      </w:r>
      <w:r>
        <w:rPr>
          <w:spacing w:val="-3"/>
          <w:sz w:val="24"/>
        </w:rPr>
        <w:t xml:space="preserve"> </w:t>
      </w:r>
      <w:r>
        <w:rPr>
          <w:sz w:val="24"/>
        </w:rPr>
        <w:t>và</w:t>
      </w:r>
      <w:r>
        <w:rPr>
          <w:spacing w:val="-2"/>
          <w:sz w:val="24"/>
        </w:rPr>
        <w:t xml:space="preserve"> </w:t>
      </w:r>
      <w:r>
        <w:rPr>
          <w:sz w:val="24"/>
        </w:rPr>
        <w:t>O.</w:t>
      </w:r>
      <w:r>
        <w:rPr>
          <w:sz w:val="24"/>
        </w:rPr>
        <w:tab/>
      </w:r>
      <w:r>
        <w:rPr>
          <w:b/>
          <w:color w:val="0033CC"/>
          <w:sz w:val="24"/>
        </w:rPr>
        <w:t xml:space="preserve">B. </w:t>
      </w:r>
      <w:r>
        <w:rPr>
          <w:sz w:val="24"/>
        </w:rPr>
        <w:t>X, Y, XY và</w:t>
      </w:r>
      <w:r>
        <w:rPr>
          <w:spacing w:val="-3"/>
          <w:sz w:val="24"/>
        </w:rPr>
        <w:t xml:space="preserve"> </w:t>
      </w:r>
      <w:r>
        <w:rPr>
          <w:sz w:val="24"/>
        </w:rPr>
        <w:t>O.</w:t>
      </w:r>
    </w:p>
    <w:p w:rsidR="00E64E86" w:rsidRDefault="00D9690A">
      <w:pPr>
        <w:pStyle w:val="BodyText"/>
        <w:tabs>
          <w:tab w:val="left" w:pos="5247"/>
        </w:tabs>
        <w:ind w:left="401"/>
      </w:pPr>
      <w:r>
        <w:rPr>
          <w:b/>
          <w:color w:val="0033CC"/>
        </w:rPr>
        <w:t xml:space="preserve">C. </w:t>
      </w:r>
      <w:r>
        <w:t>XY, XX, YY</w:t>
      </w:r>
      <w:r>
        <w:rPr>
          <w:spacing w:val="-5"/>
        </w:rPr>
        <w:t xml:space="preserve"> </w:t>
      </w:r>
      <w:r>
        <w:t>và</w:t>
      </w:r>
      <w:r>
        <w:rPr>
          <w:spacing w:val="-2"/>
        </w:rPr>
        <w:t xml:space="preserve"> </w:t>
      </w:r>
      <w:r>
        <w:t>O.</w:t>
      </w:r>
      <w:r>
        <w:tab/>
      </w:r>
      <w:r>
        <w:rPr>
          <w:b/>
          <w:color w:val="0033CC"/>
        </w:rPr>
        <w:t xml:space="preserve">D. </w:t>
      </w:r>
      <w:r>
        <w:t>X, Y, XX, YY, XY và</w:t>
      </w:r>
      <w:r>
        <w:rPr>
          <w:spacing w:val="-5"/>
        </w:rPr>
        <w:t xml:space="preserve"> </w:t>
      </w:r>
      <w:r>
        <w:t>O.</w:t>
      </w:r>
    </w:p>
    <w:p w:rsidR="00E64E86" w:rsidRDefault="00D9690A">
      <w:pPr>
        <w:pStyle w:val="BodyText"/>
        <w:spacing w:before="24"/>
      </w:pPr>
      <w:r>
        <w:rPr>
          <w:b/>
          <w:color w:val="0033CC"/>
        </w:rPr>
        <w:t xml:space="preserve">Câu 6. </w:t>
      </w:r>
      <w:r>
        <w:t>Theo Mono và Jacop, các thành phần cấu tạo của operon Lac được sắp xếp theo trình tự?</w:t>
      </w:r>
    </w:p>
    <w:p w:rsidR="00E64E86" w:rsidRDefault="00D9690A">
      <w:pPr>
        <w:pStyle w:val="ListParagraph"/>
        <w:numPr>
          <w:ilvl w:val="0"/>
          <w:numId w:val="14"/>
        </w:numPr>
        <w:tabs>
          <w:tab w:val="left" w:pos="695"/>
        </w:tabs>
        <w:spacing w:before="22"/>
        <w:ind w:hanging="294"/>
        <w:rPr>
          <w:sz w:val="24"/>
        </w:rPr>
      </w:pPr>
      <w:r>
        <w:rPr>
          <w:sz w:val="24"/>
        </w:rPr>
        <w:t>Vùng khởi động (P), vùng vận hành (O), nhóm gen cấu trúc (Y, A,</w:t>
      </w:r>
      <w:r>
        <w:rPr>
          <w:spacing w:val="-13"/>
          <w:sz w:val="24"/>
        </w:rPr>
        <w:t xml:space="preserve"> </w:t>
      </w:r>
      <w:r>
        <w:rPr>
          <w:sz w:val="24"/>
        </w:rPr>
        <w:t>Z)</w:t>
      </w:r>
    </w:p>
    <w:p w:rsidR="00E64E86" w:rsidRDefault="00D9690A">
      <w:pPr>
        <w:pStyle w:val="ListParagraph"/>
        <w:numPr>
          <w:ilvl w:val="0"/>
          <w:numId w:val="14"/>
        </w:numPr>
        <w:tabs>
          <w:tab w:val="left" w:pos="683"/>
        </w:tabs>
        <w:spacing w:before="22"/>
        <w:ind w:left="682" w:hanging="282"/>
        <w:rPr>
          <w:sz w:val="24"/>
        </w:rPr>
      </w:pPr>
      <w:r>
        <w:rPr>
          <w:sz w:val="24"/>
        </w:rPr>
        <w:t>Vùng khởi động (P), vùng vận hành (O), nhóm gen cấu trúc (A, Y,</w:t>
      </w:r>
      <w:r>
        <w:rPr>
          <w:spacing w:val="-13"/>
          <w:sz w:val="24"/>
        </w:rPr>
        <w:t xml:space="preserve"> </w:t>
      </w:r>
      <w:r>
        <w:rPr>
          <w:sz w:val="24"/>
        </w:rPr>
        <w:t>Z)</w:t>
      </w:r>
    </w:p>
    <w:p w:rsidR="00E64E86" w:rsidRDefault="00D9690A">
      <w:pPr>
        <w:pStyle w:val="ListParagraph"/>
        <w:numPr>
          <w:ilvl w:val="0"/>
          <w:numId w:val="14"/>
        </w:numPr>
        <w:tabs>
          <w:tab w:val="left" w:pos="695"/>
        </w:tabs>
        <w:spacing w:before="21"/>
        <w:ind w:hanging="294"/>
        <w:rPr>
          <w:sz w:val="24"/>
        </w:rPr>
      </w:pPr>
      <w:r>
        <w:rPr>
          <w:sz w:val="24"/>
        </w:rPr>
        <w:t>vùng vận hành (O), nhóm gen cấu trúc (Z, Y, A) , vùng khởi động</w:t>
      </w:r>
      <w:r>
        <w:rPr>
          <w:spacing w:val="-11"/>
          <w:sz w:val="24"/>
        </w:rPr>
        <w:t xml:space="preserve"> </w:t>
      </w:r>
      <w:r>
        <w:rPr>
          <w:sz w:val="24"/>
        </w:rPr>
        <w:t>(P)</w:t>
      </w:r>
    </w:p>
    <w:p w:rsidR="00E64E86" w:rsidRDefault="00D9690A">
      <w:pPr>
        <w:pStyle w:val="ListParagraph"/>
        <w:numPr>
          <w:ilvl w:val="0"/>
          <w:numId w:val="14"/>
        </w:numPr>
        <w:tabs>
          <w:tab w:val="left" w:pos="695"/>
        </w:tabs>
        <w:spacing w:before="22"/>
        <w:ind w:hanging="294"/>
        <w:rPr>
          <w:sz w:val="24"/>
        </w:rPr>
      </w:pPr>
      <w:r>
        <w:rPr>
          <w:sz w:val="24"/>
        </w:rPr>
        <w:t>Vùng khởi động (P), vùng vận hành (O), nhóm gen cấu trúc (Z, Y,</w:t>
      </w:r>
      <w:r>
        <w:rPr>
          <w:spacing w:val="-15"/>
          <w:sz w:val="24"/>
        </w:rPr>
        <w:t xml:space="preserve"> </w:t>
      </w:r>
      <w:r>
        <w:rPr>
          <w:sz w:val="24"/>
        </w:rPr>
        <w:t>A)</w:t>
      </w:r>
    </w:p>
    <w:p w:rsidR="00E64E86" w:rsidRDefault="00D9690A">
      <w:pPr>
        <w:pStyle w:val="BodyText"/>
      </w:pPr>
      <w:r>
        <w:rPr>
          <w:b/>
          <w:color w:val="0033CC"/>
        </w:rPr>
        <w:t xml:space="preserve">Câu 7. </w:t>
      </w:r>
      <w:r>
        <w:t>Trong tế bào cấu trúc nào sau đây có chứa ADN?</w:t>
      </w:r>
    </w:p>
    <w:p w:rsidR="00E64E86" w:rsidRDefault="00D9690A">
      <w:pPr>
        <w:tabs>
          <w:tab w:val="left" w:pos="2847"/>
          <w:tab w:val="left" w:pos="5247"/>
          <w:tab w:val="left" w:pos="7648"/>
        </w:tabs>
        <w:spacing w:before="21"/>
        <w:ind w:left="401"/>
        <w:rPr>
          <w:sz w:val="24"/>
        </w:rPr>
      </w:pPr>
      <w:r>
        <w:rPr>
          <w:b/>
          <w:color w:val="0033CC"/>
          <w:sz w:val="24"/>
        </w:rPr>
        <w:t xml:space="preserve">A. </w:t>
      </w:r>
      <w:r>
        <w:rPr>
          <w:sz w:val="24"/>
        </w:rPr>
        <w:t>Bộ</w:t>
      </w:r>
      <w:r>
        <w:rPr>
          <w:spacing w:val="-2"/>
          <w:sz w:val="24"/>
        </w:rPr>
        <w:t xml:space="preserve"> </w:t>
      </w:r>
      <w:r>
        <w:rPr>
          <w:sz w:val="24"/>
        </w:rPr>
        <w:t>máy</w:t>
      </w:r>
      <w:r>
        <w:rPr>
          <w:spacing w:val="-6"/>
          <w:sz w:val="24"/>
        </w:rPr>
        <w:t xml:space="preserve"> </w:t>
      </w:r>
      <w:r>
        <w:rPr>
          <w:sz w:val="24"/>
        </w:rPr>
        <w:t>Gôngi</w:t>
      </w:r>
      <w:r>
        <w:rPr>
          <w:sz w:val="24"/>
        </w:rPr>
        <w:tab/>
      </w:r>
      <w:r>
        <w:rPr>
          <w:b/>
          <w:color w:val="0033CC"/>
          <w:sz w:val="24"/>
        </w:rPr>
        <w:t xml:space="preserve">B. </w:t>
      </w:r>
      <w:r>
        <w:rPr>
          <w:sz w:val="24"/>
        </w:rPr>
        <w:t>Màng</w:t>
      </w:r>
      <w:r>
        <w:rPr>
          <w:spacing w:val="-3"/>
          <w:sz w:val="24"/>
        </w:rPr>
        <w:t xml:space="preserve"> </w:t>
      </w:r>
      <w:r>
        <w:rPr>
          <w:sz w:val="24"/>
        </w:rPr>
        <w:t>tế</w:t>
      </w:r>
      <w:r>
        <w:rPr>
          <w:spacing w:val="-1"/>
          <w:sz w:val="24"/>
        </w:rPr>
        <w:t xml:space="preserve"> </w:t>
      </w:r>
      <w:r>
        <w:rPr>
          <w:sz w:val="24"/>
        </w:rPr>
        <w:t>bào</w:t>
      </w:r>
      <w:r>
        <w:rPr>
          <w:sz w:val="24"/>
        </w:rPr>
        <w:tab/>
      </w:r>
      <w:r>
        <w:rPr>
          <w:b/>
          <w:color w:val="0033CC"/>
          <w:sz w:val="24"/>
        </w:rPr>
        <w:t xml:space="preserve">C. </w:t>
      </w:r>
      <w:r>
        <w:rPr>
          <w:sz w:val="24"/>
        </w:rPr>
        <w:t>Nhận</w:t>
      </w:r>
      <w:r>
        <w:rPr>
          <w:spacing w:val="-2"/>
          <w:sz w:val="24"/>
        </w:rPr>
        <w:t xml:space="preserve"> </w:t>
      </w:r>
      <w:r>
        <w:rPr>
          <w:sz w:val="24"/>
        </w:rPr>
        <w:t>tế</w:t>
      </w:r>
      <w:r>
        <w:rPr>
          <w:spacing w:val="-2"/>
          <w:sz w:val="24"/>
        </w:rPr>
        <w:t xml:space="preserve"> </w:t>
      </w:r>
      <w:r>
        <w:rPr>
          <w:sz w:val="24"/>
        </w:rPr>
        <w:t>bào</w:t>
      </w:r>
      <w:r>
        <w:rPr>
          <w:sz w:val="24"/>
        </w:rPr>
        <w:tab/>
      </w:r>
      <w:r>
        <w:rPr>
          <w:b/>
          <w:color w:val="0033CC"/>
          <w:sz w:val="24"/>
        </w:rPr>
        <w:t>D.</w:t>
      </w:r>
      <w:r>
        <w:rPr>
          <w:b/>
          <w:color w:val="0033CC"/>
          <w:spacing w:val="-1"/>
          <w:sz w:val="24"/>
        </w:rPr>
        <w:t xml:space="preserve"> </w:t>
      </w:r>
      <w:r>
        <w:rPr>
          <w:sz w:val="24"/>
        </w:rPr>
        <w:t>Riboxom</w:t>
      </w:r>
    </w:p>
    <w:p w:rsidR="00E64E86" w:rsidRDefault="00D9690A">
      <w:pPr>
        <w:pStyle w:val="BodyText"/>
        <w:spacing w:line="276" w:lineRule="auto"/>
        <w:ind w:right="500"/>
      </w:pPr>
      <w:r>
        <w:rPr>
          <w:b/>
          <w:color w:val="0033CC"/>
        </w:rPr>
        <w:t xml:space="preserve">Câu 8. </w:t>
      </w:r>
      <w:r>
        <w:t>Ở sinh vật nhân thực, nguyên tắc bổ sung giữa G - X, A - T và ngược lại được thể hiện trong cấu trúc phân tử và quá trình nào sau đây?</w:t>
      </w:r>
    </w:p>
    <w:p w:rsidR="00E64E86" w:rsidRDefault="00D9690A">
      <w:pPr>
        <w:pStyle w:val="BodyText"/>
        <w:tabs>
          <w:tab w:val="left" w:pos="3660"/>
        </w:tabs>
        <w:spacing w:before="1"/>
      </w:pPr>
      <w:r>
        <w:t>(1) Phân tử ADN</w:t>
      </w:r>
      <w:r>
        <w:rPr>
          <w:spacing w:val="-5"/>
        </w:rPr>
        <w:t xml:space="preserve"> </w:t>
      </w:r>
      <w:r>
        <w:t>mạch kép.</w:t>
      </w:r>
      <w:r>
        <w:tab/>
        <w:t>(2) Phân tử</w:t>
      </w:r>
      <w:r>
        <w:rPr>
          <w:spacing w:val="-2"/>
        </w:rPr>
        <w:t xml:space="preserve"> </w:t>
      </w:r>
      <w:r>
        <w:t>tARN.</w:t>
      </w:r>
    </w:p>
    <w:p w:rsidR="00E64E86" w:rsidRDefault="00D9690A">
      <w:pPr>
        <w:pStyle w:val="ListParagraph"/>
        <w:numPr>
          <w:ilvl w:val="0"/>
          <w:numId w:val="13"/>
        </w:numPr>
        <w:tabs>
          <w:tab w:val="left" w:pos="456"/>
          <w:tab w:val="left" w:pos="3675"/>
        </w:tabs>
        <w:rPr>
          <w:sz w:val="24"/>
        </w:rPr>
      </w:pPr>
      <w:r>
        <w:rPr>
          <w:sz w:val="24"/>
        </w:rPr>
        <w:t>Phân</w:t>
      </w:r>
      <w:r>
        <w:rPr>
          <w:spacing w:val="-1"/>
          <w:sz w:val="24"/>
        </w:rPr>
        <w:t xml:space="preserve"> </w:t>
      </w:r>
      <w:r>
        <w:rPr>
          <w:sz w:val="24"/>
        </w:rPr>
        <w:t>tử</w:t>
      </w:r>
      <w:r>
        <w:rPr>
          <w:spacing w:val="-1"/>
          <w:sz w:val="24"/>
        </w:rPr>
        <w:t xml:space="preserve"> </w:t>
      </w:r>
      <w:r>
        <w:rPr>
          <w:sz w:val="24"/>
        </w:rPr>
        <w:t>prôtêin.</w:t>
      </w:r>
      <w:r>
        <w:rPr>
          <w:sz w:val="24"/>
        </w:rPr>
        <w:tab/>
        <w:t>(4) Quá trình nhân</w:t>
      </w:r>
      <w:r>
        <w:rPr>
          <w:spacing w:val="-3"/>
          <w:sz w:val="24"/>
        </w:rPr>
        <w:t xml:space="preserve"> </w:t>
      </w:r>
      <w:r>
        <w:rPr>
          <w:sz w:val="24"/>
        </w:rPr>
        <w:t>đôi.</w:t>
      </w:r>
    </w:p>
    <w:p w:rsidR="00E64E86" w:rsidRDefault="00D9690A">
      <w:pPr>
        <w:tabs>
          <w:tab w:val="left" w:pos="2847"/>
          <w:tab w:val="left" w:pos="5247"/>
          <w:tab w:val="left" w:pos="7648"/>
        </w:tabs>
        <w:spacing w:before="22"/>
        <w:ind w:left="401"/>
        <w:rPr>
          <w:sz w:val="24"/>
        </w:rPr>
      </w:pPr>
      <w:r>
        <w:rPr>
          <w:b/>
          <w:color w:val="0033CC"/>
          <w:sz w:val="24"/>
        </w:rPr>
        <w:t xml:space="preserve">A. </w:t>
      </w:r>
      <w:r>
        <w:rPr>
          <w:sz w:val="24"/>
        </w:rPr>
        <w:t>(1)</w:t>
      </w:r>
      <w:r>
        <w:rPr>
          <w:spacing w:val="-4"/>
          <w:sz w:val="24"/>
        </w:rPr>
        <w:t xml:space="preserve"> </w:t>
      </w:r>
      <w:r>
        <w:rPr>
          <w:sz w:val="24"/>
        </w:rPr>
        <w:t>và (4).</w:t>
      </w:r>
      <w:r>
        <w:rPr>
          <w:sz w:val="24"/>
        </w:rPr>
        <w:tab/>
      </w:r>
      <w:r>
        <w:rPr>
          <w:b/>
          <w:color w:val="0033CC"/>
          <w:sz w:val="24"/>
        </w:rPr>
        <w:t xml:space="preserve">B. </w:t>
      </w:r>
      <w:r>
        <w:rPr>
          <w:sz w:val="24"/>
        </w:rPr>
        <w:t>(1)</w:t>
      </w:r>
      <w:r>
        <w:rPr>
          <w:spacing w:val="-2"/>
          <w:sz w:val="24"/>
        </w:rPr>
        <w:t xml:space="preserve"> </w:t>
      </w:r>
      <w:r>
        <w:rPr>
          <w:sz w:val="24"/>
        </w:rPr>
        <w:t>và</w:t>
      </w:r>
      <w:r>
        <w:rPr>
          <w:spacing w:val="-2"/>
          <w:sz w:val="24"/>
        </w:rPr>
        <w:t xml:space="preserve"> </w:t>
      </w:r>
      <w:r>
        <w:rPr>
          <w:sz w:val="24"/>
        </w:rPr>
        <w:t>(2).</w:t>
      </w:r>
      <w:r>
        <w:rPr>
          <w:sz w:val="24"/>
        </w:rPr>
        <w:tab/>
      </w:r>
      <w:r>
        <w:rPr>
          <w:b/>
          <w:color w:val="0033CC"/>
          <w:sz w:val="24"/>
        </w:rPr>
        <w:t xml:space="preserve">C. </w:t>
      </w:r>
      <w:r>
        <w:rPr>
          <w:sz w:val="24"/>
        </w:rPr>
        <w:t>(2)</w:t>
      </w:r>
      <w:r>
        <w:rPr>
          <w:spacing w:val="-4"/>
          <w:sz w:val="24"/>
        </w:rPr>
        <w:t xml:space="preserve"> </w:t>
      </w:r>
      <w:r>
        <w:rPr>
          <w:sz w:val="24"/>
        </w:rPr>
        <w:t>và</w:t>
      </w:r>
      <w:r>
        <w:rPr>
          <w:spacing w:val="1"/>
          <w:sz w:val="24"/>
        </w:rPr>
        <w:t xml:space="preserve"> </w:t>
      </w:r>
      <w:r>
        <w:rPr>
          <w:sz w:val="24"/>
        </w:rPr>
        <w:t>(4).</w:t>
      </w:r>
      <w:r>
        <w:rPr>
          <w:sz w:val="24"/>
        </w:rPr>
        <w:tab/>
      </w:r>
      <w:r>
        <w:rPr>
          <w:b/>
          <w:color w:val="0033CC"/>
          <w:sz w:val="24"/>
        </w:rPr>
        <w:t xml:space="preserve">D. </w:t>
      </w:r>
      <w:r>
        <w:rPr>
          <w:sz w:val="24"/>
        </w:rPr>
        <w:t>(3) và</w:t>
      </w:r>
      <w:r>
        <w:rPr>
          <w:spacing w:val="-2"/>
          <w:sz w:val="24"/>
        </w:rPr>
        <w:t xml:space="preserve"> </w:t>
      </w:r>
      <w:r>
        <w:rPr>
          <w:sz w:val="24"/>
        </w:rPr>
        <w:t>(4).</w:t>
      </w:r>
    </w:p>
    <w:p w:rsidR="00E64E86" w:rsidRDefault="00D9690A">
      <w:pPr>
        <w:pStyle w:val="BodyText"/>
        <w:spacing w:before="21"/>
      </w:pPr>
      <w:r>
        <w:rPr>
          <w:b/>
          <w:color w:val="0033CC"/>
        </w:rPr>
        <w:t xml:space="preserve">Câu 9. </w:t>
      </w:r>
      <w:r>
        <w:t>Tiêu hóa hóa học trong ống tiêu hóa của người diễn ra ở:</w:t>
      </w:r>
    </w:p>
    <w:p w:rsidR="00E64E86" w:rsidRDefault="00D9690A">
      <w:pPr>
        <w:pStyle w:val="BodyText"/>
        <w:tabs>
          <w:tab w:val="left" w:pos="5247"/>
        </w:tabs>
        <w:ind w:left="401"/>
      </w:pPr>
      <w:r>
        <w:rPr>
          <w:b/>
          <w:color w:val="0033CC"/>
        </w:rPr>
        <w:t xml:space="preserve">A. </w:t>
      </w:r>
      <w:r>
        <w:t>Miệng, thực quản, ruột non,</w:t>
      </w:r>
      <w:r>
        <w:rPr>
          <w:spacing w:val="-6"/>
        </w:rPr>
        <w:t xml:space="preserve"> </w:t>
      </w:r>
      <w:r>
        <w:t>ruột</w:t>
      </w:r>
      <w:r>
        <w:rPr>
          <w:spacing w:val="-1"/>
        </w:rPr>
        <w:t xml:space="preserve"> </w:t>
      </w:r>
      <w:r>
        <w:t>già</w:t>
      </w:r>
      <w:r>
        <w:tab/>
      </w:r>
      <w:r>
        <w:rPr>
          <w:b/>
          <w:color w:val="0033CC"/>
        </w:rPr>
        <w:t xml:space="preserve">B. </w:t>
      </w:r>
      <w:r>
        <w:t>Miệng, dạ dày, ruột</w:t>
      </w:r>
      <w:r>
        <w:rPr>
          <w:spacing w:val="-1"/>
        </w:rPr>
        <w:t xml:space="preserve"> </w:t>
      </w:r>
      <w:r>
        <w:t>non</w:t>
      </w:r>
    </w:p>
    <w:p w:rsidR="00E64E86" w:rsidRDefault="00D9690A">
      <w:pPr>
        <w:pStyle w:val="BodyText"/>
        <w:tabs>
          <w:tab w:val="left" w:pos="5247"/>
        </w:tabs>
        <w:ind w:left="401"/>
      </w:pPr>
      <w:r>
        <w:rPr>
          <w:b/>
          <w:color w:val="0033CC"/>
        </w:rPr>
        <w:t xml:space="preserve">C. </w:t>
      </w:r>
      <w:r>
        <w:t>Miệng, thực quản,</w:t>
      </w:r>
      <w:r>
        <w:rPr>
          <w:spacing w:val="-4"/>
        </w:rPr>
        <w:t xml:space="preserve"> </w:t>
      </w:r>
      <w:r>
        <w:t>ruột</w:t>
      </w:r>
      <w:r>
        <w:rPr>
          <w:spacing w:val="-1"/>
        </w:rPr>
        <w:t xml:space="preserve"> </w:t>
      </w:r>
      <w:r>
        <w:t>non</w:t>
      </w:r>
      <w:r>
        <w:tab/>
      </w:r>
      <w:r>
        <w:rPr>
          <w:b/>
          <w:color w:val="0033CC"/>
        </w:rPr>
        <w:t xml:space="preserve">D. </w:t>
      </w:r>
      <w:r>
        <w:t>Chỉ diễn ra ở dạ</w:t>
      </w:r>
      <w:r>
        <w:rPr>
          <w:spacing w:val="-3"/>
        </w:rPr>
        <w:t xml:space="preserve"> </w:t>
      </w:r>
      <w:r>
        <w:t>dày</w:t>
      </w:r>
    </w:p>
    <w:p w:rsidR="00E64E86" w:rsidRDefault="00D9690A">
      <w:pPr>
        <w:pStyle w:val="BodyText"/>
      </w:pPr>
      <w:r>
        <w:rPr>
          <w:b/>
          <w:color w:val="0033CC"/>
        </w:rPr>
        <w:t xml:space="preserve">Câu 10. </w:t>
      </w:r>
      <w:r>
        <w:t>Loại đột biến nào sau đây làm thay đổi số lượng NST trong tế bào?</w:t>
      </w:r>
    </w:p>
    <w:p w:rsidR="00E64E86" w:rsidRDefault="00D9690A">
      <w:pPr>
        <w:pStyle w:val="BodyText"/>
        <w:tabs>
          <w:tab w:val="left" w:pos="5247"/>
        </w:tabs>
        <w:spacing w:before="21"/>
        <w:ind w:left="401"/>
      </w:pPr>
      <w:r>
        <w:rPr>
          <w:b/>
          <w:color w:val="0033CC"/>
        </w:rPr>
        <w:t xml:space="preserve">A. </w:t>
      </w:r>
      <w:r>
        <w:t>Đột</w:t>
      </w:r>
      <w:r>
        <w:rPr>
          <w:spacing w:val="-3"/>
        </w:rPr>
        <w:t xml:space="preserve"> </w:t>
      </w:r>
      <w:r>
        <w:t>biến gen</w:t>
      </w:r>
      <w:r>
        <w:tab/>
      </w:r>
      <w:r>
        <w:rPr>
          <w:b/>
          <w:color w:val="0033CC"/>
        </w:rPr>
        <w:t xml:space="preserve">B. </w:t>
      </w:r>
      <w:r>
        <w:t>Đột biến đa</w:t>
      </w:r>
      <w:r>
        <w:rPr>
          <w:spacing w:val="-1"/>
        </w:rPr>
        <w:t xml:space="preserve"> </w:t>
      </w:r>
      <w:r>
        <w:t>bội</w:t>
      </w:r>
    </w:p>
    <w:p w:rsidR="00E64E86" w:rsidRDefault="00D9690A">
      <w:pPr>
        <w:pStyle w:val="BodyText"/>
        <w:tabs>
          <w:tab w:val="left" w:pos="5247"/>
        </w:tabs>
        <w:spacing w:before="24"/>
        <w:ind w:left="401"/>
      </w:pPr>
      <w:r>
        <w:rPr>
          <w:b/>
          <w:color w:val="0033CC"/>
        </w:rPr>
        <w:t xml:space="preserve">C. </w:t>
      </w:r>
      <w:r>
        <w:t>Đột biến đảo</w:t>
      </w:r>
      <w:r>
        <w:rPr>
          <w:spacing w:val="-3"/>
        </w:rPr>
        <w:t xml:space="preserve"> </w:t>
      </w:r>
      <w:r>
        <w:t>đoạn NST</w:t>
      </w:r>
      <w:r>
        <w:tab/>
      </w:r>
      <w:r>
        <w:rPr>
          <w:b/>
          <w:color w:val="0033CC"/>
        </w:rPr>
        <w:t xml:space="preserve">D. </w:t>
      </w:r>
      <w:r>
        <w:t>Đột biến lặp đoạn</w:t>
      </w:r>
      <w:r>
        <w:rPr>
          <w:spacing w:val="-1"/>
        </w:rPr>
        <w:t xml:space="preserve"> </w:t>
      </w:r>
      <w:r>
        <w:t>NST</w:t>
      </w:r>
    </w:p>
    <w:p w:rsidR="00E64E86" w:rsidRDefault="00D9690A">
      <w:pPr>
        <w:pStyle w:val="BodyText"/>
        <w:spacing w:line="276" w:lineRule="auto"/>
        <w:ind w:right="406"/>
        <w:jc w:val="both"/>
      </w:pPr>
      <w:r>
        <w:rPr>
          <w:b/>
          <w:color w:val="0033CC"/>
        </w:rPr>
        <w:t xml:space="preserve">Câu 11. </w:t>
      </w:r>
      <w:r>
        <w:t>Ba loài thực vật có quan hệ họ hàng gần gũi kí hiệu là loài A, loài B và loài C. Bộ NST của loài A là 2n = 24, của loài B là 2n = 16 và của loài C là 2n = 20. Các cây lai giữa loài A và loài B được đa bội hóa tạo ra loài D. Các cây lai giữa loài C và loài D được đa bội hóa tạo ra loài E. Theo lí thuyết, bộ NST của loài E có bao nhiêu NST?</w:t>
      </w:r>
    </w:p>
    <w:p w:rsidR="00E64E86" w:rsidRDefault="00D9690A">
      <w:pPr>
        <w:tabs>
          <w:tab w:val="left" w:pos="2847"/>
          <w:tab w:val="left" w:pos="5247"/>
          <w:tab w:val="left" w:pos="7648"/>
        </w:tabs>
        <w:ind w:left="401"/>
        <w:jc w:val="both"/>
        <w:rPr>
          <w:sz w:val="24"/>
        </w:rPr>
      </w:pPr>
      <w:r>
        <w:rPr>
          <w:b/>
          <w:color w:val="0033CC"/>
          <w:sz w:val="24"/>
        </w:rPr>
        <w:t>A.</w:t>
      </w:r>
      <w:r>
        <w:rPr>
          <w:b/>
          <w:color w:val="0033CC"/>
          <w:spacing w:val="-2"/>
          <w:sz w:val="24"/>
        </w:rPr>
        <w:t xml:space="preserve"> </w:t>
      </w:r>
      <w:r>
        <w:rPr>
          <w:sz w:val="24"/>
        </w:rPr>
        <w:t>58.</w:t>
      </w:r>
      <w:r>
        <w:rPr>
          <w:sz w:val="24"/>
        </w:rPr>
        <w:tab/>
      </w:r>
      <w:r>
        <w:rPr>
          <w:b/>
          <w:color w:val="0033CC"/>
          <w:sz w:val="24"/>
        </w:rPr>
        <w:t xml:space="preserve">B. </w:t>
      </w:r>
      <w:r>
        <w:rPr>
          <w:sz w:val="24"/>
        </w:rPr>
        <w:t>52.</w:t>
      </w:r>
      <w:r>
        <w:rPr>
          <w:sz w:val="24"/>
        </w:rPr>
        <w:tab/>
      </w:r>
      <w:r>
        <w:rPr>
          <w:b/>
          <w:color w:val="0033CC"/>
          <w:sz w:val="24"/>
        </w:rPr>
        <w:t>C.</w:t>
      </w:r>
      <w:r>
        <w:rPr>
          <w:b/>
          <w:color w:val="0033CC"/>
          <w:spacing w:val="-1"/>
          <w:sz w:val="24"/>
        </w:rPr>
        <w:t xml:space="preserve"> </w:t>
      </w:r>
      <w:r>
        <w:rPr>
          <w:sz w:val="24"/>
        </w:rPr>
        <w:t>46.</w:t>
      </w:r>
      <w:r>
        <w:rPr>
          <w:sz w:val="24"/>
        </w:rPr>
        <w:tab/>
      </w:r>
      <w:r>
        <w:rPr>
          <w:b/>
          <w:color w:val="0033CC"/>
          <w:sz w:val="24"/>
        </w:rPr>
        <w:t>D.</w:t>
      </w:r>
      <w:r>
        <w:rPr>
          <w:b/>
          <w:color w:val="0033CC"/>
          <w:spacing w:val="-1"/>
          <w:sz w:val="24"/>
        </w:rPr>
        <w:t xml:space="preserve"> </w:t>
      </w:r>
      <w:r>
        <w:rPr>
          <w:sz w:val="24"/>
        </w:rPr>
        <w:t>60.</w:t>
      </w:r>
    </w:p>
    <w:p w:rsidR="00E64E86" w:rsidRDefault="00D9690A">
      <w:pPr>
        <w:spacing w:before="26" w:line="254" w:lineRule="auto"/>
        <w:ind w:left="117" w:right="204"/>
        <w:jc w:val="both"/>
      </w:pPr>
      <w:r>
        <w:rPr>
          <w:b/>
          <w:color w:val="0033CC"/>
          <w:sz w:val="24"/>
        </w:rPr>
        <w:t xml:space="preserve">Câu 12. </w:t>
      </w:r>
      <w:r>
        <w:t>Quá trình giảm phân ở cơ thể có kiểu gen De/dE đã xảy ra hoán vị gen. Theo lí thuyết, 2 loại giao tử mang gen hoán vị là</w:t>
      </w:r>
    </w:p>
    <w:p w:rsidR="00E64E86" w:rsidRDefault="00D9690A">
      <w:pPr>
        <w:tabs>
          <w:tab w:val="left" w:pos="2847"/>
          <w:tab w:val="left" w:pos="5247"/>
          <w:tab w:val="left" w:pos="7648"/>
        </w:tabs>
        <w:spacing w:before="11"/>
        <w:ind w:left="401"/>
      </w:pPr>
      <w:r>
        <w:rPr>
          <w:b/>
          <w:color w:val="0033CC"/>
          <w:sz w:val="24"/>
        </w:rPr>
        <w:t xml:space="preserve">A. </w:t>
      </w:r>
      <w:r>
        <w:t>De</w:t>
      </w:r>
      <w:r>
        <w:rPr>
          <w:spacing w:val="-2"/>
        </w:rPr>
        <w:t xml:space="preserve"> </w:t>
      </w:r>
      <w:r>
        <w:t>và de</w:t>
      </w:r>
      <w:r>
        <w:tab/>
      </w:r>
      <w:r>
        <w:rPr>
          <w:b/>
          <w:color w:val="0033CC"/>
          <w:sz w:val="24"/>
        </w:rPr>
        <w:t xml:space="preserve">B. </w:t>
      </w:r>
      <w:r>
        <w:t>DE</w:t>
      </w:r>
      <w:r>
        <w:rPr>
          <w:spacing w:val="-1"/>
        </w:rPr>
        <w:t xml:space="preserve"> </w:t>
      </w:r>
      <w:r>
        <w:t>và</w:t>
      </w:r>
      <w:r>
        <w:rPr>
          <w:spacing w:val="-1"/>
        </w:rPr>
        <w:t xml:space="preserve"> </w:t>
      </w:r>
      <w:r>
        <w:t>de.</w:t>
      </w:r>
      <w:r>
        <w:tab/>
      </w:r>
      <w:r>
        <w:rPr>
          <w:b/>
          <w:color w:val="0033CC"/>
          <w:sz w:val="24"/>
        </w:rPr>
        <w:t xml:space="preserve">C. </w:t>
      </w:r>
      <w:r>
        <w:t>DE</w:t>
      </w:r>
      <w:r>
        <w:rPr>
          <w:spacing w:val="-2"/>
        </w:rPr>
        <w:t xml:space="preserve"> </w:t>
      </w:r>
      <w:r>
        <w:t>và</w:t>
      </w:r>
      <w:r>
        <w:rPr>
          <w:spacing w:val="-1"/>
        </w:rPr>
        <w:t xml:space="preserve"> </w:t>
      </w:r>
      <w:r>
        <w:t>dE.</w:t>
      </w:r>
      <w:r>
        <w:tab/>
      </w:r>
      <w:r>
        <w:rPr>
          <w:b/>
          <w:color w:val="0033CC"/>
          <w:sz w:val="24"/>
        </w:rPr>
        <w:t xml:space="preserve">D. </w:t>
      </w:r>
      <w:r>
        <w:t>De và</w:t>
      </w:r>
      <w:r>
        <w:rPr>
          <w:spacing w:val="-1"/>
        </w:rPr>
        <w:t xml:space="preserve"> </w:t>
      </w:r>
      <w:r>
        <w:t>dE.</w:t>
      </w:r>
    </w:p>
    <w:p w:rsidR="00E64E86" w:rsidRDefault="00E64E86">
      <w:pPr>
        <w:sectPr w:rsidR="00E64E86" w:rsidSect="00921CAD">
          <w:headerReference w:type="default" r:id="rId7"/>
          <w:footerReference w:type="default" r:id="rId8"/>
          <w:type w:val="continuous"/>
          <w:pgSz w:w="11910" w:h="16840"/>
          <w:pgMar w:top="397" w:right="300" w:bottom="600" w:left="960" w:header="142" w:footer="419" w:gutter="0"/>
          <w:pgNumType w:start="1"/>
          <w:cols w:space="720"/>
        </w:sectPr>
      </w:pPr>
    </w:p>
    <w:p w:rsidR="00E64E86" w:rsidRDefault="00D9690A">
      <w:pPr>
        <w:pStyle w:val="BodyText"/>
        <w:spacing w:before="69"/>
        <w:jc w:val="both"/>
      </w:pPr>
      <w:r>
        <w:rPr>
          <w:b/>
          <w:color w:val="0033CC"/>
        </w:rPr>
        <w:lastRenderedPageBreak/>
        <w:t xml:space="preserve">Câu 13. </w:t>
      </w:r>
      <w:r>
        <w:t>Cá thê nào sau đây là cá thể có kiểu gen dị hợp về các gen đang xét?</w:t>
      </w:r>
    </w:p>
    <w:p w:rsidR="00E64E86" w:rsidRDefault="00D9690A">
      <w:pPr>
        <w:tabs>
          <w:tab w:val="left" w:pos="2847"/>
          <w:tab w:val="left" w:pos="5247"/>
          <w:tab w:val="left" w:pos="7648"/>
        </w:tabs>
        <w:spacing w:before="22"/>
        <w:ind w:left="401"/>
        <w:rPr>
          <w:sz w:val="24"/>
        </w:rPr>
      </w:pPr>
      <w:r>
        <w:rPr>
          <w:b/>
          <w:color w:val="0033CC"/>
          <w:sz w:val="24"/>
        </w:rPr>
        <w:t>A.</w:t>
      </w:r>
      <w:r>
        <w:rPr>
          <w:b/>
          <w:color w:val="0033CC"/>
          <w:spacing w:val="-2"/>
          <w:sz w:val="24"/>
        </w:rPr>
        <w:t xml:space="preserve"> </w:t>
      </w:r>
      <w:r>
        <w:rPr>
          <w:sz w:val="24"/>
        </w:rPr>
        <w:t>AAaa</w:t>
      </w:r>
      <w:r>
        <w:rPr>
          <w:sz w:val="24"/>
        </w:rPr>
        <w:tab/>
      </w:r>
      <w:r>
        <w:rPr>
          <w:b/>
          <w:color w:val="0033CC"/>
          <w:sz w:val="24"/>
        </w:rPr>
        <w:t>B.</w:t>
      </w:r>
      <w:r>
        <w:rPr>
          <w:b/>
          <w:color w:val="0033CC"/>
          <w:spacing w:val="-1"/>
          <w:sz w:val="24"/>
        </w:rPr>
        <w:t xml:space="preserve"> </w:t>
      </w:r>
      <w:r>
        <w:rPr>
          <w:sz w:val="24"/>
        </w:rPr>
        <w:t>AABBDD</w:t>
      </w:r>
      <w:r>
        <w:rPr>
          <w:sz w:val="24"/>
        </w:rPr>
        <w:tab/>
      </w:r>
      <w:r>
        <w:rPr>
          <w:b/>
          <w:color w:val="0033CC"/>
          <w:sz w:val="24"/>
        </w:rPr>
        <w:t>C.</w:t>
      </w:r>
      <w:r>
        <w:rPr>
          <w:b/>
          <w:color w:val="0033CC"/>
          <w:spacing w:val="-2"/>
          <w:sz w:val="24"/>
        </w:rPr>
        <w:t xml:space="preserve"> </w:t>
      </w:r>
      <w:r>
        <w:rPr>
          <w:sz w:val="24"/>
        </w:rPr>
        <w:t>aaBB</w:t>
      </w:r>
      <w:r>
        <w:rPr>
          <w:sz w:val="24"/>
        </w:rPr>
        <w:tab/>
      </w:r>
      <w:r>
        <w:rPr>
          <w:b/>
          <w:color w:val="0033CC"/>
          <w:sz w:val="24"/>
        </w:rPr>
        <w:t>D.</w:t>
      </w:r>
      <w:r>
        <w:rPr>
          <w:b/>
          <w:color w:val="0033CC"/>
          <w:spacing w:val="-1"/>
          <w:sz w:val="24"/>
        </w:rPr>
        <w:t xml:space="preserve"> </w:t>
      </w:r>
      <w:r>
        <w:rPr>
          <w:sz w:val="24"/>
        </w:rPr>
        <w:t>AAbb</w:t>
      </w:r>
    </w:p>
    <w:p w:rsidR="00E64E86" w:rsidRDefault="00D9690A">
      <w:pPr>
        <w:pStyle w:val="BodyText"/>
        <w:spacing w:before="21"/>
        <w:jc w:val="both"/>
      </w:pPr>
      <w:r>
        <w:rPr>
          <w:b/>
          <w:color w:val="0033CC"/>
          <w:position w:val="2"/>
        </w:rPr>
        <w:t xml:space="preserve">Câu 14. </w:t>
      </w:r>
      <w:r>
        <w:rPr>
          <w:position w:val="2"/>
        </w:rPr>
        <w:t>Khí O</w:t>
      </w:r>
      <w:r>
        <w:rPr>
          <w:sz w:val="16"/>
        </w:rPr>
        <w:t xml:space="preserve">2 </w:t>
      </w:r>
      <w:r>
        <w:rPr>
          <w:position w:val="2"/>
        </w:rPr>
        <w:t>được giải phóng qua quá trình quang hợp có nguồn gốc từ:</w:t>
      </w:r>
    </w:p>
    <w:p w:rsidR="00E64E86" w:rsidRDefault="00D9690A">
      <w:pPr>
        <w:pStyle w:val="ListParagraph"/>
        <w:numPr>
          <w:ilvl w:val="0"/>
          <w:numId w:val="12"/>
        </w:numPr>
        <w:tabs>
          <w:tab w:val="left" w:pos="695"/>
        </w:tabs>
        <w:spacing w:before="19"/>
        <w:ind w:hanging="294"/>
        <w:rPr>
          <w:sz w:val="24"/>
        </w:rPr>
      </w:pPr>
      <w:r>
        <w:rPr>
          <w:position w:val="2"/>
          <w:sz w:val="24"/>
        </w:rPr>
        <w:t>H</w:t>
      </w:r>
      <w:r>
        <w:rPr>
          <w:sz w:val="16"/>
        </w:rPr>
        <w:t>2</w:t>
      </w:r>
      <w:r>
        <w:rPr>
          <w:position w:val="2"/>
          <w:sz w:val="24"/>
        </w:rPr>
        <w:t>O</w:t>
      </w:r>
    </w:p>
    <w:p w:rsidR="00E64E86" w:rsidRDefault="00D9690A">
      <w:pPr>
        <w:pStyle w:val="ListParagraph"/>
        <w:numPr>
          <w:ilvl w:val="0"/>
          <w:numId w:val="12"/>
        </w:numPr>
        <w:tabs>
          <w:tab w:val="left" w:pos="683"/>
        </w:tabs>
        <w:spacing w:before="22"/>
        <w:ind w:left="682" w:hanging="282"/>
        <w:jc w:val="both"/>
        <w:rPr>
          <w:sz w:val="24"/>
        </w:rPr>
      </w:pPr>
      <w:r>
        <w:rPr>
          <w:sz w:val="24"/>
        </w:rPr>
        <w:t>Sự phân giải các sản phẩm trung gian trong pha</w:t>
      </w:r>
      <w:r>
        <w:rPr>
          <w:spacing w:val="-6"/>
          <w:sz w:val="24"/>
        </w:rPr>
        <w:t xml:space="preserve"> </w:t>
      </w:r>
      <w:r>
        <w:rPr>
          <w:sz w:val="24"/>
        </w:rPr>
        <w:t>tối</w:t>
      </w:r>
    </w:p>
    <w:p w:rsidR="00E64E86" w:rsidRDefault="00D9690A">
      <w:pPr>
        <w:pStyle w:val="ListParagraph"/>
        <w:numPr>
          <w:ilvl w:val="0"/>
          <w:numId w:val="12"/>
        </w:numPr>
        <w:tabs>
          <w:tab w:val="left" w:pos="695"/>
        </w:tabs>
        <w:spacing w:before="21"/>
        <w:ind w:hanging="294"/>
        <w:rPr>
          <w:sz w:val="16"/>
        </w:rPr>
      </w:pPr>
      <w:r>
        <w:rPr>
          <w:position w:val="2"/>
          <w:sz w:val="24"/>
        </w:rPr>
        <w:t>CO</w:t>
      </w:r>
      <w:r>
        <w:rPr>
          <w:sz w:val="16"/>
        </w:rPr>
        <w:t>2</w:t>
      </w:r>
    </w:p>
    <w:p w:rsidR="00E64E86" w:rsidRDefault="00D9690A">
      <w:pPr>
        <w:pStyle w:val="ListParagraph"/>
        <w:numPr>
          <w:ilvl w:val="0"/>
          <w:numId w:val="12"/>
        </w:numPr>
        <w:tabs>
          <w:tab w:val="left" w:pos="695"/>
        </w:tabs>
        <w:spacing w:before="20"/>
        <w:ind w:hanging="294"/>
        <w:jc w:val="both"/>
        <w:rPr>
          <w:sz w:val="24"/>
        </w:rPr>
      </w:pPr>
      <w:r>
        <w:rPr>
          <w:sz w:val="24"/>
        </w:rPr>
        <w:t>Sự tổng hợp NADPH trong pha</w:t>
      </w:r>
      <w:r>
        <w:rPr>
          <w:spacing w:val="-5"/>
          <w:sz w:val="24"/>
        </w:rPr>
        <w:t xml:space="preserve"> </w:t>
      </w:r>
      <w:r>
        <w:rPr>
          <w:sz w:val="24"/>
        </w:rPr>
        <w:t>sáng</w:t>
      </w:r>
    </w:p>
    <w:p w:rsidR="00E64E86" w:rsidRDefault="00D9690A">
      <w:pPr>
        <w:pStyle w:val="BodyText"/>
        <w:spacing w:before="21" w:line="259" w:lineRule="auto"/>
        <w:ind w:right="203"/>
        <w:jc w:val="both"/>
      </w:pPr>
      <w:r>
        <w:rPr>
          <w:b/>
          <w:color w:val="0033CC"/>
        </w:rPr>
        <w:t xml:space="preserve">Câu 15. </w:t>
      </w:r>
      <w:r>
        <w:t>Một phân tử ADN của vi khuẩn có 10% số nucleotit loại T, theo lí thuyết, tỉ lệ nucleotit loại X của phân tử này là bao nhiêu?</w:t>
      </w:r>
    </w:p>
    <w:p w:rsidR="00E64E86" w:rsidRDefault="00D9690A">
      <w:pPr>
        <w:tabs>
          <w:tab w:val="left" w:pos="2847"/>
          <w:tab w:val="left" w:pos="5247"/>
          <w:tab w:val="left" w:pos="7648"/>
        </w:tabs>
        <w:spacing w:line="275" w:lineRule="exact"/>
        <w:ind w:left="401"/>
        <w:jc w:val="both"/>
        <w:rPr>
          <w:sz w:val="24"/>
        </w:rPr>
      </w:pPr>
      <w:r>
        <w:rPr>
          <w:b/>
          <w:color w:val="0033CC"/>
          <w:sz w:val="24"/>
        </w:rPr>
        <w:t>A.</w:t>
      </w:r>
      <w:r>
        <w:rPr>
          <w:b/>
          <w:color w:val="0033CC"/>
          <w:spacing w:val="-2"/>
          <w:sz w:val="24"/>
        </w:rPr>
        <w:t xml:space="preserve"> </w:t>
      </w:r>
      <w:r>
        <w:rPr>
          <w:sz w:val="24"/>
        </w:rPr>
        <w:t>30%</w:t>
      </w:r>
      <w:r>
        <w:rPr>
          <w:sz w:val="24"/>
        </w:rPr>
        <w:tab/>
      </w:r>
      <w:r>
        <w:rPr>
          <w:b/>
          <w:color w:val="0033CC"/>
          <w:sz w:val="24"/>
        </w:rPr>
        <w:t xml:space="preserve">B. </w:t>
      </w:r>
      <w:r>
        <w:rPr>
          <w:sz w:val="24"/>
        </w:rPr>
        <w:t>40%</w:t>
      </w:r>
      <w:r>
        <w:rPr>
          <w:sz w:val="24"/>
        </w:rPr>
        <w:tab/>
      </w:r>
      <w:r>
        <w:rPr>
          <w:b/>
          <w:color w:val="0033CC"/>
          <w:sz w:val="24"/>
        </w:rPr>
        <w:t>C.</w:t>
      </w:r>
      <w:r>
        <w:rPr>
          <w:b/>
          <w:color w:val="0033CC"/>
          <w:spacing w:val="-1"/>
          <w:sz w:val="24"/>
        </w:rPr>
        <w:t xml:space="preserve"> </w:t>
      </w:r>
      <w:r>
        <w:rPr>
          <w:sz w:val="24"/>
        </w:rPr>
        <w:t>15%</w:t>
      </w:r>
      <w:r>
        <w:rPr>
          <w:sz w:val="24"/>
        </w:rPr>
        <w:tab/>
      </w:r>
      <w:r>
        <w:rPr>
          <w:b/>
          <w:color w:val="0033CC"/>
          <w:sz w:val="24"/>
        </w:rPr>
        <w:t>D.</w:t>
      </w:r>
      <w:r>
        <w:rPr>
          <w:b/>
          <w:color w:val="0033CC"/>
          <w:spacing w:val="-1"/>
          <w:sz w:val="24"/>
        </w:rPr>
        <w:t xml:space="preserve"> </w:t>
      </w:r>
      <w:r>
        <w:rPr>
          <w:sz w:val="24"/>
        </w:rPr>
        <w:t>35%</w:t>
      </w:r>
    </w:p>
    <w:p w:rsidR="00E64E86" w:rsidRDefault="00D9690A">
      <w:pPr>
        <w:pStyle w:val="BodyText"/>
        <w:spacing w:line="259" w:lineRule="auto"/>
        <w:ind w:right="201"/>
        <w:jc w:val="both"/>
      </w:pPr>
      <w:r>
        <w:rPr>
          <w:b/>
          <w:color w:val="0033CC"/>
        </w:rPr>
        <w:t xml:space="preserve">Câu 16. </w:t>
      </w:r>
      <w:r>
        <w:t>Ở một giống lúa chiều cao do 3 cặp gen (Aa, Bb, Dd) cùng quy định, các gen phân li độc lập. Cứ mỗi gen trội trong kiểu gen làm cây cao thêm 5 cm. Cây thấp nhất có chiều cao 100 cm. Cây lai được tạo</w:t>
      </w:r>
      <w:r>
        <w:rPr>
          <w:spacing w:val="-25"/>
        </w:rPr>
        <w:t xml:space="preserve"> </w:t>
      </w:r>
      <w:r>
        <w:t>ra giữa cây thấp nhất và cây cao nhất có chiều cao</w:t>
      </w:r>
      <w:r>
        <w:rPr>
          <w:spacing w:val="-7"/>
        </w:rPr>
        <w:t xml:space="preserve"> </w:t>
      </w:r>
      <w:r>
        <w:t>là:</w:t>
      </w:r>
    </w:p>
    <w:p w:rsidR="00E64E86" w:rsidRDefault="00D9690A">
      <w:pPr>
        <w:tabs>
          <w:tab w:val="left" w:pos="2847"/>
          <w:tab w:val="left" w:pos="5247"/>
          <w:tab w:val="left" w:pos="7648"/>
        </w:tabs>
        <w:spacing w:line="275" w:lineRule="exact"/>
        <w:ind w:left="401"/>
        <w:jc w:val="both"/>
        <w:rPr>
          <w:sz w:val="24"/>
        </w:rPr>
      </w:pPr>
      <w:r>
        <w:rPr>
          <w:b/>
          <w:color w:val="0033CC"/>
          <w:sz w:val="24"/>
        </w:rPr>
        <w:t>A.</w:t>
      </w:r>
      <w:r>
        <w:rPr>
          <w:b/>
          <w:color w:val="0033CC"/>
          <w:spacing w:val="-2"/>
          <w:sz w:val="24"/>
        </w:rPr>
        <w:t xml:space="preserve"> </w:t>
      </w:r>
      <w:r>
        <w:rPr>
          <w:sz w:val="24"/>
        </w:rPr>
        <w:t>115 cm</w:t>
      </w:r>
      <w:r>
        <w:rPr>
          <w:sz w:val="24"/>
        </w:rPr>
        <w:tab/>
      </w:r>
      <w:r>
        <w:rPr>
          <w:b/>
          <w:color w:val="0033CC"/>
          <w:sz w:val="24"/>
        </w:rPr>
        <w:t xml:space="preserve">B. </w:t>
      </w:r>
      <w:r>
        <w:rPr>
          <w:sz w:val="24"/>
        </w:rPr>
        <w:t>125 cm</w:t>
      </w:r>
      <w:r>
        <w:rPr>
          <w:sz w:val="24"/>
        </w:rPr>
        <w:tab/>
      </w:r>
      <w:r>
        <w:rPr>
          <w:b/>
          <w:color w:val="0033CC"/>
          <w:sz w:val="24"/>
        </w:rPr>
        <w:t>C.</w:t>
      </w:r>
      <w:r>
        <w:rPr>
          <w:b/>
          <w:color w:val="0033CC"/>
          <w:spacing w:val="-2"/>
          <w:sz w:val="24"/>
        </w:rPr>
        <w:t xml:space="preserve"> </w:t>
      </w:r>
      <w:r>
        <w:rPr>
          <w:sz w:val="24"/>
        </w:rPr>
        <w:t>120 cm</w:t>
      </w:r>
      <w:r>
        <w:rPr>
          <w:sz w:val="24"/>
        </w:rPr>
        <w:tab/>
      </w:r>
      <w:r>
        <w:rPr>
          <w:b/>
          <w:color w:val="0033CC"/>
          <w:sz w:val="24"/>
        </w:rPr>
        <w:t xml:space="preserve">D. </w:t>
      </w:r>
      <w:r>
        <w:rPr>
          <w:sz w:val="24"/>
        </w:rPr>
        <w:t>110</w:t>
      </w:r>
      <w:r>
        <w:rPr>
          <w:spacing w:val="-1"/>
          <w:sz w:val="24"/>
        </w:rPr>
        <w:t xml:space="preserve"> </w:t>
      </w:r>
      <w:r>
        <w:rPr>
          <w:sz w:val="24"/>
        </w:rPr>
        <w:t>cm</w:t>
      </w:r>
    </w:p>
    <w:p w:rsidR="00E64E86" w:rsidRDefault="00D9690A">
      <w:pPr>
        <w:spacing w:before="22"/>
        <w:ind w:left="117"/>
        <w:jc w:val="both"/>
        <w:rPr>
          <w:sz w:val="24"/>
        </w:rPr>
      </w:pPr>
      <w:r>
        <w:rPr>
          <w:b/>
          <w:color w:val="0033CC"/>
          <w:sz w:val="24"/>
        </w:rPr>
        <w:t xml:space="preserve">Câu 17. </w:t>
      </w:r>
      <w:r>
        <w:rPr>
          <w:sz w:val="24"/>
        </w:rPr>
        <w:t xml:space="preserve">Khi nói về đột biến gen phát biểu nào sau đây </w:t>
      </w:r>
      <w:r>
        <w:rPr>
          <w:b/>
          <w:sz w:val="24"/>
        </w:rPr>
        <w:t xml:space="preserve">không đúng </w:t>
      </w:r>
      <w:r>
        <w:rPr>
          <w:sz w:val="24"/>
        </w:rPr>
        <w:t>?</w:t>
      </w:r>
    </w:p>
    <w:p w:rsidR="00E64E86" w:rsidRDefault="00D9690A">
      <w:pPr>
        <w:pStyle w:val="ListParagraph"/>
        <w:numPr>
          <w:ilvl w:val="0"/>
          <w:numId w:val="11"/>
        </w:numPr>
        <w:tabs>
          <w:tab w:val="left" w:pos="695"/>
        </w:tabs>
        <w:spacing w:before="24"/>
        <w:ind w:hanging="294"/>
        <w:jc w:val="both"/>
        <w:rPr>
          <w:sz w:val="24"/>
        </w:rPr>
      </w:pPr>
      <w:r>
        <w:rPr>
          <w:sz w:val="24"/>
        </w:rPr>
        <w:t>Đột biến gen có thể làm thay đổi kiểu hình của cơ</w:t>
      </w:r>
      <w:r>
        <w:rPr>
          <w:spacing w:val="-5"/>
          <w:sz w:val="24"/>
        </w:rPr>
        <w:t xml:space="preserve"> </w:t>
      </w:r>
      <w:r>
        <w:rPr>
          <w:sz w:val="24"/>
        </w:rPr>
        <w:t>thể</w:t>
      </w:r>
    </w:p>
    <w:p w:rsidR="00E64E86" w:rsidRDefault="00D9690A">
      <w:pPr>
        <w:pStyle w:val="ListParagraph"/>
        <w:numPr>
          <w:ilvl w:val="0"/>
          <w:numId w:val="11"/>
        </w:numPr>
        <w:tabs>
          <w:tab w:val="left" w:pos="683"/>
        </w:tabs>
        <w:spacing w:before="22"/>
        <w:ind w:left="682" w:hanging="282"/>
        <w:jc w:val="both"/>
        <w:rPr>
          <w:sz w:val="24"/>
        </w:rPr>
      </w:pPr>
      <w:r>
        <w:rPr>
          <w:sz w:val="24"/>
        </w:rPr>
        <w:t>Đột biến gen có thể làm phát sinh ra alen mới làm phong phú vốn gen của quần</w:t>
      </w:r>
      <w:r>
        <w:rPr>
          <w:spacing w:val="-5"/>
          <w:sz w:val="24"/>
        </w:rPr>
        <w:t xml:space="preserve"> </w:t>
      </w:r>
      <w:r>
        <w:rPr>
          <w:sz w:val="24"/>
        </w:rPr>
        <w:t>thể</w:t>
      </w:r>
    </w:p>
    <w:p w:rsidR="00E64E86" w:rsidRDefault="00D9690A">
      <w:pPr>
        <w:pStyle w:val="ListParagraph"/>
        <w:numPr>
          <w:ilvl w:val="0"/>
          <w:numId w:val="11"/>
        </w:numPr>
        <w:tabs>
          <w:tab w:val="left" w:pos="692"/>
        </w:tabs>
        <w:spacing w:before="21" w:line="259" w:lineRule="auto"/>
        <w:ind w:left="117" w:right="488" w:firstLine="283"/>
        <w:jc w:val="both"/>
        <w:rPr>
          <w:sz w:val="24"/>
        </w:rPr>
      </w:pPr>
      <w:r>
        <w:rPr>
          <w:sz w:val="24"/>
        </w:rPr>
        <w:t>Đột</w:t>
      </w:r>
      <w:r>
        <w:rPr>
          <w:spacing w:val="-3"/>
          <w:sz w:val="24"/>
        </w:rPr>
        <w:t xml:space="preserve"> </w:t>
      </w:r>
      <w:r>
        <w:rPr>
          <w:sz w:val="24"/>
        </w:rPr>
        <w:t>biến</w:t>
      </w:r>
      <w:r>
        <w:rPr>
          <w:spacing w:val="-3"/>
          <w:sz w:val="24"/>
        </w:rPr>
        <w:t xml:space="preserve"> </w:t>
      </w:r>
      <w:r>
        <w:rPr>
          <w:sz w:val="24"/>
        </w:rPr>
        <w:t>thay</w:t>
      </w:r>
      <w:r>
        <w:rPr>
          <w:spacing w:val="-8"/>
          <w:sz w:val="24"/>
        </w:rPr>
        <w:t xml:space="preserve"> </w:t>
      </w:r>
      <w:r>
        <w:rPr>
          <w:sz w:val="24"/>
        </w:rPr>
        <w:t>thế</w:t>
      </w:r>
      <w:r>
        <w:rPr>
          <w:spacing w:val="-5"/>
          <w:sz w:val="24"/>
        </w:rPr>
        <w:t xml:space="preserve"> </w:t>
      </w:r>
      <w:r>
        <w:rPr>
          <w:sz w:val="24"/>
        </w:rPr>
        <w:t>1</w:t>
      </w:r>
      <w:r>
        <w:rPr>
          <w:spacing w:val="-3"/>
          <w:sz w:val="24"/>
        </w:rPr>
        <w:t xml:space="preserve"> </w:t>
      </w:r>
      <w:r>
        <w:rPr>
          <w:sz w:val="24"/>
        </w:rPr>
        <w:t>cặp</w:t>
      </w:r>
      <w:r>
        <w:rPr>
          <w:spacing w:val="-3"/>
          <w:sz w:val="24"/>
        </w:rPr>
        <w:t xml:space="preserve"> </w:t>
      </w:r>
      <w:r>
        <w:rPr>
          <w:sz w:val="24"/>
        </w:rPr>
        <w:t>nu</w:t>
      </w:r>
      <w:r>
        <w:rPr>
          <w:spacing w:val="-4"/>
          <w:sz w:val="24"/>
        </w:rPr>
        <w:t xml:space="preserve"> </w:t>
      </w:r>
      <w:r>
        <w:rPr>
          <w:sz w:val="24"/>
        </w:rPr>
        <w:t>trong</w:t>
      </w:r>
      <w:r>
        <w:rPr>
          <w:spacing w:val="-3"/>
          <w:sz w:val="24"/>
        </w:rPr>
        <w:t xml:space="preserve"> </w:t>
      </w:r>
      <w:r>
        <w:rPr>
          <w:sz w:val="24"/>
        </w:rPr>
        <w:t>gen có</w:t>
      </w:r>
      <w:r>
        <w:rPr>
          <w:spacing w:val="-4"/>
          <w:sz w:val="24"/>
        </w:rPr>
        <w:t xml:space="preserve"> </w:t>
      </w:r>
      <w:r>
        <w:rPr>
          <w:sz w:val="24"/>
        </w:rPr>
        <w:t>thể</w:t>
      </w:r>
      <w:r>
        <w:rPr>
          <w:spacing w:val="-4"/>
          <w:sz w:val="24"/>
        </w:rPr>
        <w:t xml:space="preserve"> </w:t>
      </w:r>
      <w:r>
        <w:rPr>
          <w:sz w:val="24"/>
        </w:rPr>
        <w:t>làm</w:t>
      </w:r>
      <w:r>
        <w:rPr>
          <w:spacing w:val="-1"/>
          <w:sz w:val="24"/>
        </w:rPr>
        <w:t xml:space="preserve"> </w:t>
      </w:r>
      <w:r>
        <w:rPr>
          <w:sz w:val="24"/>
        </w:rPr>
        <w:t>thay</w:t>
      </w:r>
      <w:r>
        <w:rPr>
          <w:spacing w:val="-9"/>
          <w:sz w:val="24"/>
        </w:rPr>
        <w:t xml:space="preserve"> </w:t>
      </w:r>
      <w:r>
        <w:rPr>
          <w:sz w:val="24"/>
        </w:rPr>
        <w:t>đổi</w:t>
      </w:r>
      <w:r>
        <w:rPr>
          <w:spacing w:val="-2"/>
          <w:sz w:val="24"/>
        </w:rPr>
        <w:t xml:space="preserve"> </w:t>
      </w:r>
      <w:r>
        <w:rPr>
          <w:sz w:val="24"/>
        </w:rPr>
        <w:t>1</w:t>
      </w:r>
      <w:r>
        <w:rPr>
          <w:spacing w:val="-3"/>
          <w:sz w:val="24"/>
        </w:rPr>
        <w:t xml:space="preserve"> </w:t>
      </w:r>
      <w:r>
        <w:rPr>
          <w:sz w:val="24"/>
        </w:rPr>
        <w:t>axit</w:t>
      </w:r>
      <w:r>
        <w:rPr>
          <w:spacing w:val="-2"/>
          <w:sz w:val="24"/>
        </w:rPr>
        <w:t xml:space="preserve"> </w:t>
      </w:r>
      <w:r>
        <w:rPr>
          <w:sz w:val="24"/>
        </w:rPr>
        <w:t>amin</w:t>
      </w:r>
      <w:r>
        <w:rPr>
          <w:spacing w:val="-4"/>
          <w:sz w:val="24"/>
        </w:rPr>
        <w:t xml:space="preserve"> </w:t>
      </w:r>
      <w:r>
        <w:rPr>
          <w:sz w:val="24"/>
        </w:rPr>
        <w:t>của</w:t>
      </w:r>
      <w:r>
        <w:rPr>
          <w:spacing w:val="-4"/>
          <w:sz w:val="24"/>
        </w:rPr>
        <w:t xml:space="preserve"> </w:t>
      </w:r>
      <w:r>
        <w:rPr>
          <w:sz w:val="24"/>
        </w:rPr>
        <w:t>chuỗi</w:t>
      </w:r>
      <w:r>
        <w:rPr>
          <w:spacing w:val="-2"/>
          <w:sz w:val="24"/>
        </w:rPr>
        <w:t xml:space="preserve"> </w:t>
      </w:r>
      <w:r>
        <w:rPr>
          <w:sz w:val="24"/>
        </w:rPr>
        <w:t>polipeptit</w:t>
      </w:r>
      <w:r>
        <w:rPr>
          <w:spacing w:val="-3"/>
          <w:sz w:val="24"/>
        </w:rPr>
        <w:t xml:space="preserve"> </w:t>
      </w:r>
      <w:r>
        <w:rPr>
          <w:sz w:val="24"/>
        </w:rPr>
        <w:t>do</w:t>
      </w:r>
      <w:r>
        <w:rPr>
          <w:spacing w:val="-3"/>
          <w:sz w:val="24"/>
        </w:rPr>
        <w:t xml:space="preserve"> </w:t>
      </w:r>
      <w:r>
        <w:rPr>
          <w:sz w:val="24"/>
        </w:rPr>
        <w:t>gen</w:t>
      </w:r>
      <w:r>
        <w:rPr>
          <w:spacing w:val="-3"/>
          <w:sz w:val="24"/>
        </w:rPr>
        <w:t xml:space="preserve"> </w:t>
      </w:r>
      <w:r>
        <w:rPr>
          <w:sz w:val="24"/>
        </w:rPr>
        <w:t>đó tổng</w:t>
      </w:r>
      <w:r>
        <w:rPr>
          <w:spacing w:val="-3"/>
          <w:sz w:val="24"/>
        </w:rPr>
        <w:t xml:space="preserve"> </w:t>
      </w:r>
      <w:r>
        <w:rPr>
          <w:sz w:val="24"/>
        </w:rPr>
        <w:t>hợp</w:t>
      </w:r>
    </w:p>
    <w:p w:rsidR="00E64E86" w:rsidRDefault="00D9690A">
      <w:pPr>
        <w:pStyle w:val="ListParagraph"/>
        <w:numPr>
          <w:ilvl w:val="0"/>
          <w:numId w:val="11"/>
        </w:numPr>
        <w:tabs>
          <w:tab w:val="left" w:pos="695"/>
        </w:tabs>
        <w:spacing w:before="0" w:line="275" w:lineRule="exact"/>
        <w:ind w:hanging="294"/>
        <w:jc w:val="both"/>
        <w:rPr>
          <w:sz w:val="24"/>
        </w:rPr>
      </w:pPr>
      <w:r>
        <w:rPr>
          <w:sz w:val="24"/>
        </w:rPr>
        <w:t>Đột biến gen là những biến đổi trong cấu trúc của phân tử axit</w:t>
      </w:r>
      <w:r>
        <w:rPr>
          <w:spacing w:val="-5"/>
          <w:sz w:val="24"/>
        </w:rPr>
        <w:t xml:space="preserve"> </w:t>
      </w:r>
      <w:r>
        <w:rPr>
          <w:sz w:val="24"/>
        </w:rPr>
        <w:t>nucleic</w:t>
      </w:r>
    </w:p>
    <w:p w:rsidR="00E64E86" w:rsidRDefault="00D9690A">
      <w:pPr>
        <w:pStyle w:val="BodyText"/>
        <w:jc w:val="both"/>
      </w:pPr>
      <w:r>
        <w:rPr>
          <w:b/>
          <w:color w:val="0033CC"/>
        </w:rPr>
        <w:t xml:space="preserve">Câu 18. </w:t>
      </w:r>
      <w:r>
        <w:t>Vai trò của tim trong tuần hoàn máu là:</w:t>
      </w:r>
    </w:p>
    <w:p w:rsidR="00E64E86" w:rsidRDefault="00D9690A">
      <w:pPr>
        <w:pStyle w:val="ListParagraph"/>
        <w:numPr>
          <w:ilvl w:val="0"/>
          <w:numId w:val="10"/>
        </w:numPr>
        <w:tabs>
          <w:tab w:val="left" w:pos="695"/>
        </w:tabs>
        <w:spacing w:before="21"/>
        <w:ind w:hanging="294"/>
        <w:rPr>
          <w:sz w:val="16"/>
        </w:rPr>
      </w:pPr>
      <w:r>
        <w:rPr>
          <w:position w:val="2"/>
          <w:sz w:val="24"/>
        </w:rPr>
        <w:t>Tim là nơi máu trao đổi O</w:t>
      </w:r>
      <w:r>
        <w:rPr>
          <w:sz w:val="16"/>
        </w:rPr>
        <w:t xml:space="preserve">2 </w:t>
      </w:r>
      <w:r>
        <w:rPr>
          <w:position w:val="2"/>
          <w:sz w:val="24"/>
        </w:rPr>
        <w:t>và CO</w:t>
      </w:r>
      <w:r>
        <w:rPr>
          <w:sz w:val="16"/>
        </w:rPr>
        <w:t xml:space="preserve">2 </w:t>
      </w:r>
      <w:r>
        <w:rPr>
          <w:position w:val="2"/>
          <w:sz w:val="24"/>
        </w:rPr>
        <w:t>để trở thành máu giàu</w:t>
      </w:r>
      <w:r>
        <w:rPr>
          <w:spacing w:val="-42"/>
          <w:position w:val="2"/>
          <w:sz w:val="24"/>
        </w:rPr>
        <w:t xml:space="preserve"> </w:t>
      </w:r>
      <w:r>
        <w:rPr>
          <w:position w:val="2"/>
          <w:sz w:val="24"/>
        </w:rPr>
        <w:t>O</w:t>
      </w:r>
      <w:r>
        <w:rPr>
          <w:sz w:val="16"/>
        </w:rPr>
        <w:t>2</w:t>
      </w:r>
    </w:p>
    <w:p w:rsidR="00E64E86" w:rsidRDefault="00D9690A">
      <w:pPr>
        <w:pStyle w:val="ListParagraph"/>
        <w:numPr>
          <w:ilvl w:val="0"/>
          <w:numId w:val="10"/>
        </w:numPr>
        <w:tabs>
          <w:tab w:val="left" w:pos="683"/>
        </w:tabs>
        <w:spacing w:before="20"/>
        <w:ind w:left="682" w:hanging="282"/>
        <w:rPr>
          <w:sz w:val="24"/>
        </w:rPr>
      </w:pPr>
      <w:r>
        <w:rPr>
          <w:sz w:val="24"/>
        </w:rPr>
        <w:t>Tim là nơi chứa và dự trữ máu trước khi đi đến các</w:t>
      </w:r>
      <w:r>
        <w:rPr>
          <w:spacing w:val="-4"/>
          <w:sz w:val="24"/>
        </w:rPr>
        <w:t xml:space="preserve"> </w:t>
      </w:r>
      <w:r>
        <w:rPr>
          <w:sz w:val="24"/>
        </w:rPr>
        <w:t>mô</w:t>
      </w:r>
    </w:p>
    <w:p w:rsidR="00E64E86" w:rsidRDefault="00D9690A">
      <w:pPr>
        <w:pStyle w:val="ListParagraph"/>
        <w:numPr>
          <w:ilvl w:val="0"/>
          <w:numId w:val="10"/>
        </w:numPr>
        <w:tabs>
          <w:tab w:val="left" w:pos="695"/>
        </w:tabs>
        <w:spacing w:before="21"/>
        <w:ind w:hanging="294"/>
        <w:rPr>
          <w:sz w:val="24"/>
        </w:rPr>
      </w:pPr>
      <w:r>
        <w:rPr>
          <w:sz w:val="24"/>
        </w:rPr>
        <w:t>Tim hoạt động ít tiêu tốn năng</w:t>
      </w:r>
      <w:r>
        <w:rPr>
          <w:spacing w:val="-6"/>
          <w:sz w:val="24"/>
        </w:rPr>
        <w:t xml:space="preserve"> </w:t>
      </w:r>
      <w:r>
        <w:rPr>
          <w:sz w:val="24"/>
        </w:rPr>
        <w:t>lượng</w:t>
      </w:r>
    </w:p>
    <w:p w:rsidR="00E64E86" w:rsidRDefault="00D9690A">
      <w:pPr>
        <w:pStyle w:val="ListParagraph"/>
        <w:numPr>
          <w:ilvl w:val="0"/>
          <w:numId w:val="10"/>
        </w:numPr>
        <w:tabs>
          <w:tab w:val="left" w:pos="695"/>
        </w:tabs>
        <w:spacing w:before="22"/>
        <w:ind w:hanging="294"/>
        <w:rPr>
          <w:sz w:val="24"/>
        </w:rPr>
      </w:pPr>
      <w:r>
        <w:rPr>
          <w:sz w:val="24"/>
        </w:rPr>
        <w:t>Tim hoạt động như 1 cái bơm vừa hút máu, vừa đẩy máu đi trong hệ</w:t>
      </w:r>
      <w:r>
        <w:rPr>
          <w:spacing w:val="-13"/>
          <w:sz w:val="24"/>
        </w:rPr>
        <w:t xml:space="preserve"> </w:t>
      </w:r>
      <w:r>
        <w:rPr>
          <w:sz w:val="24"/>
        </w:rPr>
        <w:t>mạch</w:t>
      </w:r>
    </w:p>
    <w:p w:rsidR="00E64E86" w:rsidRDefault="00D9690A">
      <w:pPr>
        <w:pStyle w:val="BodyText"/>
        <w:spacing w:before="24"/>
      </w:pPr>
      <w:r>
        <w:rPr>
          <w:b/>
          <w:color w:val="0033CC"/>
        </w:rPr>
        <w:t xml:space="preserve">Câu 19. </w:t>
      </w:r>
      <w:r>
        <w:t>Cho biết mỗi tính trạng do một gen quy định và trội hoàn toàn. Ở đời con của phép</w:t>
      </w:r>
      <w:r>
        <w:rPr>
          <w:spacing w:val="-14"/>
        </w:rPr>
        <w:t xml:space="preserve"> </w:t>
      </w:r>
      <w:r>
        <w:t>lai</w:t>
      </w:r>
    </w:p>
    <w:p w:rsidR="00E64E86" w:rsidRDefault="00D9690A">
      <w:pPr>
        <w:pStyle w:val="BodyText"/>
        <w:spacing w:before="41"/>
      </w:pPr>
      <w:r>
        <w:t>♂ AaBbDdEe x ♀ AaBbDdEe loại kiểu hình có 2 tính trạng trội và 2 tính trạng lặn chiếm tỉ</w:t>
      </w:r>
      <w:r>
        <w:rPr>
          <w:spacing w:val="-21"/>
        </w:rPr>
        <w:t xml:space="preserve"> </w:t>
      </w:r>
      <w:r>
        <w:t>lệ:</w:t>
      </w:r>
    </w:p>
    <w:p w:rsidR="00E64E86" w:rsidRDefault="00D9690A">
      <w:pPr>
        <w:tabs>
          <w:tab w:val="left" w:pos="2446"/>
          <w:tab w:val="left" w:pos="4846"/>
          <w:tab w:val="left" w:pos="7247"/>
        </w:tabs>
        <w:spacing w:before="22"/>
        <w:ind w:right="2156"/>
        <w:jc w:val="right"/>
        <w:rPr>
          <w:sz w:val="24"/>
        </w:rPr>
      </w:pPr>
      <w:r>
        <w:rPr>
          <w:b/>
          <w:color w:val="0033CC"/>
          <w:sz w:val="24"/>
        </w:rPr>
        <w:t>A.</w:t>
      </w:r>
      <w:r>
        <w:rPr>
          <w:b/>
          <w:color w:val="0033CC"/>
          <w:spacing w:val="-2"/>
          <w:sz w:val="24"/>
        </w:rPr>
        <w:t xml:space="preserve"> </w:t>
      </w:r>
      <w:r>
        <w:rPr>
          <w:sz w:val="24"/>
        </w:rPr>
        <w:t>9/256</w:t>
      </w:r>
      <w:r>
        <w:rPr>
          <w:sz w:val="24"/>
        </w:rPr>
        <w:tab/>
      </w:r>
      <w:r>
        <w:rPr>
          <w:b/>
          <w:color w:val="0033CC"/>
          <w:sz w:val="24"/>
        </w:rPr>
        <w:t xml:space="preserve">B. </w:t>
      </w:r>
      <w:r>
        <w:rPr>
          <w:sz w:val="24"/>
        </w:rPr>
        <w:t>9/128</w:t>
      </w:r>
      <w:r>
        <w:rPr>
          <w:sz w:val="24"/>
        </w:rPr>
        <w:tab/>
      </w:r>
      <w:r>
        <w:rPr>
          <w:b/>
          <w:color w:val="0033CC"/>
          <w:sz w:val="24"/>
        </w:rPr>
        <w:t>C.</w:t>
      </w:r>
      <w:r>
        <w:rPr>
          <w:b/>
          <w:color w:val="0033CC"/>
          <w:spacing w:val="-1"/>
          <w:sz w:val="24"/>
        </w:rPr>
        <w:t xml:space="preserve"> </w:t>
      </w:r>
      <w:r>
        <w:rPr>
          <w:sz w:val="24"/>
        </w:rPr>
        <w:t>27/128</w:t>
      </w:r>
      <w:r>
        <w:rPr>
          <w:sz w:val="24"/>
        </w:rPr>
        <w:tab/>
      </w:r>
      <w:r>
        <w:rPr>
          <w:b/>
          <w:color w:val="0033CC"/>
          <w:sz w:val="24"/>
        </w:rPr>
        <w:t>D.</w:t>
      </w:r>
      <w:r>
        <w:rPr>
          <w:b/>
          <w:color w:val="0033CC"/>
          <w:spacing w:val="-1"/>
          <w:sz w:val="24"/>
        </w:rPr>
        <w:t xml:space="preserve"> </w:t>
      </w:r>
      <w:r>
        <w:rPr>
          <w:sz w:val="24"/>
        </w:rPr>
        <w:t>27/64</w:t>
      </w:r>
    </w:p>
    <w:p w:rsidR="00E64E86" w:rsidRDefault="00D9690A">
      <w:pPr>
        <w:pStyle w:val="BodyText"/>
        <w:spacing w:before="21"/>
        <w:ind w:left="0" w:right="2073"/>
        <w:jc w:val="right"/>
      </w:pPr>
      <w:r>
        <w:rPr>
          <w:b/>
          <w:color w:val="0033CC"/>
        </w:rPr>
        <w:t xml:space="preserve">Câu 20. </w:t>
      </w:r>
      <w:r>
        <w:t>Biết gen trội là trội hoàn toàn, phép lai nào sau đây được gọi là phép lai tự thụ?</w:t>
      </w:r>
    </w:p>
    <w:p w:rsidR="00E64E86" w:rsidRDefault="00D9690A">
      <w:pPr>
        <w:tabs>
          <w:tab w:val="left" w:pos="2847"/>
          <w:tab w:val="left" w:pos="5247"/>
          <w:tab w:val="left" w:pos="7648"/>
        </w:tabs>
        <w:spacing w:before="22"/>
        <w:ind w:left="401"/>
        <w:rPr>
          <w:sz w:val="24"/>
        </w:rPr>
      </w:pPr>
      <w:r>
        <w:rPr>
          <w:b/>
          <w:color w:val="0033CC"/>
          <w:sz w:val="24"/>
        </w:rPr>
        <w:t xml:space="preserve">A. </w:t>
      </w:r>
      <w:r>
        <w:rPr>
          <w:sz w:val="24"/>
        </w:rPr>
        <w:t>Aa</w:t>
      </w:r>
      <w:r>
        <w:rPr>
          <w:spacing w:val="-4"/>
          <w:sz w:val="24"/>
        </w:rPr>
        <w:t xml:space="preserve"> </w:t>
      </w:r>
      <w:r>
        <w:rPr>
          <w:sz w:val="24"/>
        </w:rPr>
        <w:t>x</w:t>
      </w:r>
      <w:r>
        <w:rPr>
          <w:spacing w:val="2"/>
          <w:sz w:val="24"/>
        </w:rPr>
        <w:t xml:space="preserve"> </w:t>
      </w:r>
      <w:r>
        <w:rPr>
          <w:sz w:val="24"/>
        </w:rPr>
        <w:t>Aa</w:t>
      </w:r>
      <w:r>
        <w:rPr>
          <w:sz w:val="24"/>
        </w:rPr>
        <w:tab/>
      </w:r>
      <w:r>
        <w:rPr>
          <w:b/>
          <w:color w:val="0033CC"/>
          <w:sz w:val="24"/>
        </w:rPr>
        <w:t xml:space="preserve">B. </w:t>
      </w:r>
      <w:r>
        <w:rPr>
          <w:sz w:val="24"/>
        </w:rPr>
        <w:t>AAaa</w:t>
      </w:r>
      <w:r>
        <w:rPr>
          <w:spacing w:val="-2"/>
          <w:sz w:val="24"/>
        </w:rPr>
        <w:t xml:space="preserve"> </w:t>
      </w:r>
      <w:r>
        <w:rPr>
          <w:sz w:val="24"/>
        </w:rPr>
        <w:t>x</w:t>
      </w:r>
      <w:r>
        <w:rPr>
          <w:spacing w:val="2"/>
          <w:sz w:val="24"/>
        </w:rPr>
        <w:t xml:space="preserve"> </w:t>
      </w:r>
      <w:r>
        <w:rPr>
          <w:sz w:val="24"/>
        </w:rPr>
        <w:t>AAa</w:t>
      </w:r>
      <w:r>
        <w:rPr>
          <w:sz w:val="24"/>
        </w:rPr>
        <w:tab/>
      </w:r>
      <w:r>
        <w:rPr>
          <w:b/>
          <w:color w:val="0033CC"/>
          <w:sz w:val="24"/>
        </w:rPr>
        <w:t xml:space="preserve">C. </w:t>
      </w:r>
      <w:r>
        <w:rPr>
          <w:sz w:val="24"/>
        </w:rPr>
        <w:t>AA</w:t>
      </w:r>
      <w:r>
        <w:rPr>
          <w:spacing w:val="-2"/>
          <w:sz w:val="24"/>
        </w:rPr>
        <w:t xml:space="preserve"> </w:t>
      </w:r>
      <w:r>
        <w:rPr>
          <w:sz w:val="24"/>
        </w:rPr>
        <w:t>x</w:t>
      </w:r>
      <w:r>
        <w:rPr>
          <w:spacing w:val="2"/>
          <w:sz w:val="24"/>
        </w:rPr>
        <w:t xml:space="preserve"> </w:t>
      </w:r>
      <w:r>
        <w:rPr>
          <w:sz w:val="24"/>
        </w:rPr>
        <w:t>Aa</w:t>
      </w:r>
      <w:r>
        <w:rPr>
          <w:sz w:val="24"/>
        </w:rPr>
        <w:tab/>
      </w:r>
      <w:r>
        <w:rPr>
          <w:b/>
          <w:color w:val="0033CC"/>
          <w:sz w:val="24"/>
        </w:rPr>
        <w:t xml:space="preserve">D. </w:t>
      </w:r>
      <w:r>
        <w:rPr>
          <w:sz w:val="24"/>
        </w:rPr>
        <w:t>Aa x</w:t>
      </w:r>
      <w:r>
        <w:rPr>
          <w:spacing w:val="-2"/>
          <w:sz w:val="24"/>
        </w:rPr>
        <w:t xml:space="preserve"> </w:t>
      </w:r>
      <w:r>
        <w:rPr>
          <w:sz w:val="24"/>
        </w:rPr>
        <w:t>aa</w:t>
      </w:r>
    </w:p>
    <w:p w:rsidR="00E64E86" w:rsidRDefault="00D9690A">
      <w:pPr>
        <w:pStyle w:val="BodyText"/>
        <w:spacing w:line="259" w:lineRule="auto"/>
        <w:ind w:right="206"/>
        <w:jc w:val="both"/>
      </w:pPr>
      <w:r>
        <w:rPr>
          <w:b/>
          <w:color w:val="0033CC"/>
        </w:rPr>
        <w:t xml:space="preserve">Câu 21. </w:t>
      </w:r>
      <w:r>
        <w:t>Một loài thực vật, alen A quy định thân cao trội hoàn toàn so với alen a quy định thân thấp. Phép lai P: Cây thân cao x Cây thân cao, thu được F1 gồm toàn cây thân cao. Cho các cây F1 giao phấn ngẫu nhiên, thu được F2 có cả cây thân cao và cây thân thấp. Theo lí thuyết, tỉ lệ kiểu gen ở F2 là:</w:t>
      </w:r>
    </w:p>
    <w:p w:rsidR="00E64E86" w:rsidRDefault="00D9690A">
      <w:pPr>
        <w:tabs>
          <w:tab w:val="left" w:pos="2847"/>
          <w:tab w:val="left" w:pos="5247"/>
          <w:tab w:val="left" w:pos="7648"/>
        </w:tabs>
        <w:spacing w:line="275" w:lineRule="exact"/>
        <w:ind w:left="401"/>
        <w:jc w:val="both"/>
        <w:rPr>
          <w:sz w:val="24"/>
        </w:rPr>
      </w:pPr>
      <w:r>
        <w:rPr>
          <w:b/>
          <w:color w:val="0033CC"/>
          <w:sz w:val="24"/>
        </w:rPr>
        <w:t>A.</w:t>
      </w:r>
      <w:r>
        <w:rPr>
          <w:b/>
          <w:color w:val="0033CC"/>
          <w:spacing w:val="-1"/>
          <w:sz w:val="24"/>
        </w:rPr>
        <w:t xml:space="preserve"> </w:t>
      </w:r>
      <w:r>
        <w:rPr>
          <w:sz w:val="24"/>
        </w:rPr>
        <w:t>5:</w:t>
      </w:r>
      <w:r>
        <w:rPr>
          <w:spacing w:val="-1"/>
          <w:sz w:val="24"/>
        </w:rPr>
        <w:t xml:space="preserve"> </w:t>
      </w:r>
      <w:r>
        <w:rPr>
          <w:sz w:val="24"/>
        </w:rPr>
        <w:t>3.</w:t>
      </w:r>
      <w:r>
        <w:rPr>
          <w:sz w:val="24"/>
        </w:rPr>
        <w:tab/>
      </w:r>
      <w:r>
        <w:rPr>
          <w:b/>
          <w:color w:val="0033CC"/>
          <w:sz w:val="24"/>
        </w:rPr>
        <w:t xml:space="preserve">B. </w:t>
      </w:r>
      <w:r>
        <w:rPr>
          <w:sz w:val="24"/>
        </w:rPr>
        <w:t>9: 6: 1.</w:t>
      </w:r>
      <w:r>
        <w:rPr>
          <w:sz w:val="24"/>
        </w:rPr>
        <w:tab/>
      </w:r>
      <w:r>
        <w:rPr>
          <w:b/>
          <w:color w:val="0033CC"/>
          <w:sz w:val="24"/>
        </w:rPr>
        <w:t>C.</w:t>
      </w:r>
      <w:r>
        <w:rPr>
          <w:b/>
          <w:color w:val="0033CC"/>
          <w:spacing w:val="-1"/>
          <w:sz w:val="24"/>
        </w:rPr>
        <w:t xml:space="preserve"> </w:t>
      </w:r>
      <w:r>
        <w:rPr>
          <w:sz w:val="24"/>
        </w:rPr>
        <w:t>3: 1.</w:t>
      </w:r>
      <w:r>
        <w:rPr>
          <w:sz w:val="24"/>
        </w:rPr>
        <w:tab/>
      </w:r>
      <w:r>
        <w:rPr>
          <w:b/>
          <w:color w:val="0033CC"/>
          <w:sz w:val="24"/>
        </w:rPr>
        <w:t xml:space="preserve">D. </w:t>
      </w:r>
      <w:r>
        <w:rPr>
          <w:sz w:val="24"/>
        </w:rPr>
        <w:t>15:</w:t>
      </w:r>
      <w:r>
        <w:rPr>
          <w:spacing w:val="-1"/>
          <w:sz w:val="24"/>
        </w:rPr>
        <w:t xml:space="preserve"> </w:t>
      </w:r>
      <w:r>
        <w:rPr>
          <w:sz w:val="24"/>
        </w:rPr>
        <w:t>1.</w:t>
      </w:r>
    </w:p>
    <w:p w:rsidR="00E64E86" w:rsidRDefault="00D9690A">
      <w:pPr>
        <w:pStyle w:val="BodyText"/>
        <w:spacing w:before="24" w:line="259" w:lineRule="auto"/>
        <w:ind w:right="202"/>
        <w:jc w:val="both"/>
      </w:pPr>
      <w:r>
        <w:rPr>
          <w:b/>
          <w:color w:val="0033CC"/>
        </w:rPr>
        <w:t xml:space="preserve">Câu 22. </w:t>
      </w:r>
      <w:r>
        <w:t>Ở một loài thực vật A - hoa đỏ, a - hoa trắng, cây 4n giảm phân chỉ sinh ra giao tử 2n có khả năng thụ tinh bình thường. Theo lí thuyết phép lai nào sau đây cho đời con có kiểu hình phân li theo tỉ lệ 35: 1</w:t>
      </w:r>
    </w:p>
    <w:p w:rsidR="00E64E86" w:rsidRDefault="00D9690A">
      <w:pPr>
        <w:tabs>
          <w:tab w:val="left" w:pos="2847"/>
          <w:tab w:val="left" w:pos="5247"/>
          <w:tab w:val="left" w:pos="7648"/>
        </w:tabs>
        <w:spacing w:line="275" w:lineRule="exact"/>
        <w:ind w:left="401"/>
        <w:rPr>
          <w:sz w:val="24"/>
        </w:rPr>
      </w:pPr>
      <w:r>
        <w:rPr>
          <w:b/>
          <w:color w:val="0033CC"/>
          <w:sz w:val="24"/>
        </w:rPr>
        <w:t xml:space="preserve">A. </w:t>
      </w:r>
      <w:r>
        <w:rPr>
          <w:sz w:val="24"/>
        </w:rPr>
        <w:t>Aaaa</w:t>
      </w:r>
      <w:r>
        <w:rPr>
          <w:spacing w:val="-4"/>
          <w:sz w:val="24"/>
        </w:rPr>
        <w:t xml:space="preserve"> </w:t>
      </w:r>
      <w:r>
        <w:rPr>
          <w:sz w:val="24"/>
        </w:rPr>
        <w:t>x</w:t>
      </w:r>
      <w:r>
        <w:rPr>
          <w:spacing w:val="2"/>
          <w:sz w:val="24"/>
        </w:rPr>
        <w:t xml:space="preserve"> </w:t>
      </w:r>
      <w:r>
        <w:rPr>
          <w:sz w:val="24"/>
        </w:rPr>
        <w:t>AAaa</w:t>
      </w:r>
      <w:r>
        <w:rPr>
          <w:sz w:val="24"/>
        </w:rPr>
        <w:tab/>
      </w:r>
      <w:r>
        <w:rPr>
          <w:b/>
          <w:color w:val="0033CC"/>
          <w:sz w:val="24"/>
        </w:rPr>
        <w:t xml:space="preserve">B. </w:t>
      </w:r>
      <w:r>
        <w:rPr>
          <w:sz w:val="24"/>
        </w:rPr>
        <w:t>Aaaa</w:t>
      </w:r>
      <w:r>
        <w:rPr>
          <w:spacing w:val="-3"/>
          <w:sz w:val="24"/>
        </w:rPr>
        <w:t xml:space="preserve"> </w:t>
      </w:r>
      <w:r>
        <w:rPr>
          <w:sz w:val="24"/>
        </w:rPr>
        <w:t>x</w:t>
      </w:r>
      <w:r>
        <w:rPr>
          <w:spacing w:val="1"/>
          <w:sz w:val="24"/>
        </w:rPr>
        <w:t xml:space="preserve"> </w:t>
      </w:r>
      <w:r>
        <w:rPr>
          <w:sz w:val="24"/>
        </w:rPr>
        <w:t>AAAa</w:t>
      </w:r>
      <w:r>
        <w:rPr>
          <w:sz w:val="24"/>
        </w:rPr>
        <w:tab/>
      </w:r>
      <w:r>
        <w:rPr>
          <w:b/>
          <w:color w:val="0033CC"/>
          <w:sz w:val="24"/>
        </w:rPr>
        <w:t xml:space="preserve">C. </w:t>
      </w:r>
      <w:r>
        <w:rPr>
          <w:sz w:val="24"/>
        </w:rPr>
        <w:t>AAaa</w:t>
      </w:r>
      <w:r>
        <w:rPr>
          <w:spacing w:val="-2"/>
          <w:sz w:val="24"/>
        </w:rPr>
        <w:t xml:space="preserve"> </w:t>
      </w:r>
      <w:r>
        <w:rPr>
          <w:sz w:val="24"/>
        </w:rPr>
        <w:t>x</w:t>
      </w:r>
      <w:r>
        <w:rPr>
          <w:spacing w:val="1"/>
          <w:sz w:val="24"/>
        </w:rPr>
        <w:t xml:space="preserve"> </w:t>
      </w:r>
      <w:r>
        <w:rPr>
          <w:sz w:val="24"/>
        </w:rPr>
        <w:t>AAaa</w:t>
      </w:r>
      <w:r>
        <w:rPr>
          <w:sz w:val="24"/>
        </w:rPr>
        <w:tab/>
      </w:r>
      <w:r>
        <w:rPr>
          <w:b/>
          <w:color w:val="0033CC"/>
          <w:sz w:val="24"/>
        </w:rPr>
        <w:t xml:space="preserve">D. </w:t>
      </w:r>
      <w:r>
        <w:rPr>
          <w:sz w:val="24"/>
        </w:rPr>
        <w:t>Aaaa x Aaaa</w:t>
      </w:r>
    </w:p>
    <w:p w:rsidR="00E64E86" w:rsidRDefault="00D9690A">
      <w:pPr>
        <w:spacing w:before="21"/>
        <w:ind w:left="117"/>
        <w:rPr>
          <w:sz w:val="24"/>
        </w:rPr>
      </w:pPr>
      <w:r>
        <w:rPr>
          <w:b/>
          <w:color w:val="0033CC"/>
          <w:sz w:val="24"/>
        </w:rPr>
        <w:t xml:space="preserve">Câu 23. </w:t>
      </w:r>
      <w:r>
        <w:rPr>
          <w:sz w:val="24"/>
        </w:rPr>
        <w:t>Cho các phép lai:</w:t>
      </w:r>
    </w:p>
    <w:p w:rsidR="00E64E86" w:rsidRDefault="00D9690A">
      <w:pPr>
        <w:pStyle w:val="ListParagraph"/>
        <w:numPr>
          <w:ilvl w:val="0"/>
          <w:numId w:val="9"/>
        </w:numPr>
        <w:tabs>
          <w:tab w:val="left" w:pos="317"/>
          <w:tab w:val="left" w:pos="2412"/>
          <w:tab w:val="left" w:pos="5024"/>
          <w:tab w:val="left" w:pos="7840"/>
        </w:tabs>
        <w:ind w:hanging="200"/>
        <w:rPr>
          <w:sz w:val="24"/>
        </w:rPr>
      </w:pPr>
      <w:r>
        <w:rPr>
          <w:sz w:val="24"/>
        </w:rPr>
        <w:t>Ab/aB</w:t>
      </w:r>
      <w:r>
        <w:rPr>
          <w:spacing w:val="-2"/>
          <w:sz w:val="24"/>
        </w:rPr>
        <w:t xml:space="preserve"> </w:t>
      </w:r>
      <w:r>
        <w:rPr>
          <w:sz w:val="24"/>
        </w:rPr>
        <w:t>x</w:t>
      </w:r>
      <w:r>
        <w:rPr>
          <w:spacing w:val="1"/>
          <w:sz w:val="24"/>
        </w:rPr>
        <w:t xml:space="preserve"> </w:t>
      </w:r>
      <w:r>
        <w:rPr>
          <w:sz w:val="24"/>
        </w:rPr>
        <w:t>Ab/aB</w:t>
      </w:r>
      <w:r>
        <w:rPr>
          <w:sz w:val="24"/>
        </w:rPr>
        <w:tab/>
        <w:t>II. AB/ab</w:t>
      </w:r>
      <w:r>
        <w:rPr>
          <w:spacing w:val="-3"/>
          <w:sz w:val="24"/>
        </w:rPr>
        <w:t xml:space="preserve"> </w:t>
      </w:r>
      <w:r>
        <w:rPr>
          <w:sz w:val="24"/>
        </w:rPr>
        <w:t>x AB/ab</w:t>
      </w:r>
      <w:r>
        <w:rPr>
          <w:sz w:val="24"/>
        </w:rPr>
        <w:tab/>
        <w:t>III. AB/ab</w:t>
      </w:r>
      <w:r>
        <w:rPr>
          <w:spacing w:val="-1"/>
          <w:sz w:val="24"/>
        </w:rPr>
        <w:t xml:space="preserve"> </w:t>
      </w:r>
      <w:r>
        <w:rPr>
          <w:sz w:val="24"/>
        </w:rPr>
        <w:t>x</w:t>
      </w:r>
      <w:r>
        <w:rPr>
          <w:spacing w:val="-1"/>
          <w:sz w:val="24"/>
        </w:rPr>
        <w:t xml:space="preserve"> </w:t>
      </w:r>
      <w:r>
        <w:rPr>
          <w:sz w:val="24"/>
        </w:rPr>
        <w:t>Ab/aB</w:t>
      </w:r>
      <w:r>
        <w:rPr>
          <w:sz w:val="24"/>
        </w:rPr>
        <w:tab/>
        <w:t>IV. AB/ab x</w:t>
      </w:r>
      <w:r>
        <w:rPr>
          <w:spacing w:val="1"/>
          <w:sz w:val="24"/>
        </w:rPr>
        <w:t xml:space="preserve"> </w:t>
      </w:r>
      <w:r>
        <w:rPr>
          <w:sz w:val="24"/>
        </w:rPr>
        <w:t>ab/ab</w:t>
      </w:r>
    </w:p>
    <w:p w:rsidR="00E64E86" w:rsidRDefault="00D9690A">
      <w:pPr>
        <w:pStyle w:val="BodyText"/>
        <w:spacing w:before="41" w:line="259" w:lineRule="auto"/>
        <w:ind w:right="207"/>
        <w:jc w:val="both"/>
      </w:pPr>
      <w:r>
        <w:t>Những</w:t>
      </w:r>
      <w:r>
        <w:rPr>
          <w:spacing w:val="-6"/>
        </w:rPr>
        <w:t xml:space="preserve"> </w:t>
      </w:r>
      <w:r>
        <w:t>phép</w:t>
      </w:r>
      <w:r>
        <w:rPr>
          <w:spacing w:val="-5"/>
        </w:rPr>
        <w:t xml:space="preserve"> </w:t>
      </w:r>
      <w:r>
        <w:t>lai</w:t>
      </w:r>
      <w:r>
        <w:rPr>
          <w:spacing w:val="-5"/>
        </w:rPr>
        <w:t xml:space="preserve"> </w:t>
      </w:r>
      <w:r>
        <w:t>nào</w:t>
      </w:r>
      <w:r>
        <w:rPr>
          <w:spacing w:val="-5"/>
        </w:rPr>
        <w:t xml:space="preserve"> </w:t>
      </w:r>
      <w:r>
        <w:t>phân</w:t>
      </w:r>
      <w:r>
        <w:rPr>
          <w:spacing w:val="-4"/>
        </w:rPr>
        <w:t xml:space="preserve"> </w:t>
      </w:r>
      <w:r>
        <w:t>li</w:t>
      </w:r>
      <w:r>
        <w:rPr>
          <w:spacing w:val="-5"/>
        </w:rPr>
        <w:t xml:space="preserve"> </w:t>
      </w:r>
      <w:r>
        <w:t>kiểu</w:t>
      </w:r>
      <w:r>
        <w:rPr>
          <w:spacing w:val="-5"/>
        </w:rPr>
        <w:t xml:space="preserve"> </w:t>
      </w:r>
      <w:r>
        <w:t>hình</w:t>
      </w:r>
      <w:r>
        <w:rPr>
          <w:spacing w:val="-5"/>
        </w:rPr>
        <w:t xml:space="preserve"> </w:t>
      </w:r>
      <w:r>
        <w:t>theo</w:t>
      </w:r>
      <w:r>
        <w:rPr>
          <w:spacing w:val="-7"/>
        </w:rPr>
        <w:t xml:space="preserve"> </w:t>
      </w:r>
      <w:r>
        <w:t>tỉ</w:t>
      </w:r>
      <w:r>
        <w:rPr>
          <w:spacing w:val="-5"/>
        </w:rPr>
        <w:t xml:space="preserve"> </w:t>
      </w:r>
      <w:r>
        <w:t>lệ</w:t>
      </w:r>
      <w:r>
        <w:rPr>
          <w:spacing w:val="-6"/>
        </w:rPr>
        <w:t xml:space="preserve"> </w:t>
      </w:r>
      <w:r>
        <w:t>3:</w:t>
      </w:r>
      <w:r>
        <w:rPr>
          <w:spacing w:val="-5"/>
        </w:rPr>
        <w:t xml:space="preserve"> </w:t>
      </w:r>
      <w:r>
        <w:t>1?</w:t>
      </w:r>
      <w:r>
        <w:rPr>
          <w:spacing w:val="-3"/>
        </w:rPr>
        <w:t xml:space="preserve"> </w:t>
      </w:r>
      <w:r>
        <w:t>Biết</w:t>
      </w:r>
      <w:r>
        <w:rPr>
          <w:spacing w:val="-5"/>
        </w:rPr>
        <w:t xml:space="preserve"> </w:t>
      </w:r>
      <w:r>
        <w:t>rằng</w:t>
      </w:r>
      <w:r>
        <w:rPr>
          <w:spacing w:val="-8"/>
        </w:rPr>
        <w:t xml:space="preserve"> </w:t>
      </w:r>
      <w:r>
        <w:t>mỗi</w:t>
      </w:r>
      <w:r>
        <w:rPr>
          <w:spacing w:val="-2"/>
        </w:rPr>
        <w:t xml:space="preserve"> </w:t>
      </w:r>
      <w:r>
        <w:t>gen</w:t>
      </w:r>
      <w:r>
        <w:rPr>
          <w:spacing w:val="-4"/>
        </w:rPr>
        <w:t xml:space="preserve"> </w:t>
      </w:r>
      <w:r>
        <w:t>quy</w:t>
      </w:r>
      <w:r>
        <w:rPr>
          <w:spacing w:val="-8"/>
        </w:rPr>
        <w:t xml:space="preserve"> </w:t>
      </w:r>
      <w:r>
        <w:t>định</w:t>
      </w:r>
      <w:r>
        <w:rPr>
          <w:spacing w:val="-5"/>
        </w:rPr>
        <w:t xml:space="preserve"> </w:t>
      </w:r>
      <w:r>
        <w:t>1</w:t>
      </w:r>
      <w:r>
        <w:rPr>
          <w:spacing w:val="-5"/>
        </w:rPr>
        <w:t xml:space="preserve"> </w:t>
      </w:r>
      <w:r>
        <w:t>tính</w:t>
      </w:r>
      <w:r>
        <w:rPr>
          <w:spacing w:val="-5"/>
        </w:rPr>
        <w:t xml:space="preserve"> </w:t>
      </w:r>
      <w:r>
        <w:t>trạng</w:t>
      </w:r>
      <w:r>
        <w:rPr>
          <w:spacing w:val="-6"/>
        </w:rPr>
        <w:t xml:space="preserve"> </w:t>
      </w:r>
      <w:r>
        <w:t>và</w:t>
      </w:r>
      <w:r>
        <w:rPr>
          <w:spacing w:val="-6"/>
        </w:rPr>
        <w:t xml:space="preserve"> </w:t>
      </w:r>
      <w:r>
        <w:t>trội</w:t>
      </w:r>
      <w:r>
        <w:rPr>
          <w:spacing w:val="-5"/>
        </w:rPr>
        <w:t xml:space="preserve"> </w:t>
      </w:r>
      <w:r>
        <w:t>lặn</w:t>
      </w:r>
      <w:r>
        <w:rPr>
          <w:spacing w:val="-5"/>
        </w:rPr>
        <w:t xml:space="preserve"> </w:t>
      </w:r>
      <w:r>
        <w:t>hoàn toàn</w:t>
      </w:r>
    </w:p>
    <w:p w:rsidR="00E64E86" w:rsidRDefault="00D9690A">
      <w:pPr>
        <w:tabs>
          <w:tab w:val="left" w:pos="2847"/>
          <w:tab w:val="left" w:pos="5247"/>
          <w:tab w:val="left" w:pos="7648"/>
        </w:tabs>
        <w:spacing w:line="275" w:lineRule="exact"/>
        <w:ind w:left="401"/>
        <w:rPr>
          <w:sz w:val="24"/>
        </w:rPr>
      </w:pPr>
      <w:r>
        <w:rPr>
          <w:b/>
          <w:color w:val="0033CC"/>
          <w:sz w:val="24"/>
        </w:rPr>
        <w:t xml:space="preserve">A. </w:t>
      </w:r>
      <w:r>
        <w:rPr>
          <w:sz w:val="24"/>
        </w:rPr>
        <w:t>III</w:t>
      </w:r>
      <w:r>
        <w:rPr>
          <w:sz w:val="24"/>
        </w:rPr>
        <w:tab/>
      </w:r>
      <w:r>
        <w:rPr>
          <w:b/>
          <w:color w:val="0033CC"/>
          <w:sz w:val="24"/>
        </w:rPr>
        <w:t>B.</w:t>
      </w:r>
      <w:r>
        <w:rPr>
          <w:b/>
          <w:color w:val="0033CC"/>
          <w:spacing w:val="1"/>
          <w:sz w:val="24"/>
        </w:rPr>
        <w:t xml:space="preserve"> </w:t>
      </w:r>
      <w:r>
        <w:rPr>
          <w:spacing w:val="-3"/>
          <w:sz w:val="24"/>
        </w:rPr>
        <w:t>I,</w:t>
      </w:r>
      <w:r>
        <w:rPr>
          <w:spacing w:val="2"/>
          <w:sz w:val="24"/>
        </w:rPr>
        <w:t xml:space="preserve"> </w:t>
      </w:r>
      <w:r>
        <w:rPr>
          <w:sz w:val="24"/>
        </w:rPr>
        <w:t>III</w:t>
      </w:r>
      <w:r>
        <w:rPr>
          <w:sz w:val="24"/>
        </w:rPr>
        <w:tab/>
      </w:r>
      <w:r>
        <w:rPr>
          <w:b/>
          <w:color w:val="0033CC"/>
          <w:sz w:val="24"/>
        </w:rPr>
        <w:t xml:space="preserve">C. </w:t>
      </w:r>
      <w:r>
        <w:rPr>
          <w:sz w:val="24"/>
        </w:rPr>
        <w:t>I,</w:t>
      </w:r>
      <w:r>
        <w:rPr>
          <w:spacing w:val="-2"/>
          <w:sz w:val="24"/>
        </w:rPr>
        <w:t xml:space="preserve"> </w:t>
      </w:r>
      <w:r>
        <w:rPr>
          <w:sz w:val="24"/>
        </w:rPr>
        <w:t>II, IV</w:t>
      </w:r>
      <w:r>
        <w:rPr>
          <w:sz w:val="24"/>
        </w:rPr>
        <w:tab/>
      </w:r>
      <w:r>
        <w:rPr>
          <w:b/>
          <w:color w:val="0033CC"/>
          <w:sz w:val="24"/>
        </w:rPr>
        <w:t>D.</w:t>
      </w:r>
      <w:r>
        <w:rPr>
          <w:b/>
          <w:color w:val="0033CC"/>
          <w:spacing w:val="1"/>
          <w:sz w:val="24"/>
        </w:rPr>
        <w:t xml:space="preserve"> </w:t>
      </w:r>
      <w:r>
        <w:rPr>
          <w:sz w:val="24"/>
        </w:rPr>
        <w:t>II</w:t>
      </w:r>
    </w:p>
    <w:p w:rsidR="00E64E86" w:rsidRDefault="00D9690A">
      <w:pPr>
        <w:pStyle w:val="BodyText"/>
        <w:spacing w:before="25"/>
      </w:pPr>
      <w:r>
        <w:rPr>
          <w:b/>
          <w:color w:val="0033CC"/>
        </w:rPr>
        <w:t xml:space="preserve">Câu 24. </w:t>
      </w:r>
      <w:r>
        <w:t>Côđon nào sau đây quy định tín hiệu kết thúc quá trình dịch mã?</w:t>
      </w:r>
    </w:p>
    <w:p w:rsidR="00E64E86" w:rsidRDefault="00D9690A">
      <w:pPr>
        <w:tabs>
          <w:tab w:val="left" w:pos="2847"/>
          <w:tab w:val="left" w:pos="5247"/>
          <w:tab w:val="left" w:pos="7648"/>
        </w:tabs>
        <w:spacing w:before="21"/>
        <w:ind w:left="401"/>
        <w:rPr>
          <w:sz w:val="24"/>
        </w:rPr>
      </w:pPr>
      <w:r>
        <w:rPr>
          <w:b/>
          <w:color w:val="0033CC"/>
          <w:sz w:val="24"/>
        </w:rPr>
        <w:t>A.</w:t>
      </w:r>
      <w:r>
        <w:rPr>
          <w:b/>
          <w:color w:val="0033CC"/>
          <w:spacing w:val="-2"/>
          <w:sz w:val="24"/>
        </w:rPr>
        <w:t xml:space="preserve"> </w:t>
      </w:r>
      <w:r>
        <w:rPr>
          <w:sz w:val="24"/>
        </w:rPr>
        <w:t>5’UGA3’.</w:t>
      </w:r>
      <w:r>
        <w:rPr>
          <w:sz w:val="24"/>
        </w:rPr>
        <w:tab/>
      </w:r>
      <w:r>
        <w:rPr>
          <w:b/>
          <w:color w:val="0033CC"/>
          <w:sz w:val="24"/>
        </w:rPr>
        <w:t>B.</w:t>
      </w:r>
      <w:r>
        <w:rPr>
          <w:b/>
          <w:color w:val="0033CC"/>
          <w:spacing w:val="-1"/>
          <w:sz w:val="24"/>
        </w:rPr>
        <w:t xml:space="preserve"> </w:t>
      </w:r>
      <w:r>
        <w:rPr>
          <w:sz w:val="24"/>
        </w:rPr>
        <w:t>5’UGX3’.</w:t>
      </w:r>
      <w:r>
        <w:rPr>
          <w:sz w:val="24"/>
        </w:rPr>
        <w:tab/>
      </w:r>
      <w:r>
        <w:rPr>
          <w:b/>
          <w:color w:val="0033CC"/>
          <w:sz w:val="24"/>
        </w:rPr>
        <w:t>C.</w:t>
      </w:r>
      <w:r>
        <w:rPr>
          <w:b/>
          <w:color w:val="0033CC"/>
          <w:spacing w:val="-2"/>
          <w:sz w:val="24"/>
        </w:rPr>
        <w:t xml:space="preserve"> </w:t>
      </w:r>
      <w:r>
        <w:rPr>
          <w:sz w:val="24"/>
        </w:rPr>
        <w:t>5’UAX3’.</w:t>
      </w:r>
      <w:r>
        <w:rPr>
          <w:sz w:val="24"/>
        </w:rPr>
        <w:tab/>
      </w:r>
      <w:r>
        <w:rPr>
          <w:b/>
          <w:color w:val="0033CC"/>
          <w:sz w:val="24"/>
        </w:rPr>
        <w:t>D.</w:t>
      </w:r>
      <w:r>
        <w:rPr>
          <w:b/>
          <w:color w:val="0033CC"/>
          <w:spacing w:val="-1"/>
          <w:sz w:val="24"/>
        </w:rPr>
        <w:t xml:space="preserve"> </w:t>
      </w:r>
      <w:r>
        <w:rPr>
          <w:sz w:val="24"/>
        </w:rPr>
        <w:t>5’AUG3’.</w:t>
      </w:r>
    </w:p>
    <w:p w:rsidR="00E64E86" w:rsidRDefault="00D9690A">
      <w:pPr>
        <w:pStyle w:val="BodyText"/>
      </w:pPr>
      <w:r>
        <w:rPr>
          <w:b/>
          <w:color w:val="0033CC"/>
        </w:rPr>
        <w:t xml:space="preserve">Câu 25. </w:t>
      </w:r>
      <w:r>
        <w:t>Bào quan nào sau đây thực hiện chức năng hô hấp?</w:t>
      </w:r>
    </w:p>
    <w:p w:rsidR="00E64E86" w:rsidRDefault="00D9690A">
      <w:pPr>
        <w:pStyle w:val="BodyText"/>
        <w:tabs>
          <w:tab w:val="left" w:pos="5247"/>
        </w:tabs>
        <w:spacing w:before="21"/>
        <w:ind w:left="401"/>
      </w:pPr>
      <w:r>
        <w:rPr>
          <w:b/>
          <w:color w:val="0033CC"/>
        </w:rPr>
        <w:t xml:space="preserve">A. </w:t>
      </w:r>
      <w:r>
        <w:t>Lục</w:t>
      </w:r>
      <w:r>
        <w:rPr>
          <w:spacing w:val="-2"/>
        </w:rPr>
        <w:t xml:space="preserve"> </w:t>
      </w:r>
      <w:r>
        <w:t>lạp</w:t>
      </w:r>
      <w:r>
        <w:tab/>
      </w:r>
      <w:r>
        <w:rPr>
          <w:b/>
          <w:color w:val="0033CC"/>
        </w:rPr>
        <w:t xml:space="preserve">B. </w:t>
      </w:r>
      <w:r>
        <w:t>Mạng lưới nội</w:t>
      </w:r>
      <w:r>
        <w:rPr>
          <w:spacing w:val="-4"/>
        </w:rPr>
        <w:t xml:space="preserve"> </w:t>
      </w:r>
      <w:r>
        <w:t>chất</w:t>
      </w:r>
    </w:p>
    <w:p w:rsidR="00E64E86" w:rsidRDefault="00D9690A">
      <w:pPr>
        <w:tabs>
          <w:tab w:val="left" w:pos="5247"/>
        </w:tabs>
        <w:spacing w:before="22"/>
        <w:ind w:left="401"/>
        <w:rPr>
          <w:sz w:val="24"/>
        </w:rPr>
      </w:pPr>
      <w:r>
        <w:rPr>
          <w:b/>
          <w:color w:val="0033CC"/>
          <w:sz w:val="24"/>
        </w:rPr>
        <w:t>C.</w:t>
      </w:r>
      <w:r>
        <w:rPr>
          <w:b/>
          <w:color w:val="0033CC"/>
          <w:spacing w:val="-2"/>
          <w:sz w:val="24"/>
        </w:rPr>
        <w:t xml:space="preserve"> </w:t>
      </w:r>
      <w:r>
        <w:rPr>
          <w:sz w:val="24"/>
        </w:rPr>
        <w:t>Ti thể</w:t>
      </w:r>
      <w:r>
        <w:rPr>
          <w:sz w:val="24"/>
        </w:rPr>
        <w:tab/>
      </w:r>
      <w:r>
        <w:rPr>
          <w:b/>
          <w:color w:val="0033CC"/>
          <w:sz w:val="24"/>
        </w:rPr>
        <w:t xml:space="preserve">D. </w:t>
      </w:r>
      <w:r>
        <w:rPr>
          <w:sz w:val="24"/>
        </w:rPr>
        <w:t>Không</w:t>
      </w:r>
      <w:r>
        <w:rPr>
          <w:spacing w:val="-5"/>
          <w:sz w:val="24"/>
        </w:rPr>
        <w:t xml:space="preserve"> </w:t>
      </w:r>
      <w:r>
        <w:rPr>
          <w:sz w:val="24"/>
        </w:rPr>
        <w:t>bào</w:t>
      </w:r>
    </w:p>
    <w:p w:rsidR="00E64E86" w:rsidRDefault="00D9690A">
      <w:pPr>
        <w:spacing w:before="26"/>
        <w:ind w:left="117"/>
      </w:pPr>
      <w:r>
        <w:rPr>
          <w:b/>
          <w:color w:val="0033CC"/>
          <w:sz w:val="24"/>
        </w:rPr>
        <w:t xml:space="preserve">Câu 26. </w:t>
      </w:r>
      <w:r>
        <w:t>Trong cơ thể thực vật, nguyên tố dinh dưỡng khoáng thiết yếu nào sau đây là thành phần axit nuclêic?</w:t>
      </w:r>
    </w:p>
    <w:p w:rsidR="00E64E86" w:rsidRDefault="00D9690A">
      <w:pPr>
        <w:tabs>
          <w:tab w:val="left" w:pos="2847"/>
          <w:tab w:val="left" w:pos="5247"/>
          <w:tab w:val="left" w:pos="7648"/>
        </w:tabs>
        <w:spacing w:before="22"/>
        <w:ind w:left="401"/>
      </w:pPr>
      <w:r>
        <w:rPr>
          <w:b/>
          <w:color w:val="0033CC"/>
          <w:sz w:val="24"/>
        </w:rPr>
        <w:t>A.</w:t>
      </w:r>
      <w:r>
        <w:rPr>
          <w:b/>
          <w:color w:val="0033CC"/>
          <w:spacing w:val="-2"/>
          <w:sz w:val="24"/>
        </w:rPr>
        <w:t xml:space="preserve"> </w:t>
      </w:r>
      <w:r>
        <w:t>Magiê.</w:t>
      </w:r>
      <w:r>
        <w:tab/>
      </w:r>
      <w:r>
        <w:rPr>
          <w:b/>
          <w:color w:val="0033CC"/>
          <w:sz w:val="24"/>
        </w:rPr>
        <w:t xml:space="preserve">B. </w:t>
      </w:r>
      <w:r>
        <w:t>Kẽm.</w:t>
      </w:r>
      <w:r>
        <w:tab/>
      </w:r>
      <w:r>
        <w:rPr>
          <w:b/>
          <w:color w:val="0033CC"/>
          <w:sz w:val="24"/>
        </w:rPr>
        <w:t>C.</w:t>
      </w:r>
      <w:r>
        <w:rPr>
          <w:b/>
          <w:color w:val="0033CC"/>
          <w:spacing w:val="-1"/>
          <w:sz w:val="24"/>
        </w:rPr>
        <w:t xml:space="preserve"> </w:t>
      </w:r>
      <w:r>
        <w:t>Photpho.</w:t>
      </w:r>
      <w:r>
        <w:tab/>
      </w:r>
      <w:r>
        <w:rPr>
          <w:b/>
          <w:color w:val="0033CC"/>
          <w:sz w:val="24"/>
        </w:rPr>
        <w:t>D.</w:t>
      </w:r>
      <w:r>
        <w:rPr>
          <w:b/>
          <w:color w:val="0033CC"/>
          <w:spacing w:val="-1"/>
          <w:sz w:val="24"/>
        </w:rPr>
        <w:t xml:space="preserve"> </w:t>
      </w:r>
      <w:r>
        <w:t>Clo.</w:t>
      </w:r>
    </w:p>
    <w:p w:rsidR="00E64E86" w:rsidRDefault="00D9690A">
      <w:pPr>
        <w:spacing w:before="22"/>
        <w:ind w:left="117"/>
      </w:pPr>
      <w:r>
        <w:rPr>
          <w:b/>
          <w:color w:val="0033CC"/>
          <w:sz w:val="24"/>
        </w:rPr>
        <w:t xml:space="preserve">Câu 27. </w:t>
      </w:r>
      <w:r>
        <w:t>Menden phát hiện ra các quy luật di truyền liên kết gen khi nghiên cứu đối tượng nào sau đây?</w:t>
      </w:r>
    </w:p>
    <w:p w:rsidR="00E64E86" w:rsidRDefault="00D9690A">
      <w:pPr>
        <w:tabs>
          <w:tab w:val="left" w:pos="2847"/>
          <w:tab w:val="left" w:pos="5247"/>
          <w:tab w:val="left" w:pos="7648"/>
        </w:tabs>
        <w:spacing w:before="22"/>
        <w:ind w:left="401"/>
      </w:pPr>
      <w:r>
        <w:rPr>
          <w:b/>
          <w:color w:val="0033CC"/>
          <w:sz w:val="24"/>
        </w:rPr>
        <w:t>A.</w:t>
      </w:r>
      <w:r>
        <w:rPr>
          <w:b/>
          <w:color w:val="0033CC"/>
          <w:spacing w:val="-1"/>
          <w:sz w:val="24"/>
        </w:rPr>
        <w:t xml:space="preserve"> </w:t>
      </w:r>
      <w:r>
        <w:t>Cải</w:t>
      </w:r>
      <w:r>
        <w:rPr>
          <w:spacing w:val="1"/>
        </w:rPr>
        <w:t xml:space="preserve"> </w:t>
      </w:r>
      <w:r>
        <w:t>củ.</w:t>
      </w:r>
      <w:r>
        <w:tab/>
      </w:r>
      <w:r>
        <w:rPr>
          <w:b/>
          <w:color w:val="0033CC"/>
          <w:sz w:val="24"/>
        </w:rPr>
        <w:t xml:space="preserve">B. </w:t>
      </w:r>
      <w:r>
        <w:t>Đậu Hà Lan.</w:t>
      </w:r>
      <w:r>
        <w:tab/>
      </w:r>
      <w:r>
        <w:rPr>
          <w:b/>
          <w:color w:val="0033CC"/>
          <w:sz w:val="24"/>
        </w:rPr>
        <w:t>C.</w:t>
      </w:r>
      <w:r>
        <w:rPr>
          <w:b/>
          <w:color w:val="0033CC"/>
          <w:spacing w:val="-1"/>
          <w:sz w:val="24"/>
        </w:rPr>
        <w:t xml:space="preserve"> </w:t>
      </w:r>
      <w:r>
        <w:t>Chuột</w:t>
      </w:r>
      <w:r>
        <w:rPr>
          <w:spacing w:val="1"/>
        </w:rPr>
        <w:t xml:space="preserve"> </w:t>
      </w:r>
      <w:r>
        <w:t>bạch.</w:t>
      </w:r>
      <w:r>
        <w:tab/>
      </w:r>
      <w:r>
        <w:rPr>
          <w:b/>
          <w:color w:val="0033CC"/>
          <w:sz w:val="24"/>
        </w:rPr>
        <w:t xml:space="preserve">D. </w:t>
      </w:r>
      <w:r>
        <w:t>Ruồi giấm.</w:t>
      </w:r>
    </w:p>
    <w:p w:rsidR="00E64E86" w:rsidRDefault="00E64E86">
      <w:pPr>
        <w:sectPr w:rsidR="00E64E86">
          <w:pgSz w:w="11910" w:h="16840"/>
          <w:pgMar w:top="360" w:right="300" w:bottom="640" w:left="960" w:header="0" w:footer="419" w:gutter="0"/>
          <w:cols w:space="720"/>
        </w:sectPr>
      </w:pPr>
    </w:p>
    <w:p w:rsidR="00E64E86" w:rsidRDefault="00D9690A">
      <w:pPr>
        <w:pStyle w:val="BodyText"/>
        <w:spacing w:before="69" w:after="7" w:line="276" w:lineRule="auto"/>
        <w:ind w:left="112" w:right="221"/>
      </w:pPr>
      <w:r>
        <w:rPr>
          <w:b/>
          <w:color w:val="0033CC"/>
        </w:rPr>
        <w:lastRenderedPageBreak/>
        <w:t xml:space="preserve">Câu 28. </w:t>
      </w:r>
      <w:r>
        <w:t>Ở một loài động vật tính trạng màu mắt do 1 gen nằm trên NST thường có 3 alen quy định. Tiến hành 2 phép lai và thu được kết quả như sau:</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6378"/>
      </w:tblGrid>
      <w:tr w:rsidR="00E64E86">
        <w:trPr>
          <w:trHeight w:val="316"/>
        </w:trPr>
        <w:tc>
          <w:tcPr>
            <w:tcW w:w="3370" w:type="dxa"/>
          </w:tcPr>
          <w:p w:rsidR="00E64E86" w:rsidRDefault="00D9690A">
            <w:pPr>
              <w:pStyle w:val="TableParagraph"/>
              <w:rPr>
                <w:sz w:val="24"/>
              </w:rPr>
            </w:pPr>
            <w:r>
              <w:rPr>
                <w:sz w:val="24"/>
              </w:rPr>
              <w:t>Bố mẹ đem lai</w:t>
            </w:r>
          </w:p>
        </w:tc>
        <w:tc>
          <w:tcPr>
            <w:tcW w:w="6378" w:type="dxa"/>
          </w:tcPr>
          <w:p w:rsidR="00E64E86" w:rsidRDefault="00D9690A">
            <w:pPr>
              <w:pStyle w:val="TableParagraph"/>
              <w:rPr>
                <w:sz w:val="24"/>
              </w:rPr>
            </w:pPr>
            <w:r>
              <w:rPr>
                <w:sz w:val="24"/>
              </w:rPr>
              <w:t>Kiểu hình đời con</w:t>
            </w:r>
          </w:p>
        </w:tc>
      </w:tr>
      <w:tr w:rsidR="00E64E86">
        <w:trPr>
          <w:trHeight w:val="316"/>
        </w:trPr>
        <w:tc>
          <w:tcPr>
            <w:tcW w:w="3370" w:type="dxa"/>
          </w:tcPr>
          <w:p w:rsidR="00E64E86" w:rsidRDefault="00D9690A">
            <w:pPr>
              <w:pStyle w:val="TableParagraph"/>
              <w:rPr>
                <w:sz w:val="24"/>
              </w:rPr>
            </w:pPr>
            <w:r>
              <w:rPr>
                <w:sz w:val="24"/>
              </w:rPr>
              <w:t>Mắt đỏ x Mắt vàng</w:t>
            </w:r>
          </w:p>
        </w:tc>
        <w:tc>
          <w:tcPr>
            <w:tcW w:w="6378" w:type="dxa"/>
          </w:tcPr>
          <w:p w:rsidR="00E64E86" w:rsidRDefault="00D9690A">
            <w:pPr>
              <w:pStyle w:val="TableParagraph"/>
              <w:rPr>
                <w:sz w:val="24"/>
              </w:rPr>
            </w:pPr>
            <w:r>
              <w:rPr>
                <w:sz w:val="24"/>
              </w:rPr>
              <w:t>25% mắt đỏ: 25%mắt vàng: 25%mắt hồng: 25% mắt trắng</w:t>
            </w:r>
          </w:p>
        </w:tc>
      </w:tr>
      <w:tr w:rsidR="00E64E86">
        <w:trPr>
          <w:trHeight w:val="318"/>
        </w:trPr>
        <w:tc>
          <w:tcPr>
            <w:tcW w:w="3370" w:type="dxa"/>
          </w:tcPr>
          <w:p w:rsidR="00E64E86" w:rsidRDefault="00D9690A">
            <w:pPr>
              <w:pStyle w:val="TableParagraph"/>
              <w:spacing w:line="273" w:lineRule="exact"/>
              <w:rPr>
                <w:sz w:val="24"/>
              </w:rPr>
            </w:pPr>
            <w:r>
              <w:rPr>
                <w:sz w:val="24"/>
              </w:rPr>
              <w:t>Mắt hồng x Mắt trắng</w:t>
            </w:r>
          </w:p>
        </w:tc>
        <w:tc>
          <w:tcPr>
            <w:tcW w:w="6378" w:type="dxa"/>
          </w:tcPr>
          <w:p w:rsidR="00E64E86" w:rsidRDefault="00D9690A">
            <w:pPr>
              <w:pStyle w:val="TableParagraph"/>
              <w:spacing w:line="273" w:lineRule="exact"/>
              <w:rPr>
                <w:sz w:val="24"/>
              </w:rPr>
            </w:pPr>
            <w:r>
              <w:rPr>
                <w:sz w:val="24"/>
              </w:rPr>
              <w:t>50% mắt đỏ: 50% mắt vàng</w:t>
            </w:r>
          </w:p>
        </w:tc>
      </w:tr>
    </w:tbl>
    <w:p w:rsidR="00E64E86" w:rsidRDefault="00D9690A">
      <w:pPr>
        <w:pStyle w:val="BodyText"/>
        <w:spacing w:before="0"/>
        <w:ind w:left="112"/>
      </w:pPr>
      <w:r>
        <w:t>Nếu cho các cá thể mắt trắng giao phối với cá thể mắt hồng thì kiểu hình mắt vàng ở đời con có tỉ lệ:</w:t>
      </w:r>
    </w:p>
    <w:p w:rsidR="00E64E86" w:rsidRDefault="00E64E86">
      <w:pPr>
        <w:pStyle w:val="BodyText"/>
        <w:spacing w:before="3"/>
        <w:ind w:left="0"/>
        <w:rPr>
          <w:sz w:val="31"/>
        </w:rPr>
      </w:pPr>
    </w:p>
    <w:p w:rsidR="00E64E86" w:rsidRDefault="00D9690A">
      <w:pPr>
        <w:tabs>
          <w:tab w:val="left" w:pos="2847"/>
          <w:tab w:val="left" w:pos="5247"/>
          <w:tab w:val="left" w:pos="7648"/>
        </w:tabs>
        <w:ind w:left="401"/>
        <w:rPr>
          <w:sz w:val="24"/>
        </w:rPr>
      </w:pPr>
      <w:r>
        <w:rPr>
          <w:b/>
          <w:color w:val="0033CC"/>
          <w:sz w:val="24"/>
        </w:rPr>
        <w:t>A.</w:t>
      </w:r>
      <w:r>
        <w:rPr>
          <w:b/>
          <w:color w:val="0033CC"/>
          <w:spacing w:val="-2"/>
          <w:sz w:val="24"/>
        </w:rPr>
        <w:t xml:space="preserve"> </w:t>
      </w:r>
      <w:r>
        <w:rPr>
          <w:sz w:val="24"/>
        </w:rPr>
        <w:t>75%</w:t>
      </w:r>
      <w:r>
        <w:rPr>
          <w:sz w:val="24"/>
        </w:rPr>
        <w:tab/>
      </w:r>
      <w:r>
        <w:rPr>
          <w:b/>
          <w:color w:val="0033CC"/>
          <w:sz w:val="24"/>
        </w:rPr>
        <w:t xml:space="preserve">B. </w:t>
      </w:r>
      <w:r>
        <w:rPr>
          <w:sz w:val="24"/>
        </w:rPr>
        <w:t>25%</w:t>
      </w:r>
      <w:r>
        <w:rPr>
          <w:sz w:val="24"/>
        </w:rPr>
        <w:tab/>
      </w:r>
      <w:r>
        <w:rPr>
          <w:b/>
          <w:color w:val="0033CC"/>
          <w:sz w:val="24"/>
        </w:rPr>
        <w:t>C.</w:t>
      </w:r>
      <w:r>
        <w:rPr>
          <w:b/>
          <w:color w:val="0033CC"/>
          <w:spacing w:val="-1"/>
          <w:sz w:val="24"/>
        </w:rPr>
        <w:t xml:space="preserve"> </w:t>
      </w:r>
      <w:r>
        <w:rPr>
          <w:sz w:val="24"/>
        </w:rPr>
        <w:t>100%</w:t>
      </w:r>
      <w:r>
        <w:rPr>
          <w:sz w:val="24"/>
        </w:rPr>
        <w:tab/>
      </w:r>
      <w:r>
        <w:rPr>
          <w:b/>
          <w:color w:val="0033CC"/>
          <w:sz w:val="24"/>
        </w:rPr>
        <w:t>D.</w:t>
      </w:r>
      <w:r>
        <w:rPr>
          <w:b/>
          <w:color w:val="0033CC"/>
          <w:spacing w:val="-1"/>
          <w:sz w:val="24"/>
        </w:rPr>
        <w:t xml:space="preserve"> </w:t>
      </w:r>
      <w:r>
        <w:rPr>
          <w:sz w:val="24"/>
        </w:rPr>
        <w:t>50%</w:t>
      </w:r>
    </w:p>
    <w:p w:rsidR="00E64E86" w:rsidRDefault="00D9690A">
      <w:pPr>
        <w:pStyle w:val="BodyText"/>
      </w:pPr>
      <w:r>
        <w:rPr>
          <w:b/>
          <w:color w:val="0033CC"/>
        </w:rPr>
        <w:t xml:space="preserve">Câu 29. </w:t>
      </w:r>
      <w:r>
        <w:t>Khi nói về hoạt động của hệ tuần hoàn ở người, có bao nhiêu phát biểu sau đây đúng?</w:t>
      </w:r>
    </w:p>
    <w:p w:rsidR="00E64E86" w:rsidRDefault="00D9690A">
      <w:pPr>
        <w:pStyle w:val="ListParagraph"/>
        <w:numPr>
          <w:ilvl w:val="0"/>
          <w:numId w:val="8"/>
        </w:numPr>
        <w:tabs>
          <w:tab w:val="left" w:pos="315"/>
        </w:tabs>
        <w:ind w:hanging="198"/>
        <w:rPr>
          <w:sz w:val="24"/>
        </w:rPr>
      </w:pPr>
      <w:r>
        <w:rPr>
          <w:sz w:val="24"/>
        </w:rPr>
        <w:t>Tim đập nhanh và mạnh làm huyết áp tăng, tim đập chậm và yếu làm huyết áp</w:t>
      </w:r>
      <w:r>
        <w:rPr>
          <w:spacing w:val="3"/>
          <w:sz w:val="24"/>
        </w:rPr>
        <w:t xml:space="preserve"> </w:t>
      </w:r>
      <w:r>
        <w:rPr>
          <w:sz w:val="24"/>
        </w:rPr>
        <w:t>giảm</w:t>
      </w:r>
    </w:p>
    <w:p w:rsidR="00E64E86" w:rsidRDefault="00D9690A">
      <w:pPr>
        <w:pStyle w:val="ListParagraph"/>
        <w:numPr>
          <w:ilvl w:val="0"/>
          <w:numId w:val="8"/>
        </w:numPr>
        <w:tabs>
          <w:tab w:val="left" w:pos="396"/>
        </w:tabs>
        <w:ind w:left="395" w:hanging="279"/>
        <w:rPr>
          <w:sz w:val="24"/>
        </w:rPr>
      </w:pPr>
      <w:r>
        <w:rPr>
          <w:sz w:val="24"/>
        </w:rPr>
        <w:t>Huyết áp cao nhất ở động mạch, thấp nhất ở mao mạch và tăng dần ở tĩnh</w:t>
      </w:r>
      <w:r>
        <w:rPr>
          <w:spacing w:val="-7"/>
          <w:sz w:val="24"/>
        </w:rPr>
        <w:t xml:space="preserve"> </w:t>
      </w:r>
      <w:r>
        <w:rPr>
          <w:sz w:val="24"/>
        </w:rPr>
        <w:t>mạch</w:t>
      </w:r>
    </w:p>
    <w:p w:rsidR="00E64E86" w:rsidRDefault="00D9690A">
      <w:pPr>
        <w:pStyle w:val="ListParagraph"/>
        <w:numPr>
          <w:ilvl w:val="0"/>
          <w:numId w:val="8"/>
        </w:numPr>
        <w:tabs>
          <w:tab w:val="left" w:pos="475"/>
        </w:tabs>
        <w:spacing w:before="40"/>
        <w:ind w:left="474" w:hanging="358"/>
        <w:rPr>
          <w:sz w:val="24"/>
        </w:rPr>
      </w:pPr>
      <w:r>
        <w:rPr>
          <w:sz w:val="24"/>
        </w:rPr>
        <w:t>Vận tốc máu chậm nhất ở mao</w:t>
      </w:r>
      <w:r>
        <w:rPr>
          <w:spacing w:val="-2"/>
          <w:sz w:val="24"/>
        </w:rPr>
        <w:t xml:space="preserve"> </w:t>
      </w:r>
      <w:r>
        <w:rPr>
          <w:sz w:val="24"/>
        </w:rPr>
        <w:t>mạch</w:t>
      </w:r>
    </w:p>
    <w:p w:rsidR="00E64E86" w:rsidRDefault="00D9690A">
      <w:pPr>
        <w:pStyle w:val="ListParagraph"/>
        <w:numPr>
          <w:ilvl w:val="0"/>
          <w:numId w:val="8"/>
        </w:numPr>
        <w:tabs>
          <w:tab w:val="left" w:pos="490"/>
        </w:tabs>
        <w:spacing w:before="44"/>
        <w:ind w:left="489" w:hanging="373"/>
        <w:rPr>
          <w:sz w:val="24"/>
        </w:rPr>
      </w:pPr>
      <w:r>
        <w:rPr>
          <w:sz w:val="24"/>
        </w:rPr>
        <w:t>Trong hệ động mạch, càng xa tim vận tốc máu càng</w:t>
      </w:r>
      <w:r>
        <w:rPr>
          <w:spacing w:val="-11"/>
          <w:sz w:val="24"/>
        </w:rPr>
        <w:t xml:space="preserve"> </w:t>
      </w:r>
      <w:r>
        <w:rPr>
          <w:sz w:val="24"/>
        </w:rPr>
        <w:t>giảm</w:t>
      </w:r>
    </w:p>
    <w:p w:rsidR="00E64E86" w:rsidRDefault="00D9690A">
      <w:pPr>
        <w:tabs>
          <w:tab w:val="left" w:pos="2847"/>
          <w:tab w:val="left" w:pos="5247"/>
          <w:tab w:val="left" w:pos="7648"/>
        </w:tabs>
        <w:spacing w:before="21"/>
        <w:ind w:left="401"/>
        <w:rPr>
          <w:sz w:val="24"/>
        </w:rPr>
      </w:pPr>
      <w:r>
        <w:rPr>
          <w:b/>
          <w:color w:val="0033CC"/>
          <w:sz w:val="24"/>
        </w:rPr>
        <w:t>A.</w:t>
      </w:r>
      <w:r>
        <w:rPr>
          <w:b/>
          <w:color w:val="0033CC"/>
          <w:spacing w:val="-2"/>
          <w:sz w:val="24"/>
        </w:rPr>
        <w:t xml:space="preserve"> </w:t>
      </w:r>
      <w:r>
        <w:rPr>
          <w:sz w:val="24"/>
        </w:rPr>
        <w:t>4</w:t>
      </w:r>
      <w:r>
        <w:rPr>
          <w:sz w:val="24"/>
        </w:rPr>
        <w:tab/>
      </w:r>
      <w:r>
        <w:rPr>
          <w:b/>
          <w:color w:val="0033CC"/>
          <w:sz w:val="24"/>
        </w:rPr>
        <w:t xml:space="preserve">B. </w:t>
      </w:r>
      <w:r>
        <w:rPr>
          <w:sz w:val="24"/>
        </w:rPr>
        <w:t>1</w:t>
      </w:r>
      <w:r>
        <w:rPr>
          <w:sz w:val="24"/>
        </w:rPr>
        <w:tab/>
      </w:r>
      <w:r>
        <w:rPr>
          <w:b/>
          <w:color w:val="0033CC"/>
          <w:sz w:val="24"/>
        </w:rPr>
        <w:t>C.</w:t>
      </w:r>
      <w:r>
        <w:rPr>
          <w:b/>
          <w:color w:val="0033CC"/>
          <w:spacing w:val="-1"/>
          <w:sz w:val="24"/>
        </w:rPr>
        <w:t xml:space="preserve"> </w:t>
      </w:r>
      <w:r>
        <w:rPr>
          <w:sz w:val="24"/>
        </w:rPr>
        <w:t>2</w:t>
      </w:r>
      <w:r>
        <w:rPr>
          <w:sz w:val="24"/>
        </w:rPr>
        <w:tab/>
      </w:r>
      <w:r>
        <w:rPr>
          <w:b/>
          <w:color w:val="0033CC"/>
          <w:sz w:val="24"/>
        </w:rPr>
        <w:t>D.</w:t>
      </w:r>
      <w:r>
        <w:rPr>
          <w:b/>
          <w:color w:val="0033CC"/>
          <w:spacing w:val="-1"/>
          <w:sz w:val="24"/>
        </w:rPr>
        <w:t xml:space="preserve"> </w:t>
      </w:r>
      <w:r>
        <w:rPr>
          <w:sz w:val="24"/>
        </w:rPr>
        <w:t>3</w:t>
      </w:r>
    </w:p>
    <w:p w:rsidR="00E64E86" w:rsidRDefault="00D9690A">
      <w:pPr>
        <w:pStyle w:val="BodyText"/>
        <w:spacing w:after="19" w:line="276" w:lineRule="auto"/>
        <w:ind w:left="225" w:right="642"/>
      </w:pPr>
      <w:r>
        <w:rPr>
          <w:b/>
          <w:color w:val="0033CC"/>
        </w:rPr>
        <w:t xml:space="preserve">Câu 30. </w:t>
      </w:r>
      <w:r>
        <w:t>Phả hệ dưới đây mô tả hai bệnh di truyền phân li độc lập với nhau, mỗi bệnh do một gen quy định. Biết không xảy ra đột biến ở tất cả mọi người trong phả hệ.</w:t>
      </w:r>
    </w:p>
    <w:p w:rsidR="00E64E86" w:rsidRDefault="00D9690A">
      <w:pPr>
        <w:pStyle w:val="BodyText"/>
        <w:spacing w:before="0"/>
        <w:ind w:left="330"/>
        <w:rPr>
          <w:sz w:val="20"/>
        </w:rPr>
      </w:pPr>
      <w:r>
        <w:rPr>
          <w:noProof/>
          <w:sz w:val="20"/>
          <w:lang w:val="en-US"/>
        </w:rPr>
        <w:drawing>
          <wp:inline distT="0" distB="0" distL="0" distR="0">
            <wp:extent cx="6250535" cy="1838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50535" cy="1838325"/>
                    </a:xfrm>
                    <a:prstGeom prst="rect">
                      <a:avLst/>
                    </a:prstGeom>
                  </pic:spPr>
                </pic:pic>
              </a:graphicData>
            </a:graphic>
          </wp:inline>
        </w:drawing>
      </w:r>
    </w:p>
    <w:p w:rsidR="00E64E86" w:rsidRDefault="00D9690A">
      <w:pPr>
        <w:pStyle w:val="BodyText"/>
        <w:spacing w:before="35"/>
        <w:ind w:left="225"/>
      </w:pPr>
      <w:r>
        <w:t>Theo lí thuyết, có bao nhiêu phát biểu sau đây đúng?</w:t>
      </w:r>
    </w:p>
    <w:p w:rsidR="00E64E86" w:rsidRDefault="00D9690A">
      <w:pPr>
        <w:pStyle w:val="ListParagraph"/>
        <w:numPr>
          <w:ilvl w:val="0"/>
          <w:numId w:val="7"/>
        </w:numPr>
        <w:tabs>
          <w:tab w:val="left" w:pos="423"/>
        </w:tabs>
        <w:ind w:hanging="198"/>
        <w:rPr>
          <w:sz w:val="24"/>
        </w:rPr>
      </w:pPr>
      <w:r>
        <w:rPr>
          <w:sz w:val="24"/>
        </w:rPr>
        <w:t>Có thể xác định được kiểu gen của 8</w:t>
      </w:r>
      <w:r>
        <w:rPr>
          <w:spacing w:val="-4"/>
          <w:sz w:val="24"/>
        </w:rPr>
        <w:t xml:space="preserve"> </w:t>
      </w:r>
      <w:r>
        <w:rPr>
          <w:sz w:val="24"/>
        </w:rPr>
        <w:t>người.</w:t>
      </w:r>
    </w:p>
    <w:p w:rsidR="00E64E86" w:rsidRDefault="00D9690A">
      <w:pPr>
        <w:pStyle w:val="ListParagraph"/>
        <w:numPr>
          <w:ilvl w:val="0"/>
          <w:numId w:val="7"/>
        </w:numPr>
        <w:tabs>
          <w:tab w:val="left" w:pos="504"/>
        </w:tabs>
        <w:ind w:left="503" w:hanging="279"/>
        <w:rPr>
          <w:sz w:val="24"/>
        </w:rPr>
      </w:pPr>
      <w:r>
        <w:rPr>
          <w:sz w:val="24"/>
        </w:rPr>
        <w:t>Xác suất để cặp vợ chồng 15-16 sinh con trai đầu lòng bị cả hai bệnh là</w:t>
      </w:r>
      <w:r>
        <w:rPr>
          <w:spacing w:val="-8"/>
          <w:sz w:val="24"/>
        </w:rPr>
        <w:t xml:space="preserve"> </w:t>
      </w:r>
      <w:r>
        <w:rPr>
          <w:sz w:val="24"/>
        </w:rPr>
        <w:t>1/36.</w:t>
      </w:r>
    </w:p>
    <w:p w:rsidR="00E64E86" w:rsidRDefault="00D9690A">
      <w:pPr>
        <w:pStyle w:val="ListParagraph"/>
        <w:numPr>
          <w:ilvl w:val="0"/>
          <w:numId w:val="7"/>
        </w:numPr>
        <w:tabs>
          <w:tab w:val="left" w:pos="583"/>
        </w:tabs>
        <w:ind w:left="582" w:hanging="358"/>
        <w:rPr>
          <w:sz w:val="24"/>
        </w:rPr>
      </w:pPr>
      <w:r>
        <w:rPr>
          <w:sz w:val="24"/>
        </w:rPr>
        <w:t>Xác suất để cặp vợ chồng 15-16 sinh con đầu lòng chỉ bị một bệnh là</w:t>
      </w:r>
      <w:r>
        <w:rPr>
          <w:spacing w:val="-5"/>
          <w:sz w:val="24"/>
        </w:rPr>
        <w:t xml:space="preserve"> </w:t>
      </w:r>
      <w:r>
        <w:rPr>
          <w:sz w:val="24"/>
        </w:rPr>
        <w:t>5/18.</w:t>
      </w:r>
    </w:p>
    <w:p w:rsidR="00E64E86" w:rsidRDefault="00D9690A">
      <w:pPr>
        <w:pStyle w:val="ListParagraph"/>
        <w:numPr>
          <w:ilvl w:val="0"/>
          <w:numId w:val="7"/>
        </w:numPr>
        <w:tabs>
          <w:tab w:val="left" w:pos="598"/>
        </w:tabs>
        <w:spacing w:before="40"/>
        <w:ind w:left="597" w:hanging="373"/>
        <w:rPr>
          <w:sz w:val="24"/>
        </w:rPr>
      </w:pPr>
      <w:r>
        <w:rPr>
          <w:sz w:val="24"/>
        </w:rPr>
        <w:t>Xác suất để cặp vợ chồng 15-16 sinh con đầu lòng là gái và không bị bệnh là</w:t>
      </w:r>
      <w:r>
        <w:rPr>
          <w:spacing w:val="-10"/>
          <w:sz w:val="24"/>
        </w:rPr>
        <w:t xml:space="preserve"> </w:t>
      </w:r>
      <w:r>
        <w:rPr>
          <w:sz w:val="24"/>
        </w:rPr>
        <w:t>25/72.</w:t>
      </w:r>
    </w:p>
    <w:p w:rsidR="00E64E86" w:rsidRDefault="00E64E86">
      <w:pPr>
        <w:pStyle w:val="BodyText"/>
        <w:spacing w:before="4"/>
        <w:ind w:left="0"/>
        <w:rPr>
          <w:sz w:val="31"/>
        </w:rPr>
      </w:pPr>
    </w:p>
    <w:p w:rsidR="00E64E86" w:rsidRDefault="00D9690A">
      <w:pPr>
        <w:tabs>
          <w:tab w:val="left" w:pos="2847"/>
          <w:tab w:val="left" w:pos="5247"/>
          <w:tab w:val="left" w:pos="7648"/>
        </w:tabs>
        <w:ind w:left="401"/>
        <w:rPr>
          <w:sz w:val="24"/>
        </w:rPr>
      </w:pPr>
      <w:r>
        <w:rPr>
          <w:b/>
          <w:color w:val="0033CC"/>
          <w:sz w:val="24"/>
        </w:rPr>
        <w:t>A.</w:t>
      </w:r>
      <w:r>
        <w:rPr>
          <w:b/>
          <w:color w:val="0033CC"/>
          <w:spacing w:val="-2"/>
          <w:sz w:val="24"/>
        </w:rPr>
        <w:t xml:space="preserve"> </w:t>
      </w:r>
      <w:r>
        <w:rPr>
          <w:sz w:val="24"/>
        </w:rPr>
        <w:t>4</w:t>
      </w:r>
      <w:r>
        <w:rPr>
          <w:sz w:val="24"/>
        </w:rPr>
        <w:tab/>
      </w:r>
      <w:r>
        <w:rPr>
          <w:b/>
          <w:color w:val="0033CC"/>
          <w:sz w:val="24"/>
        </w:rPr>
        <w:t xml:space="preserve">B. </w:t>
      </w:r>
      <w:r>
        <w:rPr>
          <w:sz w:val="24"/>
        </w:rPr>
        <w:t>1</w:t>
      </w:r>
      <w:r>
        <w:rPr>
          <w:sz w:val="24"/>
        </w:rPr>
        <w:tab/>
      </w:r>
      <w:r>
        <w:rPr>
          <w:b/>
          <w:color w:val="0033CC"/>
          <w:sz w:val="24"/>
        </w:rPr>
        <w:t>C.</w:t>
      </w:r>
      <w:r>
        <w:rPr>
          <w:b/>
          <w:color w:val="0033CC"/>
          <w:spacing w:val="-1"/>
          <w:sz w:val="24"/>
        </w:rPr>
        <w:t xml:space="preserve"> </w:t>
      </w:r>
      <w:r>
        <w:rPr>
          <w:sz w:val="24"/>
        </w:rPr>
        <w:t>2</w:t>
      </w:r>
      <w:r>
        <w:rPr>
          <w:sz w:val="24"/>
        </w:rPr>
        <w:tab/>
      </w:r>
      <w:r>
        <w:rPr>
          <w:b/>
          <w:color w:val="0033CC"/>
          <w:sz w:val="24"/>
        </w:rPr>
        <w:t>D.</w:t>
      </w:r>
      <w:r>
        <w:rPr>
          <w:b/>
          <w:color w:val="0033CC"/>
          <w:spacing w:val="-1"/>
          <w:sz w:val="24"/>
        </w:rPr>
        <w:t xml:space="preserve"> </w:t>
      </w:r>
      <w:r>
        <w:rPr>
          <w:sz w:val="24"/>
        </w:rPr>
        <w:t>3</w:t>
      </w:r>
    </w:p>
    <w:p w:rsidR="00E64E86" w:rsidRDefault="00D9690A">
      <w:pPr>
        <w:pStyle w:val="BodyText"/>
        <w:spacing w:line="256" w:lineRule="auto"/>
        <w:ind w:right="200"/>
        <w:jc w:val="both"/>
      </w:pPr>
      <w:r>
        <w:rPr>
          <w:b/>
          <w:color w:val="0033CC"/>
        </w:rPr>
        <w:t>Câu</w:t>
      </w:r>
      <w:r>
        <w:rPr>
          <w:b/>
          <w:color w:val="0033CC"/>
          <w:spacing w:val="-6"/>
        </w:rPr>
        <w:t xml:space="preserve"> </w:t>
      </w:r>
      <w:r>
        <w:rPr>
          <w:b/>
          <w:color w:val="0033CC"/>
        </w:rPr>
        <w:t>31.</w:t>
      </w:r>
      <w:r>
        <w:rPr>
          <w:b/>
          <w:color w:val="0033CC"/>
          <w:spacing w:val="-6"/>
        </w:rPr>
        <w:t xml:space="preserve"> </w:t>
      </w:r>
      <w:r>
        <w:t>Ở</w:t>
      </w:r>
      <w:r>
        <w:rPr>
          <w:spacing w:val="-6"/>
        </w:rPr>
        <w:t xml:space="preserve"> </w:t>
      </w:r>
      <w:r>
        <w:t>1</w:t>
      </w:r>
      <w:r>
        <w:rPr>
          <w:spacing w:val="-9"/>
        </w:rPr>
        <w:t xml:space="preserve"> </w:t>
      </w:r>
      <w:r>
        <w:t>loài</w:t>
      </w:r>
      <w:r>
        <w:rPr>
          <w:spacing w:val="-6"/>
        </w:rPr>
        <w:t xml:space="preserve"> </w:t>
      </w:r>
      <w:r>
        <w:t>thực</w:t>
      </w:r>
      <w:r>
        <w:rPr>
          <w:spacing w:val="-6"/>
        </w:rPr>
        <w:t xml:space="preserve"> </w:t>
      </w:r>
      <w:r>
        <w:t>vật,</w:t>
      </w:r>
      <w:r>
        <w:rPr>
          <w:spacing w:val="-6"/>
        </w:rPr>
        <w:t xml:space="preserve"> </w:t>
      </w:r>
      <w:r>
        <w:t>A-</w:t>
      </w:r>
      <w:r>
        <w:rPr>
          <w:spacing w:val="-6"/>
        </w:rPr>
        <w:t xml:space="preserve"> </w:t>
      </w:r>
      <w:r>
        <w:t>thân</w:t>
      </w:r>
      <w:r>
        <w:rPr>
          <w:spacing w:val="-7"/>
        </w:rPr>
        <w:t xml:space="preserve"> </w:t>
      </w:r>
      <w:r>
        <w:t>cao</w:t>
      </w:r>
      <w:r>
        <w:rPr>
          <w:spacing w:val="-6"/>
        </w:rPr>
        <w:t xml:space="preserve"> </w:t>
      </w:r>
      <w:r>
        <w:t>trội</w:t>
      </w:r>
      <w:r>
        <w:rPr>
          <w:spacing w:val="-5"/>
        </w:rPr>
        <w:t xml:space="preserve"> </w:t>
      </w:r>
      <w:r>
        <w:t>hoàn</w:t>
      </w:r>
      <w:r>
        <w:rPr>
          <w:spacing w:val="-6"/>
        </w:rPr>
        <w:t xml:space="preserve"> </w:t>
      </w:r>
      <w:r>
        <w:t>toàn</w:t>
      </w:r>
      <w:r>
        <w:rPr>
          <w:spacing w:val="-5"/>
        </w:rPr>
        <w:t xml:space="preserve"> </w:t>
      </w:r>
      <w:r>
        <w:t>so</w:t>
      </w:r>
      <w:r>
        <w:rPr>
          <w:spacing w:val="-6"/>
        </w:rPr>
        <w:t xml:space="preserve"> </w:t>
      </w:r>
      <w:r>
        <w:t>với</w:t>
      </w:r>
      <w:r>
        <w:rPr>
          <w:spacing w:val="-6"/>
        </w:rPr>
        <w:t xml:space="preserve"> </w:t>
      </w:r>
      <w:r>
        <w:t>a</w:t>
      </w:r>
      <w:r>
        <w:rPr>
          <w:spacing w:val="-6"/>
        </w:rPr>
        <w:t xml:space="preserve"> </w:t>
      </w:r>
      <w:r>
        <w:t>-</w:t>
      </w:r>
      <w:r>
        <w:rPr>
          <w:spacing w:val="-9"/>
        </w:rPr>
        <w:t xml:space="preserve"> </w:t>
      </w:r>
      <w:r>
        <w:t>thân</w:t>
      </w:r>
      <w:r>
        <w:rPr>
          <w:spacing w:val="-6"/>
        </w:rPr>
        <w:t xml:space="preserve"> </w:t>
      </w:r>
      <w:r>
        <w:t>thấp;</w:t>
      </w:r>
      <w:r>
        <w:rPr>
          <w:spacing w:val="-6"/>
        </w:rPr>
        <w:t xml:space="preserve"> </w:t>
      </w:r>
      <w:r>
        <w:t>B</w:t>
      </w:r>
      <w:r>
        <w:rPr>
          <w:spacing w:val="-10"/>
        </w:rPr>
        <w:t xml:space="preserve"> </w:t>
      </w:r>
      <w:r>
        <w:t>quy</w:t>
      </w:r>
      <w:r>
        <w:rPr>
          <w:spacing w:val="-10"/>
        </w:rPr>
        <w:t xml:space="preserve"> </w:t>
      </w:r>
      <w:r>
        <w:t>định</w:t>
      </w:r>
      <w:r>
        <w:rPr>
          <w:spacing w:val="-6"/>
        </w:rPr>
        <w:t xml:space="preserve"> </w:t>
      </w:r>
      <w:r>
        <w:t>hoa</w:t>
      </w:r>
      <w:r>
        <w:rPr>
          <w:spacing w:val="-6"/>
        </w:rPr>
        <w:t xml:space="preserve"> </w:t>
      </w:r>
      <w:r>
        <w:t>đỏ</w:t>
      </w:r>
      <w:r>
        <w:rPr>
          <w:spacing w:val="-6"/>
        </w:rPr>
        <w:t xml:space="preserve"> </w:t>
      </w:r>
      <w:r>
        <w:t>trội</w:t>
      </w:r>
      <w:r>
        <w:rPr>
          <w:spacing w:val="-6"/>
        </w:rPr>
        <w:t xml:space="preserve"> </w:t>
      </w:r>
      <w:r>
        <w:t>không</w:t>
      </w:r>
      <w:r>
        <w:rPr>
          <w:spacing w:val="-8"/>
        </w:rPr>
        <w:t xml:space="preserve"> </w:t>
      </w:r>
      <w:r>
        <w:t xml:space="preserve">hoàn toàn so với b quy định hoa trắng; kiểu gen Bb quy định hoa hồng. Hai cặp gen này di truyền độc lập nhau. </w:t>
      </w:r>
      <w:r>
        <w:rPr>
          <w:position w:val="2"/>
        </w:rPr>
        <w:t>Cho cây thân cao hoa trắng giao phấn với cây thân thấp hoa đỏ (P) thu được đời F</w:t>
      </w:r>
      <w:r>
        <w:rPr>
          <w:sz w:val="16"/>
        </w:rPr>
        <w:t xml:space="preserve">1 </w:t>
      </w:r>
      <w:r>
        <w:rPr>
          <w:position w:val="2"/>
        </w:rPr>
        <w:t>toàn cây thân cao hoa hồng.</w:t>
      </w:r>
      <w:r>
        <w:rPr>
          <w:spacing w:val="-4"/>
          <w:position w:val="2"/>
        </w:rPr>
        <w:t xml:space="preserve"> </w:t>
      </w:r>
      <w:r>
        <w:rPr>
          <w:position w:val="2"/>
        </w:rPr>
        <w:t>Cho</w:t>
      </w:r>
      <w:r>
        <w:rPr>
          <w:spacing w:val="-3"/>
          <w:position w:val="2"/>
        </w:rPr>
        <w:t xml:space="preserve"> </w:t>
      </w:r>
      <w:r>
        <w:rPr>
          <w:position w:val="2"/>
        </w:rPr>
        <w:t>F</w:t>
      </w:r>
      <w:r>
        <w:rPr>
          <w:sz w:val="16"/>
        </w:rPr>
        <w:t>1</w:t>
      </w:r>
      <w:r>
        <w:rPr>
          <w:spacing w:val="18"/>
          <w:sz w:val="16"/>
        </w:rPr>
        <w:t xml:space="preserve"> </w:t>
      </w:r>
      <w:r>
        <w:rPr>
          <w:position w:val="2"/>
        </w:rPr>
        <w:t>tự</w:t>
      </w:r>
      <w:r>
        <w:rPr>
          <w:spacing w:val="-3"/>
          <w:position w:val="2"/>
        </w:rPr>
        <w:t xml:space="preserve"> </w:t>
      </w:r>
      <w:r>
        <w:rPr>
          <w:position w:val="2"/>
        </w:rPr>
        <w:t>thụ</w:t>
      </w:r>
      <w:r>
        <w:rPr>
          <w:spacing w:val="-4"/>
          <w:position w:val="2"/>
        </w:rPr>
        <w:t xml:space="preserve"> </w:t>
      </w:r>
      <w:r>
        <w:rPr>
          <w:position w:val="2"/>
        </w:rPr>
        <w:t>phấn</w:t>
      </w:r>
      <w:r>
        <w:rPr>
          <w:spacing w:val="-1"/>
          <w:position w:val="2"/>
        </w:rPr>
        <w:t xml:space="preserve"> </w:t>
      </w:r>
      <w:r>
        <w:rPr>
          <w:position w:val="2"/>
        </w:rPr>
        <w:t>thu</w:t>
      </w:r>
      <w:r>
        <w:rPr>
          <w:spacing w:val="-2"/>
          <w:position w:val="2"/>
        </w:rPr>
        <w:t xml:space="preserve"> </w:t>
      </w:r>
      <w:r>
        <w:rPr>
          <w:position w:val="2"/>
        </w:rPr>
        <w:t>được</w:t>
      </w:r>
      <w:r>
        <w:rPr>
          <w:spacing w:val="-4"/>
          <w:position w:val="2"/>
        </w:rPr>
        <w:t xml:space="preserve"> </w:t>
      </w:r>
      <w:r>
        <w:rPr>
          <w:position w:val="2"/>
        </w:rPr>
        <w:t>F</w:t>
      </w:r>
      <w:r>
        <w:rPr>
          <w:sz w:val="16"/>
        </w:rPr>
        <w:t>2</w:t>
      </w:r>
      <w:r>
        <w:rPr>
          <w:position w:val="2"/>
        </w:rPr>
        <w:t>.</w:t>
      </w:r>
      <w:r>
        <w:rPr>
          <w:spacing w:val="-4"/>
          <w:position w:val="2"/>
        </w:rPr>
        <w:t xml:space="preserve"> </w:t>
      </w:r>
      <w:r>
        <w:rPr>
          <w:position w:val="2"/>
        </w:rPr>
        <w:t>Biết</w:t>
      </w:r>
      <w:r>
        <w:rPr>
          <w:spacing w:val="-2"/>
          <w:position w:val="2"/>
        </w:rPr>
        <w:t xml:space="preserve"> </w:t>
      </w:r>
      <w:r>
        <w:rPr>
          <w:position w:val="2"/>
        </w:rPr>
        <w:t>rằng</w:t>
      </w:r>
      <w:r>
        <w:rPr>
          <w:spacing w:val="-5"/>
          <w:position w:val="2"/>
        </w:rPr>
        <w:t xml:space="preserve"> </w:t>
      </w:r>
      <w:r>
        <w:rPr>
          <w:position w:val="2"/>
        </w:rPr>
        <w:t>không</w:t>
      </w:r>
      <w:r>
        <w:rPr>
          <w:spacing w:val="-5"/>
          <w:position w:val="2"/>
        </w:rPr>
        <w:t xml:space="preserve"> </w:t>
      </w:r>
      <w:r>
        <w:rPr>
          <w:position w:val="2"/>
        </w:rPr>
        <w:t>xảy</w:t>
      </w:r>
      <w:r>
        <w:rPr>
          <w:spacing w:val="-5"/>
          <w:position w:val="2"/>
        </w:rPr>
        <w:t xml:space="preserve"> </w:t>
      </w:r>
      <w:r>
        <w:rPr>
          <w:position w:val="2"/>
        </w:rPr>
        <w:t>ra</w:t>
      </w:r>
      <w:r>
        <w:rPr>
          <w:spacing w:val="-6"/>
          <w:position w:val="2"/>
        </w:rPr>
        <w:t xml:space="preserve"> </w:t>
      </w:r>
      <w:r>
        <w:rPr>
          <w:position w:val="2"/>
        </w:rPr>
        <w:t>đột</w:t>
      </w:r>
      <w:r>
        <w:rPr>
          <w:spacing w:val="-2"/>
          <w:position w:val="2"/>
        </w:rPr>
        <w:t xml:space="preserve"> </w:t>
      </w:r>
      <w:r>
        <w:rPr>
          <w:position w:val="2"/>
        </w:rPr>
        <w:t>biến.</w:t>
      </w:r>
      <w:r>
        <w:rPr>
          <w:spacing w:val="-3"/>
          <w:position w:val="2"/>
        </w:rPr>
        <w:t xml:space="preserve"> </w:t>
      </w:r>
      <w:r>
        <w:rPr>
          <w:position w:val="2"/>
        </w:rPr>
        <w:t>Theo</w:t>
      </w:r>
      <w:r>
        <w:rPr>
          <w:spacing w:val="-3"/>
          <w:position w:val="2"/>
        </w:rPr>
        <w:t xml:space="preserve"> </w:t>
      </w:r>
      <w:r>
        <w:rPr>
          <w:position w:val="2"/>
        </w:rPr>
        <w:t>lí</w:t>
      </w:r>
      <w:r>
        <w:rPr>
          <w:spacing w:val="-3"/>
          <w:position w:val="2"/>
        </w:rPr>
        <w:t xml:space="preserve"> </w:t>
      </w:r>
      <w:r>
        <w:rPr>
          <w:position w:val="2"/>
        </w:rPr>
        <w:t>thuyết</w:t>
      </w:r>
      <w:r>
        <w:rPr>
          <w:spacing w:val="-2"/>
          <w:position w:val="2"/>
        </w:rPr>
        <w:t xml:space="preserve"> </w:t>
      </w:r>
      <w:r>
        <w:rPr>
          <w:position w:val="2"/>
        </w:rPr>
        <w:t>phát</w:t>
      </w:r>
      <w:r>
        <w:rPr>
          <w:spacing w:val="-2"/>
          <w:position w:val="2"/>
        </w:rPr>
        <w:t xml:space="preserve"> </w:t>
      </w:r>
      <w:r>
        <w:rPr>
          <w:position w:val="2"/>
        </w:rPr>
        <w:t>biểu</w:t>
      </w:r>
      <w:r>
        <w:rPr>
          <w:spacing w:val="-3"/>
          <w:position w:val="2"/>
        </w:rPr>
        <w:t xml:space="preserve"> </w:t>
      </w:r>
      <w:r>
        <w:rPr>
          <w:position w:val="2"/>
        </w:rPr>
        <w:t>nào</w:t>
      </w:r>
      <w:r>
        <w:rPr>
          <w:spacing w:val="2"/>
          <w:position w:val="2"/>
        </w:rPr>
        <w:t xml:space="preserve"> </w:t>
      </w:r>
      <w:r>
        <w:rPr>
          <w:position w:val="2"/>
        </w:rPr>
        <w:t>sau</w:t>
      </w:r>
      <w:r>
        <w:rPr>
          <w:spacing w:val="-4"/>
          <w:position w:val="2"/>
        </w:rPr>
        <w:t xml:space="preserve"> </w:t>
      </w:r>
      <w:r>
        <w:rPr>
          <w:position w:val="2"/>
        </w:rPr>
        <w:t xml:space="preserve">đây </w:t>
      </w:r>
      <w:r>
        <w:t>đúng?</w:t>
      </w:r>
    </w:p>
    <w:p w:rsidR="00E64E86" w:rsidRDefault="00D9690A">
      <w:pPr>
        <w:pStyle w:val="ListParagraph"/>
        <w:numPr>
          <w:ilvl w:val="1"/>
          <w:numId w:val="7"/>
        </w:numPr>
        <w:tabs>
          <w:tab w:val="left" w:pos="695"/>
        </w:tabs>
        <w:spacing w:before="8"/>
        <w:ind w:hanging="294"/>
        <w:rPr>
          <w:sz w:val="24"/>
        </w:rPr>
      </w:pPr>
      <w:r>
        <w:rPr>
          <w:position w:val="2"/>
          <w:sz w:val="24"/>
        </w:rPr>
        <w:t>F</w:t>
      </w:r>
      <w:r>
        <w:rPr>
          <w:sz w:val="16"/>
        </w:rPr>
        <w:t xml:space="preserve">2 </w:t>
      </w:r>
      <w:r>
        <w:rPr>
          <w:position w:val="2"/>
          <w:sz w:val="24"/>
        </w:rPr>
        <w:t>có 2 loại kiểu gen quy đinh kiểu hình thân cao hoa</w:t>
      </w:r>
      <w:r>
        <w:rPr>
          <w:spacing w:val="-24"/>
          <w:position w:val="2"/>
          <w:sz w:val="24"/>
        </w:rPr>
        <w:t xml:space="preserve"> </w:t>
      </w:r>
      <w:r>
        <w:rPr>
          <w:position w:val="2"/>
          <w:sz w:val="24"/>
        </w:rPr>
        <w:t>hồng</w:t>
      </w:r>
    </w:p>
    <w:p w:rsidR="00E64E86" w:rsidRDefault="00D9690A">
      <w:pPr>
        <w:pStyle w:val="ListParagraph"/>
        <w:numPr>
          <w:ilvl w:val="1"/>
          <w:numId w:val="7"/>
        </w:numPr>
        <w:tabs>
          <w:tab w:val="left" w:pos="683"/>
        </w:tabs>
        <w:spacing w:before="19"/>
        <w:ind w:left="682" w:hanging="282"/>
        <w:rPr>
          <w:sz w:val="24"/>
        </w:rPr>
      </w:pPr>
      <w:r>
        <w:rPr>
          <w:position w:val="2"/>
          <w:sz w:val="24"/>
        </w:rPr>
        <w:t>F</w:t>
      </w:r>
      <w:r>
        <w:rPr>
          <w:sz w:val="16"/>
        </w:rPr>
        <w:t xml:space="preserve">2 </w:t>
      </w:r>
      <w:r>
        <w:rPr>
          <w:position w:val="2"/>
          <w:sz w:val="24"/>
        </w:rPr>
        <w:t>có 18,75% số cây thân thấp hoa</w:t>
      </w:r>
      <w:r>
        <w:rPr>
          <w:spacing w:val="-26"/>
          <w:position w:val="2"/>
          <w:sz w:val="24"/>
        </w:rPr>
        <w:t xml:space="preserve"> </w:t>
      </w:r>
      <w:r>
        <w:rPr>
          <w:position w:val="2"/>
          <w:sz w:val="24"/>
        </w:rPr>
        <w:t>hồng</w:t>
      </w:r>
    </w:p>
    <w:p w:rsidR="00E64E86" w:rsidRDefault="00D9690A">
      <w:pPr>
        <w:pStyle w:val="ListParagraph"/>
        <w:numPr>
          <w:ilvl w:val="1"/>
          <w:numId w:val="7"/>
        </w:numPr>
        <w:tabs>
          <w:tab w:val="left" w:pos="695"/>
        </w:tabs>
        <w:spacing w:before="19"/>
        <w:ind w:hanging="294"/>
        <w:rPr>
          <w:sz w:val="24"/>
        </w:rPr>
      </w:pPr>
      <w:r>
        <w:rPr>
          <w:position w:val="2"/>
          <w:sz w:val="24"/>
        </w:rPr>
        <w:t>F</w:t>
      </w:r>
      <w:r>
        <w:rPr>
          <w:sz w:val="16"/>
        </w:rPr>
        <w:t xml:space="preserve">2 </w:t>
      </w:r>
      <w:r>
        <w:rPr>
          <w:position w:val="2"/>
          <w:sz w:val="24"/>
        </w:rPr>
        <w:t>có 12,5% số cây thân cao hoa</w:t>
      </w:r>
      <w:r>
        <w:rPr>
          <w:spacing w:val="-26"/>
          <w:position w:val="2"/>
          <w:sz w:val="24"/>
        </w:rPr>
        <w:t xml:space="preserve"> </w:t>
      </w:r>
      <w:r>
        <w:rPr>
          <w:position w:val="2"/>
          <w:sz w:val="24"/>
        </w:rPr>
        <w:t>trắng</w:t>
      </w:r>
    </w:p>
    <w:p w:rsidR="00E64E86" w:rsidRDefault="00D9690A">
      <w:pPr>
        <w:pStyle w:val="ListParagraph"/>
        <w:numPr>
          <w:ilvl w:val="1"/>
          <w:numId w:val="7"/>
        </w:numPr>
        <w:tabs>
          <w:tab w:val="left" w:pos="695"/>
        </w:tabs>
        <w:spacing w:before="19"/>
        <w:ind w:hanging="294"/>
        <w:rPr>
          <w:sz w:val="24"/>
        </w:rPr>
      </w:pPr>
      <w:r>
        <w:rPr>
          <w:position w:val="2"/>
          <w:sz w:val="24"/>
        </w:rPr>
        <w:t>Trong tổng số cây thân cao hoa đỏ ở F</w:t>
      </w:r>
      <w:r>
        <w:rPr>
          <w:sz w:val="16"/>
        </w:rPr>
        <w:t xml:space="preserve">2 </w:t>
      </w:r>
      <w:r>
        <w:rPr>
          <w:position w:val="2"/>
          <w:sz w:val="24"/>
        </w:rPr>
        <w:t>số cây thuần chủng chiếm tỉ lệ</w:t>
      </w:r>
      <w:r>
        <w:rPr>
          <w:spacing w:val="-33"/>
          <w:position w:val="2"/>
          <w:sz w:val="24"/>
        </w:rPr>
        <w:t xml:space="preserve"> </w:t>
      </w:r>
      <w:r>
        <w:rPr>
          <w:position w:val="2"/>
          <w:sz w:val="24"/>
        </w:rPr>
        <w:t>25%</w:t>
      </w:r>
    </w:p>
    <w:p w:rsidR="00E64E86" w:rsidRDefault="00D9690A">
      <w:pPr>
        <w:pStyle w:val="BodyText"/>
        <w:spacing w:before="19" w:line="276" w:lineRule="auto"/>
        <w:ind w:right="221"/>
      </w:pPr>
      <w:r>
        <w:rPr>
          <w:b/>
          <w:color w:val="0033CC"/>
        </w:rPr>
        <w:t xml:space="preserve">Câu 32. </w:t>
      </w:r>
      <w:r>
        <w:t>Cho biết mỗi cặp tính trạng do một cặp gen quy định, alen trôi là trội hoàn toàn. Biết không có đột biến. Theo lí thuyết, có bao nhiêu phép lai sau đây cho đời con có 2 loại kiểu hình với tỉ lệ bằng nhau?</w:t>
      </w:r>
    </w:p>
    <w:p w:rsidR="00E64E86" w:rsidRDefault="00D9690A">
      <w:pPr>
        <w:pStyle w:val="BodyText"/>
        <w:tabs>
          <w:tab w:val="left" w:pos="2909"/>
          <w:tab w:val="left" w:pos="6044"/>
        </w:tabs>
        <w:spacing w:before="0" w:line="275" w:lineRule="exact"/>
      </w:pPr>
      <w:r>
        <w:t>I. aaBbDd</w:t>
      </w:r>
      <w:r>
        <w:rPr>
          <w:spacing w:val="-3"/>
        </w:rPr>
        <w:t xml:space="preserve"> </w:t>
      </w:r>
      <w:r>
        <w:t>×</w:t>
      </w:r>
      <w:r>
        <w:rPr>
          <w:spacing w:val="-2"/>
        </w:rPr>
        <w:t xml:space="preserve"> </w:t>
      </w:r>
      <w:r>
        <w:t>AaBBDD.</w:t>
      </w:r>
      <w:r>
        <w:tab/>
        <w:t>II.</w:t>
      </w:r>
      <w:r>
        <w:rPr>
          <w:spacing w:val="-2"/>
        </w:rPr>
        <w:t xml:space="preserve"> </w:t>
      </w:r>
      <w:r>
        <w:t>AaBBDd×</w:t>
      </w:r>
      <w:r>
        <w:rPr>
          <w:spacing w:val="-2"/>
        </w:rPr>
        <w:t xml:space="preserve"> </w:t>
      </w:r>
      <w:r>
        <w:t>aabbDd.</w:t>
      </w:r>
      <w:r>
        <w:tab/>
        <w:t>III. AAbbDD ×</w:t>
      </w:r>
      <w:r>
        <w:rPr>
          <w:spacing w:val="-9"/>
        </w:rPr>
        <w:t xml:space="preserve"> </w:t>
      </w:r>
      <w:r>
        <w:t>aaBbdd.</w:t>
      </w:r>
    </w:p>
    <w:p w:rsidR="00E64E86" w:rsidRDefault="00D9690A">
      <w:pPr>
        <w:pStyle w:val="ListParagraph"/>
        <w:numPr>
          <w:ilvl w:val="0"/>
          <w:numId w:val="6"/>
        </w:numPr>
        <w:tabs>
          <w:tab w:val="left" w:pos="490"/>
          <w:tab w:val="left" w:pos="2933"/>
          <w:tab w:val="left" w:pos="6075"/>
        </w:tabs>
        <w:spacing w:before="44"/>
        <w:ind w:hanging="373"/>
        <w:rPr>
          <w:sz w:val="24"/>
        </w:rPr>
      </w:pPr>
      <w:r>
        <w:rPr>
          <w:sz w:val="24"/>
        </w:rPr>
        <w:t>aaBbDD ×</w:t>
      </w:r>
      <w:r>
        <w:rPr>
          <w:spacing w:val="-1"/>
          <w:sz w:val="24"/>
        </w:rPr>
        <w:t xml:space="preserve"> </w:t>
      </w:r>
      <w:r>
        <w:rPr>
          <w:sz w:val="24"/>
        </w:rPr>
        <w:t>aabbDd.</w:t>
      </w:r>
      <w:r>
        <w:rPr>
          <w:sz w:val="24"/>
        </w:rPr>
        <w:tab/>
        <w:t>V. AaBbDD</w:t>
      </w:r>
      <w:r>
        <w:rPr>
          <w:spacing w:val="-4"/>
          <w:sz w:val="24"/>
        </w:rPr>
        <w:t xml:space="preserve"> </w:t>
      </w:r>
      <w:r>
        <w:rPr>
          <w:sz w:val="24"/>
        </w:rPr>
        <w:t>× aaBbDd.</w:t>
      </w:r>
      <w:r>
        <w:rPr>
          <w:sz w:val="24"/>
        </w:rPr>
        <w:tab/>
        <w:t>VI. AABbdd ×</w:t>
      </w:r>
      <w:r>
        <w:rPr>
          <w:spacing w:val="-7"/>
          <w:sz w:val="24"/>
        </w:rPr>
        <w:t xml:space="preserve"> </w:t>
      </w:r>
      <w:r>
        <w:rPr>
          <w:sz w:val="24"/>
        </w:rPr>
        <w:t>Aabbdd.</w:t>
      </w:r>
    </w:p>
    <w:p w:rsidR="00E64E86" w:rsidRDefault="00D9690A">
      <w:pPr>
        <w:tabs>
          <w:tab w:val="left" w:pos="2847"/>
          <w:tab w:val="left" w:pos="5247"/>
          <w:tab w:val="left" w:pos="7648"/>
        </w:tabs>
        <w:spacing w:before="21"/>
        <w:ind w:left="401"/>
        <w:jc w:val="both"/>
        <w:rPr>
          <w:sz w:val="24"/>
        </w:rPr>
      </w:pPr>
      <w:r>
        <w:rPr>
          <w:b/>
          <w:color w:val="0033CC"/>
          <w:sz w:val="24"/>
        </w:rPr>
        <w:t xml:space="preserve">A. </w:t>
      </w:r>
      <w:r>
        <w:rPr>
          <w:sz w:val="24"/>
        </w:rPr>
        <w:t>3</w:t>
      </w:r>
      <w:r>
        <w:rPr>
          <w:spacing w:val="-2"/>
          <w:sz w:val="24"/>
        </w:rPr>
        <w:t xml:space="preserve"> </w:t>
      </w:r>
      <w:r>
        <w:rPr>
          <w:sz w:val="24"/>
        </w:rPr>
        <w:t>phép lai.</w:t>
      </w:r>
      <w:r>
        <w:rPr>
          <w:sz w:val="24"/>
        </w:rPr>
        <w:tab/>
      </w:r>
      <w:r>
        <w:rPr>
          <w:b/>
          <w:color w:val="0033CC"/>
          <w:sz w:val="24"/>
        </w:rPr>
        <w:t xml:space="preserve">B. </w:t>
      </w:r>
      <w:r>
        <w:rPr>
          <w:sz w:val="24"/>
        </w:rPr>
        <w:t>5 phép</w:t>
      </w:r>
      <w:r>
        <w:rPr>
          <w:spacing w:val="-1"/>
          <w:sz w:val="24"/>
        </w:rPr>
        <w:t xml:space="preserve"> </w:t>
      </w:r>
      <w:r>
        <w:rPr>
          <w:sz w:val="24"/>
        </w:rPr>
        <w:t>lai.</w:t>
      </w:r>
      <w:r>
        <w:rPr>
          <w:sz w:val="24"/>
        </w:rPr>
        <w:tab/>
      </w:r>
      <w:r>
        <w:rPr>
          <w:b/>
          <w:color w:val="0033CC"/>
          <w:sz w:val="24"/>
        </w:rPr>
        <w:t xml:space="preserve">C. </w:t>
      </w:r>
      <w:r>
        <w:rPr>
          <w:sz w:val="24"/>
        </w:rPr>
        <w:t>4</w:t>
      </w:r>
      <w:r>
        <w:rPr>
          <w:spacing w:val="-1"/>
          <w:sz w:val="24"/>
        </w:rPr>
        <w:t xml:space="preserve"> </w:t>
      </w:r>
      <w:r>
        <w:rPr>
          <w:sz w:val="24"/>
        </w:rPr>
        <w:t>phép lai.</w:t>
      </w:r>
      <w:r>
        <w:rPr>
          <w:sz w:val="24"/>
        </w:rPr>
        <w:tab/>
      </w:r>
      <w:r>
        <w:rPr>
          <w:b/>
          <w:color w:val="0033CC"/>
          <w:sz w:val="24"/>
        </w:rPr>
        <w:t xml:space="preserve">D. </w:t>
      </w:r>
      <w:r>
        <w:rPr>
          <w:sz w:val="24"/>
        </w:rPr>
        <w:t>2 phép</w:t>
      </w:r>
      <w:r>
        <w:rPr>
          <w:spacing w:val="-1"/>
          <w:sz w:val="24"/>
        </w:rPr>
        <w:t xml:space="preserve"> </w:t>
      </w:r>
      <w:r>
        <w:rPr>
          <w:sz w:val="24"/>
        </w:rPr>
        <w:t>lai.</w:t>
      </w:r>
    </w:p>
    <w:p w:rsidR="00E64E86" w:rsidRDefault="00D9690A">
      <w:pPr>
        <w:pStyle w:val="BodyText"/>
        <w:spacing w:line="276" w:lineRule="auto"/>
        <w:ind w:right="206"/>
        <w:jc w:val="both"/>
      </w:pPr>
      <w:r>
        <w:rPr>
          <w:b/>
          <w:color w:val="0033CC"/>
        </w:rPr>
        <w:t xml:space="preserve">Câu 33. </w:t>
      </w:r>
      <w:r>
        <w:t>Lai hai cá thể đều dị hơp về 2 cặp gen (Aa và Bb). Trong tổng số các cá thể thu được ở đời con, số cá thể có kiểu gen đồng hợp lặn về cả 2 cặp gen trên chiếm tỉ lệ 2,25%. Biết 2 cặp gen này cùng nằm trên một cặp NST thường và không có đột biến xảy ra. Có bao nhiêu kết luận phù hợp kết quả của phép lai</w:t>
      </w:r>
      <w:r>
        <w:rPr>
          <w:spacing w:val="-39"/>
        </w:rPr>
        <w:t xml:space="preserve"> </w:t>
      </w:r>
      <w:r>
        <w:t>trên?</w:t>
      </w:r>
    </w:p>
    <w:p w:rsidR="00E64E86" w:rsidRDefault="00D9690A">
      <w:pPr>
        <w:pStyle w:val="ListParagraph"/>
        <w:numPr>
          <w:ilvl w:val="0"/>
          <w:numId w:val="5"/>
        </w:numPr>
        <w:tabs>
          <w:tab w:val="left" w:pos="456"/>
        </w:tabs>
        <w:spacing w:before="1"/>
        <w:jc w:val="both"/>
        <w:rPr>
          <w:sz w:val="24"/>
        </w:rPr>
      </w:pPr>
      <w:r>
        <w:rPr>
          <w:sz w:val="24"/>
        </w:rPr>
        <w:t>Tính theo lý thuyết, ở đời con có 10 kiểu gen quy</w:t>
      </w:r>
      <w:r>
        <w:rPr>
          <w:spacing w:val="-7"/>
          <w:sz w:val="24"/>
        </w:rPr>
        <w:t xml:space="preserve"> </w:t>
      </w:r>
      <w:r>
        <w:rPr>
          <w:sz w:val="24"/>
        </w:rPr>
        <w:t>định</w:t>
      </w:r>
    </w:p>
    <w:p w:rsidR="00E64E86" w:rsidRDefault="00E64E86">
      <w:pPr>
        <w:jc w:val="both"/>
        <w:rPr>
          <w:sz w:val="24"/>
        </w:rPr>
        <w:sectPr w:rsidR="00E64E86" w:rsidSect="00921CAD">
          <w:pgSz w:w="11910" w:h="16840"/>
          <w:pgMar w:top="360" w:right="300" w:bottom="640" w:left="960" w:header="0" w:footer="287" w:gutter="0"/>
          <w:cols w:space="720"/>
        </w:sectPr>
      </w:pPr>
    </w:p>
    <w:p w:rsidR="00E64E86" w:rsidRDefault="00D9690A">
      <w:pPr>
        <w:pStyle w:val="ListParagraph"/>
        <w:numPr>
          <w:ilvl w:val="0"/>
          <w:numId w:val="5"/>
        </w:numPr>
        <w:tabs>
          <w:tab w:val="left" w:pos="456"/>
        </w:tabs>
        <w:spacing w:before="69"/>
        <w:rPr>
          <w:sz w:val="24"/>
        </w:rPr>
      </w:pPr>
      <w:r>
        <w:rPr>
          <w:sz w:val="24"/>
        </w:rPr>
        <w:lastRenderedPageBreak/>
        <w:t>Hoán vị gen đã xảy ra ở cả bố và mẹ với tần số</w:t>
      </w:r>
      <w:r>
        <w:rPr>
          <w:spacing w:val="-8"/>
          <w:sz w:val="24"/>
        </w:rPr>
        <w:t xml:space="preserve"> </w:t>
      </w:r>
      <w:r>
        <w:rPr>
          <w:sz w:val="24"/>
        </w:rPr>
        <w:t>30%.</w:t>
      </w:r>
    </w:p>
    <w:p w:rsidR="00E64E86" w:rsidRDefault="00D9690A">
      <w:pPr>
        <w:pStyle w:val="ListParagraph"/>
        <w:numPr>
          <w:ilvl w:val="0"/>
          <w:numId w:val="5"/>
        </w:numPr>
        <w:tabs>
          <w:tab w:val="left" w:pos="456"/>
        </w:tabs>
        <w:rPr>
          <w:sz w:val="24"/>
        </w:rPr>
      </w:pPr>
      <w:r>
        <w:rPr>
          <w:sz w:val="24"/>
        </w:rPr>
        <w:t>Hoán vị gen đã xảy ra ở cả bố và mẹ với tần số</w:t>
      </w:r>
      <w:r>
        <w:rPr>
          <w:spacing w:val="-8"/>
          <w:sz w:val="24"/>
        </w:rPr>
        <w:t xml:space="preserve"> </w:t>
      </w:r>
      <w:r>
        <w:rPr>
          <w:sz w:val="24"/>
        </w:rPr>
        <w:t>10%.</w:t>
      </w:r>
    </w:p>
    <w:p w:rsidR="00E64E86" w:rsidRDefault="00D9690A">
      <w:pPr>
        <w:pStyle w:val="ListParagraph"/>
        <w:numPr>
          <w:ilvl w:val="0"/>
          <w:numId w:val="5"/>
        </w:numPr>
        <w:tabs>
          <w:tab w:val="left" w:pos="456"/>
        </w:tabs>
        <w:spacing w:before="43"/>
        <w:rPr>
          <w:sz w:val="24"/>
        </w:rPr>
      </w:pPr>
      <w:r>
        <w:rPr>
          <w:sz w:val="24"/>
        </w:rPr>
        <w:t>Hoán vị gen chỉ xảy ra ở bố hoặc mẹ với tần số</w:t>
      </w:r>
      <w:r>
        <w:rPr>
          <w:spacing w:val="-5"/>
          <w:sz w:val="24"/>
        </w:rPr>
        <w:t xml:space="preserve"> </w:t>
      </w:r>
      <w:r>
        <w:rPr>
          <w:sz w:val="24"/>
        </w:rPr>
        <w:t>9%.</w:t>
      </w:r>
    </w:p>
    <w:p w:rsidR="00E64E86" w:rsidRDefault="00D9690A">
      <w:pPr>
        <w:tabs>
          <w:tab w:val="left" w:pos="2847"/>
          <w:tab w:val="left" w:pos="5247"/>
          <w:tab w:val="left" w:pos="7648"/>
        </w:tabs>
        <w:spacing w:before="22"/>
        <w:ind w:left="401"/>
        <w:rPr>
          <w:sz w:val="24"/>
        </w:rPr>
      </w:pPr>
      <w:r>
        <w:rPr>
          <w:b/>
          <w:color w:val="0033CC"/>
          <w:sz w:val="24"/>
        </w:rPr>
        <w:t>A.</w:t>
      </w:r>
      <w:r>
        <w:rPr>
          <w:b/>
          <w:color w:val="0033CC"/>
          <w:spacing w:val="-2"/>
          <w:sz w:val="24"/>
        </w:rPr>
        <w:t xml:space="preserve"> </w:t>
      </w:r>
      <w:r>
        <w:rPr>
          <w:sz w:val="24"/>
        </w:rPr>
        <w:t>4.</w:t>
      </w:r>
      <w:r>
        <w:rPr>
          <w:sz w:val="24"/>
        </w:rPr>
        <w:tab/>
      </w:r>
      <w:r>
        <w:rPr>
          <w:b/>
          <w:color w:val="0033CC"/>
          <w:sz w:val="24"/>
        </w:rPr>
        <w:t xml:space="preserve">B. </w:t>
      </w:r>
      <w:r>
        <w:rPr>
          <w:sz w:val="24"/>
        </w:rPr>
        <w:t>2.</w:t>
      </w:r>
      <w:r>
        <w:rPr>
          <w:sz w:val="24"/>
        </w:rPr>
        <w:tab/>
      </w:r>
      <w:r>
        <w:rPr>
          <w:b/>
          <w:color w:val="0033CC"/>
          <w:sz w:val="24"/>
        </w:rPr>
        <w:t>C.</w:t>
      </w:r>
      <w:r>
        <w:rPr>
          <w:b/>
          <w:color w:val="0033CC"/>
          <w:spacing w:val="-1"/>
          <w:sz w:val="24"/>
        </w:rPr>
        <w:t xml:space="preserve"> </w:t>
      </w:r>
      <w:r>
        <w:rPr>
          <w:sz w:val="24"/>
        </w:rPr>
        <w:t>3.</w:t>
      </w:r>
      <w:r>
        <w:rPr>
          <w:sz w:val="24"/>
        </w:rPr>
        <w:tab/>
      </w:r>
      <w:r>
        <w:rPr>
          <w:b/>
          <w:color w:val="0033CC"/>
          <w:sz w:val="24"/>
        </w:rPr>
        <w:t>D.</w:t>
      </w:r>
      <w:r>
        <w:rPr>
          <w:b/>
          <w:color w:val="0033CC"/>
          <w:spacing w:val="-1"/>
          <w:sz w:val="24"/>
        </w:rPr>
        <w:t xml:space="preserve"> </w:t>
      </w:r>
      <w:r>
        <w:rPr>
          <w:sz w:val="24"/>
        </w:rPr>
        <w:t>1.</w:t>
      </w:r>
    </w:p>
    <w:p w:rsidR="00E64E86" w:rsidRDefault="00D9690A">
      <w:pPr>
        <w:pStyle w:val="BodyText"/>
      </w:pPr>
      <w:r>
        <w:rPr>
          <w:b/>
          <w:color w:val="0033CC"/>
        </w:rPr>
        <w:t xml:space="preserve">Câu 34. </w:t>
      </w:r>
      <w:r>
        <w:t xml:space="preserve">Khi nói về cơ chế di truyền ở cấp độ phân tử, có bao nhiêu phát biểu sau đây </w:t>
      </w:r>
      <w:r>
        <w:rPr>
          <w:b/>
        </w:rPr>
        <w:t xml:space="preserve">không đúng </w:t>
      </w:r>
      <w:r>
        <w:t>?</w:t>
      </w:r>
    </w:p>
    <w:p w:rsidR="00E64E86" w:rsidRDefault="00D9690A">
      <w:pPr>
        <w:pStyle w:val="ListParagraph"/>
        <w:numPr>
          <w:ilvl w:val="0"/>
          <w:numId w:val="4"/>
        </w:numPr>
        <w:tabs>
          <w:tab w:val="left" w:pos="315"/>
        </w:tabs>
        <w:spacing w:line="276" w:lineRule="auto"/>
        <w:ind w:right="514" w:firstLine="0"/>
        <w:rPr>
          <w:sz w:val="24"/>
        </w:rPr>
      </w:pPr>
      <w:r>
        <w:rPr>
          <w:sz w:val="24"/>
        </w:rPr>
        <w:t>Mạch ADN được tổng hợp gián đoạn theo hướng ngược với chiều tháo xoắn của ADN trong quá trình nhân đôi</w:t>
      </w:r>
    </w:p>
    <w:p w:rsidR="00E64E86" w:rsidRDefault="00D9690A">
      <w:pPr>
        <w:pStyle w:val="ListParagraph"/>
        <w:numPr>
          <w:ilvl w:val="0"/>
          <w:numId w:val="4"/>
        </w:numPr>
        <w:tabs>
          <w:tab w:val="left" w:pos="396"/>
        </w:tabs>
        <w:spacing w:before="1"/>
        <w:ind w:left="395" w:hanging="279"/>
        <w:rPr>
          <w:sz w:val="24"/>
        </w:rPr>
      </w:pPr>
      <w:r>
        <w:rPr>
          <w:sz w:val="24"/>
        </w:rPr>
        <w:t>Kết thúc quá trình dịch mã, riboxom tách rời khỏi mARN và thay đổi cấu</w:t>
      </w:r>
      <w:r>
        <w:rPr>
          <w:spacing w:val="-10"/>
          <w:sz w:val="24"/>
        </w:rPr>
        <w:t xml:space="preserve"> </w:t>
      </w:r>
      <w:r>
        <w:rPr>
          <w:sz w:val="24"/>
        </w:rPr>
        <w:t>trúc</w:t>
      </w:r>
    </w:p>
    <w:p w:rsidR="00E64E86" w:rsidRDefault="00D9690A">
      <w:pPr>
        <w:pStyle w:val="ListParagraph"/>
        <w:numPr>
          <w:ilvl w:val="0"/>
          <w:numId w:val="4"/>
        </w:numPr>
        <w:tabs>
          <w:tab w:val="left" w:pos="475"/>
        </w:tabs>
        <w:ind w:left="474" w:hanging="358"/>
        <w:rPr>
          <w:sz w:val="24"/>
        </w:rPr>
      </w:pPr>
      <w:r>
        <w:rPr>
          <w:sz w:val="24"/>
        </w:rPr>
        <w:t>Một operon Lac gồm gen điều hòa, vùng O, vùng P và nhóm gen cấu</w:t>
      </w:r>
      <w:r>
        <w:rPr>
          <w:spacing w:val="-2"/>
          <w:sz w:val="24"/>
        </w:rPr>
        <w:t xml:space="preserve"> </w:t>
      </w:r>
      <w:r>
        <w:rPr>
          <w:sz w:val="24"/>
        </w:rPr>
        <w:t>trúc</w:t>
      </w:r>
    </w:p>
    <w:p w:rsidR="00E64E86" w:rsidRDefault="00D9690A">
      <w:pPr>
        <w:pStyle w:val="ListParagraph"/>
        <w:numPr>
          <w:ilvl w:val="0"/>
          <w:numId w:val="4"/>
        </w:numPr>
        <w:tabs>
          <w:tab w:val="left" w:pos="490"/>
        </w:tabs>
        <w:ind w:left="489" w:hanging="373"/>
        <w:rPr>
          <w:sz w:val="24"/>
        </w:rPr>
      </w:pPr>
      <w:r>
        <w:rPr>
          <w:sz w:val="24"/>
        </w:rPr>
        <w:t>Số bộ ba trực tiếp mã hóa axit amin là</w:t>
      </w:r>
      <w:r>
        <w:rPr>
          <w:spacing w:val="-4"/>
          <w:sz w:val="24"/>
        </w:rPr>
        <w:t xml:space="preserve"> </w:t>
      </w:r>
      <w:r>
        <w:rPr>
          <w:sz w:val="24"/>
        </w:rPr>
        <w:t>61</w:t>
      </w:r>
    </w:p>
    <w:p w:rsidR="00E64E86" w:rsidRDefault="00D9690A">
      <w:pPr>
        <w:tabs>
          <w:tab w:val="left" w:pos="2847"/>
          <w:tab w:val="left" w:pos="5247"/>
          <w:tab w:val="left" w:pos="7648"/>
        </w:tabs>
        <w:spacing w:before="21"/>
        <w:ind w:left="401"/>
        <w:rPr>
          <w:sz w:val="24"/>
        </w:rPr>
      </w:pPr>
      <w:r>
        <w:rPr>
          <w:b/>
          <w:color w:val="0033CC"/>
          <w:sz w:val="24"/>
        </w:rPr>
        <w:t>A.</w:t>
      </w:r>
      <w:r>
        <w:rPr>
          <w:b/>
          <w:color w:val="0033CC"/>
          <w:spacing w:val="-2"/>
          <w:sz w:val="24"/>
        </w:rPr>
        <w:t xml:space="preserve"> </w:t>
      </w:r>
      <w:r>
        <w:rPr>
          <w:sz w:val="24"/>
        </w:rPr>
        <w:t>3</w:t>
      </w:r>
      <w:r>
        <w:rPr>
          <w:sz w:val="24"/>
        </w:rPr>
        <w:tab/>
      </w:r>
      <w:r>
        <w:rPr>
          <w:b/>
          <w:color w:val="0033CC"/>
          <w:sz w:val="24"/>
        </w:rPr>
        <w:t xml:space="preserve">B. </w:t>
      </w:r>
      <w:r>
        <w:rPr>
          <w:sz w:val="24"/>
        </w:rPr>
        <w:t>4</w:t>
      </w:r>
      <w:r>
        <w:rPr>
          <w:sz w:val="24"/>
        </w:rPr>
        <w:tab/>
      </w:r>
      <w:r>
        <w:rPr>
          <w:b/>
          <w:color w:val="0033CC"/>
          <w:sz w:val="24"/>
        </w:rPr>
        <w:t>C.</w:t>
      </w:r>
      <w:r>
        <w:rPr>
          <w:b/>
          <w:color w:val="0033CC"/>
          <w:spacing w:val="-1"/>
          <w:sz w:val="24"/>
        </w:rPr>
        <w:t xml:space="preserve"> </w:t>
      </w:r>
      <w:r>
        <w:rPr>
          <w:sz w:val="24"/>
        </w:rPr>
        <w:t>1</w:t>
      </w:r>
      <w:r>
        <w:rPr>
          <w:sz w:val="24"/>
        </w:rPr>
        <w:tab/>
      </w:r>
      <w:r>
        <w:rPr>
          <w:b/>
          <w:color w:val="0033CC"/>
          <w:sz w:val="24"/>
        </w:rPr>
        <w:t>D.</w:t>
      </w:r>
      <w:r>
        <w:rPr>
          <w:b/>
          <w:color w:val="0033CC"/>
          <w:spacing w:val="-1"/>
          <w:sz w:val="24"/>
        </w:rPr>
        <w:t xml:space="preserve"> </w:t>
      </w:r>
      <w:r>
        <w:rPr>
          <w:sz w:val="24"/>
        </w:rPr>
        <w:t>2</w:t>
      </w:r>
    </w:p>
    <w:p w:rsidR="00E64E86" w:rsidRDefault="00D9690A">
      <w:pPr>
        <w:pStyle w:val="BodyText"/>
        <w:spacing w:line="259" w:lineRule="auto"/>
        <w:ind w:right="201"/>
        <w:jc w:val="both"/>
      </w:pPr>
      <w:r>
        <w:rPr>
          <w:b/>
          <w:color w:val="0033CC"/>
        </w:rPr>
        <w:t xml:space="preserve">Câu 35. </w:t>
      </w:r>
      <w:r>
        <w:t>Ở 1 loài lưỡng bội, xét gen A nằm trên NST số 1 có 3 alen, gen B nằm trên NST số 2 có 6 alen. Trong điều kiện không có đột biến trong quần thể sẽ có bao nhiêu kiểu gen dị hợp về gen A và đồng hợp về gen B?</w:t>
      </w:r>
    </w:p>
    <w:p w:rsidR="00E64E86" w:rsidRDefault="00D9690A">
      <w:pPr>
        <w:tabs>
          <w:tab w:val="left" w:pos="2847"/>
          <w:tab w:val="left" w:pos="5247"/>
          <w:tab w:val="left" w:pos="7648"/>
        </w:tabs>
        <w:spacing w:before="1"/>
        <w:ind w:left="401"/>
        <w:jc w:val="both"/>
        <w:rPr>
          <w:sz w:val="24"/>
        </w:rPr>
      </w:pPr>
      <w:r>
        <w:rPr>
          <w:b/>
          <w:color w:val="0033CC"/>
          <w:sz w:val="24"/>
        </w:rPr>
        <w:t>A.</w:t>
      </w:r>
      <w:r>
        <w:rPr>
          <w:b/>
          <w:color w:val="0033CC"/>
          <w:spacing w:val="-2"/>
          <w:sz w:val="24"/>
        </w:rPr>
        <w:t xml:space="preserve"> </w:t>
      </w:r>
      <w:r>
        <w:rPr>
          <w:sz w:val="24"/>
        </w:rPr>
        <w:t>18</w:t>
      </w:r>
      <w:r>
        <w:rPr>
          <w:sz w:val="24"/>
        </w:rPr>
        <w:tab/>
      </w:r>
      <w:r>
        <w:rPr>
          <w:b/>
          <w:color w:val="0033CC"/>
          <w:sz w:val="24"/>
        </w:rPr>
        <w:t xml:space="preserve">B. </w:t>
      </w:r>
      <w:r>
        <w:rPr>
          <w:sz w:val="24"/>
        </w:rPr>
        <w:t>30</w:t>
      </w:r>
      <w:r>
        <w:rPr>
          <w:sz w:val="24"/>
        </w:rPr>
        <w:tab/>
      </w:r>
      <w:r>
        <w:rPr>
          <w:b/>
          <w:color w:val="0033CC"/>
          <w:sz w:val="24"/>
        </w:rPr>
        <w:t>C.</w:t>
      </w:r>
      <w:r>
        <w:rPr>
          <w:b/>
          <w:color w:val="0033CC"/>
          <w:spacing w:val="-1"/>
          <w:sz w:val="24"/>
        </w:rPr>
        <w:t xml:space="preserve"> </w:t>
      </w:r>
      <w:r>
        <w:rPr>
          <w:sz w:val="24"/>
        </w:rPr>
        <w:t>45</w:t>
      </w:r>
      <w:r>
        <w:rPr>
          <w:sz w:val="24"/>
        </w:rPr>
        <w:tab/>
      </w:r>
      <w:r>
        <w:rPr>
          <w:b/>
          <w:color w:val="0033CC"/>
          <w:sz w:val="24"/>
        </w:rPr>
        <w:t>D.</w:t>
      </w:r>
      <w:r>
        <w:rPr>
          <w:b/>
          <w:color w:val="0033CC"/>
          <w:spacing w:val="-1"/>
          <w:sz w:val="24"/>
        </w:rPr>
        <w:t xml:space="preserve"> </w:t>
      </w:r>
      <w:r>
        <w:rPr>
          <w:sz w:val="24"/>
        </w:rPr>
        <w:t>15</w:t>
      </w:r>
    </w:p>
    <w:p w:rsidR="00E64E86" w:rsidRDefault="00D9690A">
      <w:pPr>
        <w:pStyle w:val="BodyText"/>
        <w:spacing w:line="276" w:lineRule="auto"/>
        <w:ind w:right="278"/>
      </w:pPr>
      <w:r>
        <w:rPr>
          <w:b/>
          <w:color w:val="0033CC"/>
        </w:rPr>
        <w:t xml:space="preserve">Câu 36. </w:t>
      </w:r>
      <w:r>
        <w:t xml:space="preserve">Ở loài thực vật lưỡng bội, A - thân cao trội hoàn toàn so với a - thân thấp; B - hoa đỏ trội hoàn toàn so với b - hoa vàng. Hai cặp gen này di truyền độc lập nhau. Cho 3 cây thân cao hoa vàng tự thụ phấn </w:t>
      </w:r>
      <w:r>
        <w:rPr>
          <w:position w:val="2"/>
        </w:rPr>
        <w:t>thu được đời F</w:t>
      </w:r>
      <w:r>
        <w:rPr>
          <w:sz w:val="16"/>
        </w:rPr>
        <w:t>1</w:t>
      </w:r>
      <w:r>
        <w:rPr>
          <w:position w:val="2"/>
        </w:rPr>
        <w:t>. Theo lí thuyết có thể thu được đời F</w:t>
      </w:r>
      <w:r>
        <w:rPr>
          <w:sz w:val="16"/>
        </w:rPr>
        <w:t xml:space="preserve">1 </w:t>
      </w:r>
      <w:r>
        <w:rPr>
          <w:position w:val="2"/>
        </w:rPr>
        <w:t>với những tỉ lệ kiểu hình nào sau đây?</w:t>
      </w:r>
    </w:p>
    <w:p w:rsidR="00E64E86" w:rsidRDefault="00D9690A">
      <w:pPr>
        <w:pStyle w:val="BodyText"/>
        <w:tabs>
          <w:tab w:val="left" w:pos="5300"/>
        </w:tabs>
        <w:spacing w:before="0" w:line="272" w:lineRule="exact"/>
      </w:pPr>
      <w:r>
        <w:t>I. 15 cây thân cao vàng: 1 cây thân</w:t>
      </w:r>
      <w:r>
        <w:rPr>
          <w:spacing w:val="-6"/>
        </w:rPr>
        <w:t xml:space="preserve"> </w:t>
      </w:r>
      <w:r>
        <w:t>thấp vàng</w:t>
      </w:r>
      <w:r>
        <w:tab/>
        <w:t>II. 7 cây thân cao vàng: 1 cây thân thấp</w:t>
      </w:r>
      <w:r>
        <w:rPr>
          <w:spacing w:val="-10"/>
        </w:rPr>
        <w:t xml:space="preserve"> </w:t>
      </w:r>
      <w:r>
        <w:t>vàng</w:t>
      </w:r>
    </w:p>
    <w:p w:rsidR="00E64E86" w:rsidRDefault="00D9690A">
      <w:pPr>
        <w:pStyle w:val="BodyText"/>
        <w:tabs>
          <w:tab w:val="left" w:pos="5286"/>
        </w:tabs>
        <w:spacing w:before="43"/>
      </w:pPr>
      <w:r>
        <w:t>III. 100% cây thân</w:t>
      </w:r>
      <w:r>
        <w:rPr>
          <w:spacing w:val="-4"/>
        </w:rPr>
        <w:t xml:space="preserve"> </w:t>
      </w:r>
      <w:r>
        <w:t>cao</w:t>
      </w:r>
      <w:r>
        <w:rPr>
          <w:spacing w:val="-1"/>
        </w:rPr>
        <w:t xml:space="preserve"> </w:t>
      </w:r>
      <w:r>
        <w:t>vàng</w:t>
      </w:r>
      <w:r>
        <w:tab/>
        <w:t>IV. 11 cây thân cao vàng: 1 cây thân thấp</w:t>
      </w:r>
      <w:r>
        <w:rPr>
          <w:spacing w:val="-10"/>
        </w:rPr>
        <w:t xml:space="preserve"> </w:t>
      </w:r>
      <w:r>
        <w:t>vàng</w:t>
      </w:r>
    </w:p>
    <w:p w:rsidR="00E64E86" w:rsidRDefault="00D9690A">
      <w:pPr>
        <w:tabs>
          <w:tab w:val="left" w:pos="2847"/>
          <w:tab w:val="left" w:pos="5247"/>
          <w:tab w:val="left" w:pos="7648"/>
        </w:tabs>
        <w:spacing w:before="22"/>
        <w:ind w:left="401"/>
        <w:rPr>
          <w:sz w:val="24"/>
        </w:rPr>
      </w:pPr>
      <w:r>
        <w:rPr>
          <w:b/>
          <w:color w:val="0033CC"/>
          <w:sz w:val="24"/>
        </w:rPr>
        <w:t>A.</w:t>
      </w:r>
      <w:r>
        <w:rPr>
          <w:b/>
          <w:color w:val="0033CC"/>
          <w:spacing w:val="-2"/>
          <w:sz w:val="24"/>
        </w:rPr>
        <w:t xml:space="preserve"> </w:t>
      </w:r>
      <w:r>
        <w:rPr>
          <w:sz w:val="24"/>
        </w:rPr>
        <w:t>4</w:t>
      </w:r>
      <w:r>
        <w:rPr>
          <w:sz w:val="24"/>
        </w:rPr>
        <w:tab/>
      </w:r>
      <w:r>
        <w:rPr>
          <w:b/>
          <w:color w:val="0033CC"/>
          <w:sz w:val="24"/>
        </w:rPr>
        <w:t xml:space="preserve">B. </w:t>
      </w:r>
      <w:r>
        <w:rPr>
          <w:sz w:val="24"/>
        </w:rPr>
        <w:t>2</w:t>
      </w:r>
      <w:r>
        <w:rPr>
          <w:sz w:val="24"/>
        </w:rPr>
        <w:tab/>
      </w:r>
      <w:r>
        <w:rPr>
          <w:b/>
          <w:color w:val="0033CC"/>
          <w:sz w:val="24"/>
        </w:rPr>
        <w:t>C.</w:t>
      </w:r>
      <w:r>
        <w:rPr>
          <w:b/>
          <w:color w:val="0033CC"/>
          <w:spacing w:val="-1"/>
          <w:sz w:val="24"/>
        </w:rPr>
        <w:t xml:space="preserve"> </w:t>
      </w:r>
      <w:r>
        <w:rPr>
          <w:sz w:val="24"/>
        </w:rPr>
        <w:t>3</w:t>
      </w:r>
      <w:r>
        <w:rPr>
          <w:sz w:val="24"/>
        </w:rPr>
        <w:tab/>
      </w:r>
      <w:r>
        <w:rPr>
          <w:b/>
          <w:color w:val="0033CC"/>
          <w:sz w:val="24"/>
        </w:rPr>
        <w:t>D.</w:t>
      </w:r>
      <w:r>
        <w:rPr>
          <w:b/>
          <w:color w:val="0033CC"/>
          <w:spacing w:val="-1"/>
          <w:sz w:val="24"/>
        </w:rPr>
        <w:t xml:space="preserve"> </w:t>
      </w:r>
      <w:r>
        <w:rPr>
          <w:sz w:val="24"/>
        </w:rPr>
        <w:t>1</w:t>
      </w:r>
    </w:p>
    <w:p w:rsidR="00E64E86" w:rsidRDefault="00D9690A">
      <w:pPr>
        <w:pStyle w:val="BodyText"/>
        <w:jc w:val="both"/>
      </w:pPr>
      <w:r>
        <w:rPr>
          <w:b/>
          <w:color w:val="0033CC"/>
        </w:rPr>
        <w:t xml:space="preserve">Câu 37. </w:t>
      </w:r>
      <w:r>
        <w:t>Một gen ở sinh vật nhân sơ, trên mạch 1 có %A - %X = 10% và %T - %X = 30%, trên mạch 2 có</w:t>
      </w:r>
    </w:p>
    <w:p w:rsidR="00E64E86" w:rsidRDefault="00D9690A">
      <w:pPr>
        <w:pStyle w:val="BodyText"/>
        <w:spacing w:before="21"/>
        <w:jc w:val="both"/>
      </w:pPr>
      <w:r>
        <w:t>%X - %G = 20%. Theo lí thuyết, trong tổng số nucleotit trên mạch 1, số nucleotit loại A chiếm tỉ lệ</w:t>
      </w:r>
    </w:p>
    <w:p w:rsidR="00E64E86" w:rsidRDefault="00D9690A">
      <w:pPr>
        <w:tabs>
          <w:tab w:val="left" w:pos="2847"/>
          <w:tab w:val="left" w:pos="5247"/>
          <w:tab w:val="left" w:pos="7648"/>
        </w:tabs>
        <w:spacing w:before="22"/>
        <w:ind w:left="401"/>
        <w:jc w:val="both"/>
        <w:rPr>
          <w:sz w:val="24"/>
        </w:rPr>
      </w:pPr>
      <w:r>
        <w:rPr>
          <w:b/>
          <w:color w:val="0033CC"/>
          <w:sz w:val="24"/>
        </w:rPr>
        <w:t>A.</w:t>
      </w:r>
      <w:r>
        <w:rPr>
          <w:b/>
          <w:color w:val="0033CC"/>
          <w:spacing w:val="-2"/>
          <w:sz w:val="24"/>
        </w:rPr>
        <w:t xml:space="preserve"> </w:t>
      </w:r>
      <w:r>
        <w:rPr>
          <w:sz w:val="24"/>
        </w:rPr>
        <w:t>10%.</w:t>
      </w:r>
      <w:r>
        <w:rPr>
          <w:sz w:val="24"/>
        </w:rPr>
        <w:tab/>
      </w:r>
      <w:r>
        <w:rPr>
          <w:b/>
          <w:color w:val="0033CC"/>
          <w:sz w:val="24"/>
        </w:rPr>
        <w:t xml:space="preserve">B. </w:t>
      </w:r>
      <w:r>
        <w:rPr>
          <w:sz w:val="24"/>
        </w:rPr>
        <w:t>30%.</w:t>
      </w:r>
      <w:r>
        <w:rPr>
          <w:sz w:val="24"/>
        </w:rPr>
        <w:tab/>
      </w:r>
      <w:r>
        <w:rPr>
          <w:b/>
          <w:color w:val="0033CC"/>
          <w:sz w:val="24"/>
        </w:rPr>
        <w:t>C.</w:t>
      </w:r>
      <w:r>
        <w:rPr>
          <w:b/>
          <w:color w:val="0033CC"/>
          <w:spacing w:val="-1"/>
          <w:sz w:val="24"/>
        </w:rPr>
        <w:t xml:space="preserve"> </w:t>
      </w:r>
      <w:r>
        <w:rPr>
          <w:sz w:val="24"/>
        </w:rPr>
        <w:t>40%.</w:t>
      </w:r>
      <w:r>
        <w:rPr>
          <w:sz w:val="24"/>
        </w:rPr>
        <w:tab/>
      </w:r>
      <w:r>
        <w:rPr>
          <w:b/>
          <w:color w:val="0033CC"/>
          <w:sz w:val="24"/>
        </w:rPr>
        <w:t>D.</w:t>
      </w:r>
      <w:r>
        <w:rPr>
          <w:b/>
          <w:color w:val="0033CC"/>
          <w:spacing w:val="-1"/>
          <w:sz w:val="24"/>
        </w:rPr>
        <w:t xml:space="preserve"> </w:t>
      </w:r>
      <w:r>
        <w:rPr>
          <w:sz w:val="24"/>
        </w:rPr>
        <w:t>20%.</w:t>
      </w:r>
    </w:p>
    <w:p w:rsidR="00E64E86" w:rsidRDefault="00D9690A">
      <w:pPr>
        <w:pStyle w:val="BodyText"/>
        <w:spacing w:line="276" w:lineRule="auto"/>
        <w:ind w:right="203"/>
        <w:jc w:val="both"/>
      </w:pPr>
      <w:r>
        <w:rPr>
          <w:b/>
          <w:color w:val="0033CC"/>
        </w:rPr>
        <w:t xml:space="preserve">Câu 38. </w:t>
      </w:r>
      <w:r>
        <w:t xml:space="preserve">Ở 1 loài thực vật lưỡng bội, alen A quy định thân cao trội hoàn toàn so với alen a quy định thân thấp; alen B quy định hoa đỏ trội hoàn toàn so với alen b quy định hoa trắng, các cặp gen phân li độc lập và không xảy ra đột biến. Theo lí thuyết có bao nhiêu phát biểu sau đây </w:t>
      </w:r>
      <w:r>
        <w:rPr>
          <w:b/>
        </w:rPr>
        <w:t>không đúng</w:t>
      </w:r>
      <w:r>
        <w:t>?</w:t>
      </w:r>
    </w:p>
    <w:p w:rsidR="00E64E86" w:rsidRDefault="00D9690A">
      <w:pPr>
        <w:pStyle w:val="ListParagraph"/>
        <w:numPr>
          <w:ilvl w:val="0"/>
          <w:numId w:val="3"/>
        </w:numPr>
        <w:tabs>
          <w:tab w:val="left" w:pos="315"/>
        </w:tabs>
        <w:spacing w:before="1"/>
        <w:ind w:hanging="198"/>
        <w:rPr>
          <w:sz w:val="24"/>
        </w:rPr>
      </w:pPr>
      <w:r>
        <w:rPr>
          <w:sz w:val="24"/>
        </w:rPr>
        <w:t>Cho cây có kiểu gen aaBb lai phân tích đời con có 25% số cây thân cao hoa</w:t>
      </w:r>
      <w:r>
        <w:rPr>
          <w:spacing w:val="-8"/>
          <w:sz w:val="24"/>
        </w:rPr>
        <w:t xml:space="preserve"> </w:t>
      </w:r>
      <w:r>
        <w:rPr>
          <w:sz w:val="24"/>
        </w:rPr>
        <w:t>đỏ</w:t>
      </w:r>
    </w:p>
    <w:p w:rsidR="00E64E86" w:rsidRDefault="00D9690A">
      <w:pPr>
        <w:pStyle w:val="ListParagraph"/>
        <w:numPr>
          <w:ilvl w:val="0"/>
          <w:numId w:val="3"/>
        </w:numPr>
        <w:tabs>
          <w:tab w:val="left" w:pos="406"/>
        </w:tabs>
        <w:spacing w:before="40" w:line="273" w:lineRule="auto"/>
        <w:ind w:left="117" w:right="202" w:firstLine="0"/>
        <w:rPr>
          <w:sz w:val="24"/>
        </w:rPr>
      </w:pPr>
      <w:r>
        <w:rPr>
          <w:position w:val="2"/>
          <w:sz w:val="24"/>
        </w:rPr>
        <w:t>Cho 2 cây thân cao hoa đỏ giao phấn với nhau thu được F</w:t>
      </w:r>
      <w:r>
        <w:rPr>
          <w:sz w:val="16"/>
        </w:rPr>
        <w:t>1</w:t>
      </w:r>
      <w:r>
        <w:rPr>
          <w:position w:val="2"/>
          <w:sz w:val="24"/>
        </w:rPr>
        <w:t>. Nếu F</w:t>
      </w:r>
      <w:r>
        <w:rPr>
          <w:sz w:val="16"/>
        </w:rPr>
        <w:t xml:space="preserve">1 </w:t>
      </w:r>
      <w:r>
        <w:rPr>
          <w:position w:val="2"/>
          <w:sz w:val="24"/>
        </w:rPr>
        <w:t xml:space="preserve">có 4 loại kiểu gen thì chỉ có 1 loại </w:t>
      </w:r>
      <w:r>
        <w:rPr>
          <w:sz w:val="24"/>
        </w:rPr>
        <w:t>kiểu hình</w:t>
      </w:r>
    </w:p>
    <w:p w:rsidR="00E64E86" w:rsidRDefault="00D9690A">
      <w:pPr>
        <w:pStyle w:val="ListParagraph"/>
        <w:numPr>
          <w:ilvl w:val="0"/>
          <w:numId w:val="3"/>
        </w:numPr>
        <w:tabs>
          <w:tab w:val="left" w:pos="475"/>
        </w:tabs>
        <w:spacing w:before="1" w:line="276" w:lineRule="auto"/>
        <w:ind w:left="117" w:right="204" w:firstLine="0"/>
        <w:rPr>
          <w:sz w:val="24"/>
        </w:rPr>
      </w:pPr>
      <w:r>
        <w:rPr>
          <w:position w:val="2"/>
          <w:sz w:val="24"/>
        </w:rPr>
        <w:t>Cho cây thân cao hoa đỏ giao phấn với cây thân thấp hoa trắng thu được F</w:t>
      </w:r>
      <w:r>
        <w:rPr>
          <w:sz w:val="16"/>
        </w:rPr>
        <w:t xml:space="preserve">1 </w:t>
      </w:r>
      <w:r>
        <w:rPr>
          <w:position w:val="2"/>
          <w:sz w:val="24"/>
        </w:rPr>
        <w:t xml:space="preserve">có 2 loại kiểu gen thì chứng </w:t>
      </w:r>
      <w:r>
        <w:rPr>
          <w:sz w:val="24"/>
        </w:rPr>
        <w:t>tỏ số cây thân cao hoa đỏ chiếm</w:t>
      </w:r>
      <w:r>
        <w:rPr>
          <w:spacing w:val="-4"/>
          <w:sz w:val="24"/>
        </w:rPr>
        <w:t xml:space="preserve"> </w:t>
      </w:r>
      <w:r>
        <w:rPr>
          <w:sz w:val="24"/>
        </w:rPr>
        <w:t>50%</w:t>
      </w:r>
    </w:p>
    <w:p w:rsidR="00E64E86" w:rsidRDefault="00D9690A">
      <w:pPr>
        <w:pStyle w:val="ListParagraph"/>
        <w:numPr>
          <w:ilvl w:val="0"/>
          <w:numId w:val="3"/>
        </w:numPr>
        <w:tabs>
          <w:tab w:val="left" w:pos="490"/>
        </w:tabs>
        <w:spacing w:before="0" w:line="277" w:lineRule="exact"/>
        <w:ind w:left="489" w:hanging="373"/>
        <w:rPr>
          <w:sz w:val="24"/>
        </w:rPr>
      </w:pPr>
      <w:r>
        <w:rPr>
          <w:position w:val="2"/>
          <w:sz w:val="24"/>
        </w:rPr>
        <w:t>Một cây thân cao hoa đỏ tự thụ phấn thu được F</w:t>
      </w:r>
      <w:r>
        <w:rPr>
          <w:sz w:val="16"/>
        </w:rPr>
        <w:t>1</w:t>
      </w:r>
      <w:r>
        <w:rPr>
          <w:position w:val="2"/>
          <w:sz w:val="24"/>
        </w:rPr>
        <w:t>. Nếu F</w:t>
      </w:r>
      <w:r>
        <w:rPr>
          <w:sz w:val="16"/>
        </w:rPr>
        <w:t xml:space="preserve">1 </w:t>
      </w:r>
      <w:r>
        <w:rPr>
          <w:position w:val="2"/>
          <w:sz w:val="24"/>
        </w:rPr>
        <w:t>có 3 kiểu gen thì chỉ có 2 kiểu</w:t>
      </w:r>
      <w:r>
        <w:rPr>
          <w:spacing w:val="-25"/>
          <w:position w:val="2"/>
          <w:sz w:val="24"/>
        </w:rPr>
        <w:t xml:space="preserve"> </w:t>
      </w:r>
      <w:r>
        <w:rPr>
          <w:position w:val="2"/>
          <w:sz w:val="24"/>
        </w:rPr>
        <w:t>hình</w:t>
      </w:r>
    </w:p>
    <w:p w:rsidR="00E64E86" w:rsidRDefault="00D9690A">
      <w:pPr>
        <w:tabs>
          <w:tab w:val="left" w:pos="2847"/>
          <w:tab w:val="left" w:pos="5247"/>
          <w:tab w:val="left" w:pos="7648"/>
        </w:tabs>
        <w:spacing w:before="20"/>
        <w:ind w:left="401"/>
        <w:rPr>
          <w:sz w:val="24"/>
        </w:rPr>
      </w:pPr>
      <w:r>
        <w:rPr>
          <w:b/>
          <w:color w:val="0033CC"/>
          <w:sz w:val="24"/>
        </w:rPr>
        <w:t>A.</w:t>
      </w:r>
      <w:r>
        <w:rPr>
          <w:b/>
          <w:color w:val="0033CC"/>
          <w:spacing w:val="-2"/>
          <w:sz w:val="24"/>
        </w:rPr>
        <w:t xml:space="preserve"> </w:t>
      </w:r>
      <w:r>
        <w:rPr>
          <w:sz w:val="24"/>
        </w:rPr>
        <w:t>2</w:t>
      </w:r>
      <w:r>
        <w:rPr>
          <w:sz w:val="24"/>
        </w:rPr>
        <w:tab/>
      </w:r>
      <w:r>
        <w:rPr>
          <w:b/>
          <w:color w:val="0033CC"/>
          <w:sz w:val="24"/>
        </w:rPr>
        <w:t xml:space="preserve">B. </w:t>
      </w:r>
      <w:r>
        <w:rPr>
          <w:sz w:val="24"/>
        </w:rPr>
        <w:t>1</w:t>
      </w:r>
      <w:r>
        <w:rPr>
          <w:sz w:val="24"/>
        </w:rPr>
        <w:tab/>
      </w:r>
      <w:r>
        <w:rPr>
          <w:b/>
          <w:color w:val="0033CC"/>
          <w:sz w:val="24"/>
        </w:rPr>
        <w:t>C.</w:t>
      </w:r>
      <w:r>
        <w:rPr>
          <w:b/>
          <w:color w:val="0033CC"/>
          <w:spacing w:val="-1"/>
          <w:sz w:val="24"/>
        </w:rPr>
        <w:t xml:space="preserve"> </w:t>
      </w:r>
      <w:r>
        <w:rPr>
          <w:sz w:val="24"/>
        </w:rPr>
        <w:t>4</w:t>
      </w:r>
      <w:r>
        <w:rPr>
          <w:sz w:val="24"/>
        </w:rPr>
        <w:tab/>
      </w:r>
      <w:r>
        <w:rPr>
          <w:b/>
          <w:color w:val="0033CC"/>
          <w:sz w:val="24"/>
        </w:rPr>
        <w:t>D.</w:t>
      </w:r>
      <w:r>
        <w:rPr>
          <w:b/>
          <w:color w:val="0033CC"/>
          <w:spacing w:val="-1"/>
          <w:sz w:val="24"/>
        </w:rPr>
        <w:t xml:space="preserve"> </w:t>
      </w:r>
      <w:r>
        <w:rPr>
          <w:sz w:val="24"/>
        </w:rPr>
        <w:t>3</w:t>
      </w:r>
    </w:p>
    <w:p w:rsidR="00E64E86" w:rsidRDefault="00D9690A">
      <w:pPr>
        <w:pStyle w:val="BodyText"/>
      </w:pPr>
      <w:r>
        <w:rPr>
          <w:b/>
          <w:color w:val="0033CC"/>
        </w:rPr>
        <w:t xml:space="preserve">Câu 39. </w:t>
      </w:r>
      <w:r>
        <w:t xml:space="preserve">Khi nói về nhiễm sắc thể ở sinh vật nhân thực, có bao nhiêu phát biểu sau đây </w:t>
      </w:r>
      <w:r>
        <w:rPr>
          <w:b/>
        </w:rPr>
        <w:t>không đúng</w:t>
      </w:r>
      <w:r>
        <w:t>?</w:t>
      </w:r>
    </w:p>
    <w:p w:rsidR="00E64E86" w:rsidRDefault="00D9690A">
      <w:pPr>
        <w:pStyle w:val="ListParagraph"/>
        <w:numPr>
          <w:ilvl w:val="0"/>
          <w:numId w:val="2"/>
        </w:numPr>
        <w:tabs>
          <w:tab w:val="left" w:pos="315"/>
        </w:tabs>
        <w:spacing w:before="40"/>
        <w:ind w:hanging="198"/>
        <w:rPr>
          <w:sz w:val="24"/>
        </w:rPr>
      </w:pPr>
      <w:r>
        <w:rPr>
          <w:sz w:val="24"/>
        </w:rPr>
        <w:t>Trong các mức cấu trúc siêu hiển vi nhiễm sắc thể, sợi nhiễm sắc có đường kính</w:t>
      </w:r>
      <w:r>
        <w:rPr>
          <w:spacing w:val="-12"/>
          <w:sz w:val="24"/>
        </w:rPr>
        <w:t xml:space="preserve"> </w:t>
      </w:r>
      <w:r>
        <w:rPr>
          <w:sz w:val="24"/>
        </w:rPr>
        <w:t>30nm.</w:t>
      </w:r>
    </w:p>
    <w:p w:rsidR="00E64E86" w:rsidRDefault="00D9690A">
      <w:pPr>
        <w:pStyle w:val="ListParagraph"/>
        <w:numPr>
          <w:ilvl w:val="0"/>
          <w:numId w:val="2"/>
        </w:numPr>
        <w:tabs>
          <w:tab w:val="left" w:pos="396"/>
        </w:tabs>
        <w:spacing w:before="44" w:line="276" w:lineRule="auto"/>
        <w:ind w:left="117" w:right="292" w:firstLine="0"/>
        <w:rPr>
          <w:sz w:val="24"/>
        </w:rPr>
      </w:pPr>
      <w:r>
        <w:rPr>
          <w:sz w:val="24"/>
        </w:rPr>
        <w:t>Vùng đầu mút của nhiễm sắc thể có tác dụng bảo vệ các nhiễm sắc thể cũng như làm cho các nhiễm sắc thể dính vào</w:t>
      </w:r>
      <w:r>
        <w:rPr>
          <w:spacing w:val="-2"/>
          <w:sz w:val="24"/>
        </w:rPr>
        <w:t xml:space="preserve"> </w:t>
      </w:r>
      <w:r>
        <w:rPr>
          <w:sz w:val="24"/>
        </w:rPr>
        <w:t>nhau.</w:t>
      </w:r>
    </w:p>
    <w:p w:rsidR="00E64E86" w:rsidRDefault="00D9690A">
      <w:pPr>
        <w:pStyle w:val="ListParagraph"/>
        <w:numPr>
          <w:ilvl w:val="0"/>
          <w:numId w:val="2"/>
        </w:numPr>
        <w:tabs>
          <w:tab w:val="left" w:pos="475"/>
        </w:tabs>
        <w:spacing w:before="0" w:line="275" w:lineRule="exact"/>
        <w:ind w:left="474" w:hanging="358"/>
        <w:rPr>
          <w:sz w:val="24"/>
        </w:rPr>
      </w:pPr>
      <w:r>
        <w:rPr>
          <w:sz w:val="24"/>
        </w:rPr>
        <w:t>Thành phần chủ yếu của nhiễm sắc thể ở sinh vật nhân thực gồm ADN mạch kép và protein loại</w:t>
      </w:r>
      <w:r>
        <w:rPr>
          <w:spacing w:val="-6"/>
          <w:sz w:val="24"/>
        </w:rPr>
        <w:t xml:space="preserve"> </w:t>
      </w:r>
      <w:r>
        <w:rPr>
          <w:sz w:val="24"/>
        </w:rPr>
        <w:t>histon.</w:t>
      </w:r>
    </w:p>
    <w:p w:rsidR="00E64E86" w:rsidRDefault="00D9690A">
      <w:pPr>
        <w:pStyle w:val="ListParagraph"/>
        <w:numPr>
          <w:ilvl w:val="0"/>
          <w:numId w:val="2"/>
        </w:numPr>
        <w:tabs>
          <w:tab w:val="left" w:pos="463"/>
        </w:tabs>
        <w:spacing w:before="40" w:line="259" w:lineRule="auto"/>
        <w:ind w:left="117" w:right="202" w:firstLine="0"/>
      </w:pPr>
      <w:r>
        <w:t>Trong các mức cấu trúc siêu hiển vi của nhiễm sắc thể, sợi cơ bản và sợi siêu xoắn có đường kính lần lượt là 11 nm và 700</w:t>
      </w:r>
      <w:r>
        <w:rPr>
          <w:spacing w:val="-3"/>
        </w:rPr>
        <w:t xml:space="preserve"> </w:t>
      </w:r>
      <w:r>
        <w:t>nm.</w:t>
      </w:r>
    </w:p>
    <w:p w:rsidR="00E64E86" w:rsidRDefault="00D9690A">
      <w:pPr>
        <w:tabs>
          <w:tab w:val="left" w:pos="2847"/>
          <w:tab w:val="left" w:pos="5247"/>
          <w:tab w:val="left" w:pos="7648"/>
        </w:tabs>
        <w:spacing w:before="1"/>
        <w:ind w:left="401"/>
        <w:rPr>
          <w:sz w:val="24"/>
        </w:rPr>
      </w:pPr>
      <w:r>
        <w:rPr>
          <w:b/>
          <w:color w:val="0033CC"/>
          <w:sz w:val="24"/>
        </w:rPr>
        <w:t>A.</w:t>
      </w:r>
      <w:r>
        <w:rPr>
          <w:b/>
          <w:color w:val="0033CC"/>
          <w:spacing w:val="-2"/>
          <w:sz w:val="24"/>
        </w:rPr>
        <w:t xml:space="preserve"> </w:t>
      </w:r>
      <w:r>
        <w:rPr>
          <w:sz w:val="24"/>
        </w:rPr>
        <w:t>1.</w:t>
      </w:r>
      <w:r>
        <w:rPr>
          <w:sz w:val="24"/>
        </w:rPr>
        <w:tab/>
      </w:r>
      <w:r>
        <w:rPr>
          <w:b/>
          <w:color w:val="0033CC"/>
          <w:sz w:val="24"/>
        </w:rPr>
        <w:t xml:space="preserve">B. </w:t>
      </w:r>
      <w:r>
        <w:rPr>
          <w:sz w:val="24"/>
        </w:rPr>
        <w:t>4.</w:t>
      </w:r>
      <w:r>
        <w:rPr>
          <w:sz w:val="24"/>
        </w:rPr>
        <w:tab/>
      </w:r>
      <w:r>
        <w:rPr>
          <w:b/>
          <w:color w:val="0033CC"/>
          <w:sz w:val="24"/>
        </w:rPr>
        <w:t>C.</w:t>
      </w:r>
      <w:r>
        <w:rPr>
          <w:b/>
          <w:color w:val="0033CC"/>
          <w:spacing w:val="-1"/>
          <w:sz w:val="24"/>
        </w:rPr>
        <w:t xml:space="preserve"> </w:t>
      </w:r>
      <w:r>
        <w:rPr>
          <w:sz w:val="24"/>
        </w:rPr>
        <w:t>3.</w:t>
      </w:r>
      <w:r>
        <w:rPr>
          <w:sz w:val="24"/>
        </w:rPr>
        <w:tab/>
      </w:r>
      <w:r>
        <w:rPr>
          <w:b/>
          <w:color w:val="0033CC"/>
          <w:sz w:val="24"/>
        </w:rPr>
        <w:t>D.</w:t>
      </w:r>
      <w:r>
        <w:rPr>
          <w:b/>
          <w:color w:val="0033CC"/>
          <w:spacing w:val="-1"/>
          <w:sz w:val="24"/>
        </w:rPr>
        <w:t xml:space="preserve"> </w:t>
      </w:r>
      <w:r>
        <w:rPr>
          <w:sz w:val="24"/>
        </w:rPr>
        <w:t>2.</w:t>
      </w:r>
    </w:p>
    <w:p w:rsidR="00E64E86" w:rsidRDefault="00D9690A">
      <w:pPr>
        <w:pStyle w:val="BodyText"/>
        <w:spacing w:line="276" w:lineRule="auto"/>
        <w:ind w:right="637"/>
      </w:pPr>
      <w:r>
        <w:rPr>
          <w:b/>
          <w:color w:val="0033CC"/>
        </w:rPr>
        <w:t xml:space="preserve">Câu 40. </w:t>
      </w:r>
      <w:r>
        <w:t xml:space="preserve">Một tế bào sinh tinh của cơ thể có kiểu gen AB/ab giảm phân bình thường, không có đột biến. Theo lý thuyết có bao nhiêu phát biểu </w:t>
      </w:r>
      <w:r>
        <w:rPr>
          <w:b/>
        </w:rPr>
        <w:t>không đúng</w:t>
      </w:r>
      <w:r>
        <w:t>?</w:t>
      </w:r>
    </w:p>
    <w:p w:rsidR="00E64E86" w:rsidRDefault="00D9690A">
      <w:pPr>
        <w:pStyle w:val="ListParagraph"/>
        <w:numPr>
          <w:ilvl w:val="0"/>
          <w:numId w:val="1"/>
        </w:numPr>
        <w:tabs>
          <w:tab w:val="left" w:pos="456"/>
        </w:tabs>
        <w:spacing w:before="0" w:line="275" w:lineRule="exact"/>
        <w:rPr>
          <w:sz w:val="24"/>
        </w:rPr>
      </w:pPr>
      <w:r>
        <w:rPr>
          <w:sz w:val="24"/>
        </w:rPr>
        <w:t>Nếu không có trao đổi chéo thì sẽ tạo ra 2 loại giao</w:t>
      </w:r>
      <w:r>
        <w:rPr>
          <w:spacing w:val="-5"/>
          <w:sz w:val="24"/>
        </w:rPr>
        <w:t xml:space="preserve"> </w:t>
      </w:r>
      <w:r>
        <w:rPr>
          <w:sz w:val="24"/>
        </w:rPr>
        <w:t>tử</w:t>
      </w:r>
    </w:p>
    <w:p w:rsidR="00E64E86" w:rsidRDefault="00D9690A">
      <w:pPr>
        <w:pStyle w:val="ListParagraph"/>
        <w:numPr>
          <w:ilvl w:val="0"/>
          <w:numId w:val="1"/>
        </w:numPr>
        <w:tabs>
          <w:tab w:val="left" w:pos="456"/>
        </w:tabs>
        <w:spacing w:before="43"/>
        <w:rPr>
          <w:sz w:val="24"/>
        </w:rPr>
      </w:pPr>
      <w:r>
        <w:rPr>
          <w:sz w:val="24"/>
        </w:rPr>
        <w:t>Nếu có trao đổi chéo giữa B và b thì sẽ tạo 4 loại giao tử với tỉ lệ tùy thuộc vào tần số hoán vị</w:t>
      </w:r>
      <w:r>
        <w:rPr>
          <w:spacing w:val="-11"/>
          <w:sz w:val="24"/>
        </w:rPr>
        <w:t xml:space="preserve"> </w:t>
      </w:r>
      <w:r>
        <w:rPr>
          <w:sz w:val="24"/>
        </w:rPr>
        <w:t>gen</w:t>
      </w:r>
    </w:p>
    <w:p w:rsidR="00E64E86" w:rsidRDefault="00D9690A">
      <w:pPr>
        <w:pStyle w:val="ListParagraph"/>
        <w:numPr>
          <w:ilvl w:val="0"/>
          <w:numId w:val="1"/>
        </w:numPr>
        <w:tabs>
          <w:tab w:val="left" w:pos="456"/>
        </w:tabs>
        <w:rPr>
          <w:sz w:val="24"/>
        </w:rPr>
      </w:pPr>
      <w:r>
        <w:rPr>
          <w:sz w:val="24"/>
        </w:rPr>
        <w:t>Cho dù có hoán vị hay không có hoán vị cũng luôn sinh ra giao tử</w:t>
      </w:r>
      <w:r>
        <w:rPr>
          <w:spacing w:val="-9"/>
          <w:sz w:val="24"/>
        </w:rPr>
        <w:t xml:space="preserve"> </w:t>
      </w:r>
      <w:r>
        <w:rPr>
          <w:sz w:val="24"/>
        </w:rPr>
        <w:t>AB</w:t>
      </w:r>
    </w:p>
    <w:p w:rsidR="00E64E86" w:rsidRDefault="00D9690A">
      <w:pPr>
        <w:pStyle w:val="ListParagraph"/>
        <w:numPr>
          <w:ilvl w:val="0"/>
          <w:numId w:val="1"/>
        </w:numPr>
        <w:tabs>
          <w:tab w:val="left" w:pos="456"/>
        </w:tabs>
        <w:rPr>
          <w:sz w:val="24"/>
        </w:rPr>
      </w:pPr>
      <w:r>
        <w:rPr>
          <w:sz w:val="24"/>
        </w:rPr>
        <w:t>Nếu có hoán vị gen thì sẽ sinh ra giao tử ab với tỉ lệ</w:t>
      </w:r>
      <w:r>
        <w:rPr>
          <w:spacing w:val="2"/>
          <w:sz w:val="24"/>
        </w:rPr>
        <w:t xml:space="preserve"> </w:t>
      </w:r>
      <w:r>
        <w:rPr>
          <w:sz w:val="24"/>
        </w:rPr>
        <w:t>25%</w:t>
      </w:r>
    </w:p>
    <w:p w:rsidR="00E64E86" w:rsidRDefault="00D9690A">
      <w:pPr>
        <w:tabs>
          <w:tab w:val="left" w:pos="2847"/>
          <w:tab w:val="left" w:pos="5247"/>
          <w:tab w:val="left" w:pos="7648"/>
        </w:tabs>
        <w:spacing w:before="21"/>
        <w:ind w:left="401"/>
        <w:rPr>
          <w:sz w:val="24"/>
        </w:rPr>
      </w:pPr>
      <w:r>
        <w:rPr>
          <w:b/>
          <w:color w:val="0033CC"/>
          <w:sz w:val="24"/>
        </w:rPr>
        <w:t>A.</w:t>
      </w:r>
      <w:r>
        <w:rPr>
          <w:b/>
          <w:color w:val="0033CC"/>
          <w:spacing w:val="-2"/>
          <w:sz w:val="24"/>
        </w:rPr>
        <w:t xml:space="preserve"> </w:t>
      </w:r>
      <w:r>
        <w:rPr>
          <w:sz w:val="24"/>
        </w:rPr>
        <w:t>4</w:t>
      </w:r>
      <w:r>
        <w:rPr>
          <w:sz w:val="24"/>
        </w:rPr>
        <w:tab/>
      </w:r>
      <w:r>
        <w:rPr>
          <w:b/>
          <w:color w:val="0033CC"/>
          <w:sz w:val="24"/>
        </w:rPr>
        <w:t xml:space="preserve">B. </w:t>
      </w:r>
      <w:r>
        <w:rPr>
          <w:sz w:val="24"/>
        </w:rPr>
        <w:t>2</w:t>
      </w:r>
      <w:r>
        <w:rPr>
          <w:sz w:val="24"/>
        </w:rPr>
        <w:tab/>
      </w:r>
      <w:r>
        <w:rPr>
          <w:b/>
          <w:color w:val="0033CC"/>
          <w:sz w:val="24"/>
        </w:rPr>
        <w:t>C.</w:t>
      </w:r>
      <w:r>
        <w:rPr>
          <w:b/>
          <w:color w:val="0033CC"/>
          <w:spacing w:val="-1"/>
          <w:sz w:val="24"/>
        </w:rPr>
        <w:t xml:space="preserve"> </w:t>
      </w:r>
      <w:r>
        <w:rPr>
          <w:sz w:val="24"/>
        </w:rPr>
        <w:t>1</w:t>
      </w:r>
      <w:r>
        <w:rPr>
          <w:sz w:val="24"/>
        </w:rPr>
        <w:tab/>
      </w:r>
      <w:r>
        <w:rPr>
          <w:b/>
          <w:color w:val="0033CC"/>
          <w:sz w:val="24"/>
        </w:rPr>
        <w:t>D.</w:t>
      </w:r>
      <w:r>
        <w:rPr>
          <w:b/>
          <w:color w:val="0033CC"/>
          <w:spacing w:val="-1"/>
          <w:sz w:val="24"/>
        </w:rPr>
        <w:t xml:space="preserve"> </w:t>
      </w:r>
      <w:r>
        <w:rPr>
          <w:sz w:val="24"/>
        </w:rPr>
        <w:t>3</w:t>
      </w:r>
    </w:p>
    <w:p w:rsidR="00E64E86" w:rsidRDefault="00D9690A">
      <w:pPr>
        <w:spacing w:before="90"/>
        <w:ind w:left="4165"/>
        <w:rPr>
          <w:b/>
          <w:color w:val="0033CC"/>
          <w:sz w:val="24"/>
          <w:lang w:val="en-US"/>
        </w:rPr>
      </w:pPr>
      <w:r>
        <w:rPr>
          <w:b/>
          <w:color w:val="0033CC"/>
          <w:sz w:val="24"/>
        </w:rPr>
        <w:t>---------- HẾT ----------</w:t>
      </w:r>
    </w:p>
    <w:p w:rsidR="00921CAD" w:rsidRDefault="00921CAD" w:rsidP="00921CAD">
      <w:pPr>
        <w:spacing w:before="90"/>
        <w:ind w:left="4165"/>
        <w:rPr>
          <w:b/>
          <w:color w:val="FF0000"/>
          <w:sz w:val="24"/>
          <w:lang w:val="en-US"/>
        </w:rPr>
      </w:pPr>
      <w:r w:rsidRPr="00921CAD">
        <w:rPr>
          <w:b/>
          <w:color w:val="FF0000"/>
          <w:sz w:val="24"/>
          <w:lang w:val="en-US"/>
        </w:rPr>
        <w:lastRenderedPageBreak/>
        <w:t xml:space="preserve">         </w:t>
      </w:r>
    </w:p>
    <w:p w:rsidR="00921CAD" w:rsidRDefault="00921CAD" w:rsidP="00921CAD">
      <w:pPr>
        <w:spacing w:before="90"/>
        <w:ind w:left="4165"/>
        <w:rPr>
          <w:b/>
          <w:color w:val="FF0000"/>
          <w:sz w:val="24"/>
          <w:lang w:val="en-US"/>
        </w:rPr>
      </w:pPr>
      <w:r w:rsidRPr="00921CAD">
        <w:rPr>
          <w:b/>
          <w:color w:val="FF0000"/>
          <w:sz w:val="24"/>
          <w:lang w:val="en-US"/>
        </w:rPr>
        <w:t xml:space="preserve">   </w:t>
      </w:r>
    </w:p>
    <w:p w:rsidR="00921CAD" w:rsidRDefault="00921CAD" w:rsidP="00921CAD">
      <w:pPr>
        <w:shd w:val="clear" w:color="auto" w:fill="92D050"/>
        <w:spacing w:before="90"/>
        <w:ind w:left="4165" w:hanging="4023"/>
        <w:jc w:val="center"/>
        <w:rPr>
          <w:b/>
          <w:color w:val="FF0000"/>
          <w:sz w:val="24"/>
          <w:lang w:val="en-US"/>
        </w:rPr>
      </w:pPr>
      <w:r w:rsidRPr="00921CAD">
        <w:rPr>
          <w:b/>
          <w:color w:val="FF0000"/>
          <w:sz w:val="24"/>
          <w:lang w:val="en-US"/>
        </w:rPr>
        <w:t>ĐÁP ÁN</w:t>
      </w:r>
    </w:p>
    <w:p w:rsidR="00921CAD" w:rsidRDefault="00921CAD" w:rsidP="00921CAD">
      <w:pPr>
        <w:spacing w:before="90"/>
        <w:ind w:left="4165"/>
        <w:rPr>
          <w:b/>
          <w:color w:val="FF0000"/>
          <w:sz w:val="24"/>
          <w:lang w:val="en-US"/>
        </w:rPr>
      </w:pPr>
    </w:p>
    <w:tbl>
      <w:tblPr>
        <w:tblStyle w:val="TableGrid"/>
        <w:tblW w:w="0" w:type="auto"/>
        <w:jc w:val="center"/>
        <w:tblLook w:val="04A0" w:firstRow="1" w:lastRow="0" w:firstColumn="1" w:lastColumn="0" w:noHBand="0" w:noVBand="1"/>
      </w:tblPr>
      <w:tblGrid>
        <w:gridCol w:w="805"/>
        <w:gridCol w:w="805"/>
        <w:gridCol w:w="805"/>
        <w:gridCol w:w="805"/>
        <w:gridCol w:w="805"/>
        <w:gridCol w:w="805"/>
        <w:gridCol w:w="805"/>
        <w:gridCol w:w="805"/>
        <w:gridCol w:w="805"/>
        <w:gridCol w:w="805"/>
      </w:tblGrid>
      <w:tr w:rsidR="00921CAD" w:rsidRPr="00921CAD" w:rsidTr="00921CAD">
        <w:trPr>
          <w:trHeight w:val="311"/>
          <w:jc w:val="center"/>
        </w:trPr>
        <w:tc>
          <w:tcPr>
            <w:tcW w:w="805" w:type="dxa"/>
          </w:tcPr>
          <w:p w:rsidR="00921CAD" w:rsidRPr="00921CAD" w:rsidRDefault="00921CAD" w:rsidP="00921CAD">
            <w:pPr>
              <w:mirrorIndents/>
              <w:jc w:val="center"/>
              <w:rPr>
                <w:color w:val="0070C0"/>
                <w:sz w:val="24"/>
              </w:rPr>
            </w:pPr>
            <w:r w:rsidRPr="00921CAD">
              <w:rPr>
                <w:color w:val="0070C0"/>
                <w:sz w:val="24"/>
              </w:rPr>
              <w:t>1C</w:t>
            </w:r>
          </w:p>
        </w:tc>
        <w:tc>
          <w:tcPr>
            <w:tcW w:w="805" w:type="dxa"/>
          </w:tcPr>
          <w:p w:rsidR="00921CAD" w:rsidRPr="00921CAD" w:rsidRDefault="00921CAD" w:rsidP="00C74214">
            <w:pPr>
              <w:mirrorIndents/>
              <w:rPr>
                <w:color w:val="0070C0"/>
                <w:sz w:val="24"/>
              </w:rPr>
            </w:pPr>
            <w:r w:rsidRPr="00921CAD">
              <w:rPr>
                <w:color w:val="0070C0"/>
                <w:sz w:val="24"/>
              </w:rPr>
              <w:t>2C</w:t>
            </w:r>
          </w:p>
        </w:tc>
        <w:tc>
          <w:tcPr>
            <w:tcW w:w="805" w:type="dxa"/>
          </w:tcPr>
          <w:p w:rsidR="00921CAD" w:rsidRPr="00921CAD" w:rsidRDefault="00921CAD" w:rsidP="00C74214">
            <w:pPr>
              <w:mirrorIndents/>
              <w:rPr>
                <w:color w:val="0070C0"/>
                <w:sz w:val="24"/>
              </w:rPr>
            </w:pPr>
            <w:r w:rsidRPr="00921CAD">
              <w:rPr>
                <w:color w:val="0070C0"/>
                <w:sz w:val="24"/>
              </w:rPr>
              <w:t>3A</w:t>
            </w:r>
          </w:p>
        </w:tc>
        <w:tc>
          <w:tcPr>
            <w:tcW w:w="805" w:type="dxa"/>
          </w:tcPr>
          <w:p w:rsidR="00921CAD" w:rsidRPr="00921CAD" w:rsidRDefault="00921CAD" w:rsidP="00C74214">
            <w:pPr>
              <w:mirrorIndents/>
              <w:rPr>
                <w:color w:val="0070C0"/>
                <w:sz w:val="24"/>
              </w:rPr>
            </w:pPr>
            <w:r w:rsidRPr="00921CAD">
              <w:rPr>
                <w:color w:val="0070C0"/>
                <w:sz w:val="24"/>
              </w:rPr>
              <w:t>4B</w:t>
            </w:r>
          </w:p>
        </w:tc>
        <w:tc>
          <w:tcPr>
            <w:tcW w:w="805" w:type="dxa"/>
          </w:tcPr>
          <w:p w:rsidR="00921CAD" w:rsidRPr="00921CAD" w:rsidRDefault="00921CAD" w:rsidP="00C74214">
            <w:pPr>
              <w:mirrorIndents/>
              <w:rPr>
                <w:color w:val="0070C0"/>
                <w:sz w:val="24"/>
              </w:rPr>
            </w:pPr>
            <w:r w:rsidRPr="00921CAD">
              <w:rPr>
                <w:color w:val="0070C0"/>
                <w:sz w:val="24"/>
              </w:rPr>
              <w:t>5D</w:t>
            </w:r>
          </w:p>
        </w:tc>
        <w:tc>
          <w:tcPr>
            <w:tcW w:w="805" w:type="dxa"/>
          </w:tcPr>
          <w:p w:rsidR="00921CAD" w:rsidRPr="00921CAD" w:rsidRDefault="00921CAD" w:rsidP="00C74214">
            <w:pPr>
              <w:mirrorIndents/>
              <w:rPr>
                <w:color w:val="0070C0"/>
                <w:sz w:val="24"/>
              </w:rPr>
            </w:pPr>
            <w:r w:rsidRPr="00921CAD">
              <w:rPr>
                <w:color w:val="0070C0"/>
                <w:sz w:val="24"/>
              </w:rPr>
              <w:t>6D</w:t>
            </w:r>
          </w:p>
        </w:tc>
        <w:tc>
          <w:tcPr>
            <w:tcW w:w="805" w:type="dxa"/>
          </w:tcPr>
          <w:p w:rsidR="00921CAD" w:rsidRPr="00921CAD" w:rsidRDefault="00921CAD" w:rsidP="00C74214">
            <w:pPr>
              <w:mirrorIndents/>
              <w:rPr>
                <w:color w:val="0070C0"/>
                <w:sz w:val="24"/>
              </w:rPr>
            </w:pPr>
            <w:r w:rsidRPr="00921CAD">
              <w:rPr>
                <w:color w:val="0070C0"/>
                <w:sz w:val="24"/>
              </w:rPr>
              <w:t>7C</w:t>
            </w:r>
          </w:p>
        </w:tc>
        <w:tc>
          <w:tcPr>
            <w:tcW w:w="805" w:type="dxa"/>
          </w:tcPr>
          <w:p w:rsidR="00921CAD" w:rsidRPr="00921CAD" w:rsidRDefault="00921CAD" w:rsidP="00C74214">
            <w:pPr>
              <w:mirrorIndents/>
              <w:rPr>
                <w:color w:val="0070C0"/>
                <w:sz w:val="24"/>
              </w:rPr>
            </w:pPr>
            <w:r w:rsidRPr="00921CAD">
              <w:rPr>
                <w:color w:val="0070C0"/>
                <w:sz w:val="24"/>
              </w:rPr>
              <w:t>8A</w:t>
            </w:r>
          </w:p>
        </w:tc>
        <w:tc>
          <w:tcPr>
            <w:tcW w:w="805" w:type="dxa"/>
          </w:tcPr>
          <w:p w:rsidR="00921CAD" w:rsidRPr="00921CAD" w:rsidRDefault="00921CAD" w:rsidP="00C74214">
            <w:pPr>
              <w:mirrorIndents/>
              <w:rPr>
                <w:color w:val="0070C0"/>
                <w:sz w:val="24"/>
              </w:rPr>
            </w:pPr>
            <w:r w:rsidRPr="00921CAD">
              <w:rPr>
                <w:color w:val="0070C0"/>
                <w:sz w:val="24"/>
              </w:rPr>
              <w:t>9B</w:t>
            </w:r>
          </w:p>
        </w:tc>
        <w:tc>
          <w:tcPr>
            <w:tcW w:w="805" w:type="dxa"/>
          </w:tcPr>
          <w:p w:rsidR="00921CAD" w:rsidRPr="00921CAD" w:rsidRDefault="00921CAD" w:rsidP="00C74214">
            <w:pPr>
              <w:mirrorIndents/>
              <w:rPr>
                <w:color w:val="0070C0"/>
                <w:sz w:val="24"/>
              </w:rPr>
            </w:pPr>
            <w:r w:rsidRPr="00921CAD">
              <w:rPr>
                <w:color w:val="0070C0"/>
                <w:sz w:val="24"/>
              </w:rPr>
              <w:t>10B</w:t>
            </w:r>
          </w:p>
        </w:tc>
      </w:tr>
      <w:tr w:rsidR="00921CAD" w:rsidRPr="00921CAD" w:rsidTr="00921CAD">
        <w:trPr>
          <w:trHeight w:val="311"/>
          <w:jc w:val="center"/>
        </w:trPr>
        <w:tc>
          <w:tcPr>
            <w:tcW w:w="805" w:type="dxa"/>
          </w:tcPr>
          <w:p w:rsidR="00921CAD" w:rsidRPr="00921CAD" w:rsidRDefault="00921CAD" w:rsidP="00C74214">
            <w:pPr>
              <w:mirrorIndents/>
              <w:rPr>
                <w:color w:val="0070C0"/>
                <w:sz w:val="24"/>
              </w:rPr>
            </w:pPr>
            <w:r w:rsidRPr="00921CAD">
              <w:rPr>
                <w:color w:val="0070C0"/>
                <w:sz w:val="24"/>
              </w:rPr>
              <w:t>11D</w:t>
            </w:r>
          </w:p>
        </w:tc>
        <w:tc>
          <w:tcPr>
            <w:tcW w:w="805" w:type="dxa"/>
          </w:tcPr>
          <w:p w:rsidR="00921CAD" w:rsidRPr="00921CAD" w:rsidRDefault="00921CAD" w:rsidP="00C74214">
            <w:pPr>
              <w:mirrorIndents/>
              <w:rPr>
                <w:color w:val="0070C0"/>
                <w:sz w:val="24"/>
              </w:rPr>
            </w:pPr>
            <w:r w:rsidRPr="00921CAD">
              <w:rPr>
                <w:color w:val="0070C0"/>
                <w:sz w:val="24"/>
              </w:rPr>
              <w:t>12B</w:t>
            </w:r>
          </w:p>
        </w:tc>
        <w:tc>
          <w:tcPr>
            <w:tcW w:w="805" w:type="dxa"/>
          </w:tcPr>
          <w:p w:rsidR="00921CAD" w:rsidRPr="00921CAD" w:rsidRDefault="00921CAD" w:rsidP="00C74214">
            <w:pPr>
              <w:mirrorIndents/>
              <w:rPr>
                <w:color w:val="0070C0"/>
                <w:sz w:val="24"/>
              </w:rPr>
            </w:pPr>
            <w:r w:rsidRPr="00921CAD">
              <w:rPr>
                <w:color w:val="0070C0"/>
                <w:sz w:val="24"/>
              </w:rPr>
              <w:t>13A</w:t>
            </w:r>
          </w:p>
        </w:tc>
        <w:tc>
          <w:tcPr>
            <w:tcW w:w="805" w:type="dxa"/>
          </w:tcPr>
          <w:p w:rsidR="00921CAD" w:rsidRPr="00921CAD" w:rsidRDefault="00921CAD" w:rsidP="00C74214">
            <w:pPr>
              <w:mirrorIndents/>
              <w:rPr>
                <w:color w:val="0070C0"/>
                <w:sz w:val="24"/>
              </w:rPr>
            </w:pPr>
            <w:r w:rsidRPr="00921CAD">
              <w:rPr>
                <w:color w:val="0070C0"/>
                <w:sz w:val="24"/>
              </w:rPr>
              <w:t>14A</w:t>
            </w:r>
          </w:p>
        </w:tc>
        <w:tc>
          <w:tcPr>
            <w:tcW w:w="805" w:type="dxa"/>
          </w:tcPr>
          <w:p w:rsidR="00921CAD" w:rsidRPr="00921CAD" w:rsidRDefault="00921CAD" w:rsidP="00C74214">
            <w:pPr>
              <w:mirrorIndents/>
              <w:rPr>
                <w:color w:val="0070C0"/>
                <w:sz w:val="24"/>
              </w:rPr>
            </w:pPr>
            <w:r w:rsidRPr="00921CAD">
              <w:rPr>
                <w:color w:val="0070C0"/>
                <w:sz w:val="24"/>
              </w:rPr>
              <w:t>15B</w:t>
            </w:r>
          </w:p>
        </w:tc>
        <w:tc>
          <w:tcPr>
            <w:tcW w:w="805" w:type="dxa"/>
          </w:tcPr>
          <w:p w:rsidR="00921CAD" w:rsidRPr="00921CAD" w:rsidRDefault="00921CAD" w:rsidP="00C74214">
            <w:pPr>
              <w:mirrorIndents/>
              <w:rPr>
                <w:color w:val="0070C0"/>
                <w:sz w:val="24"/>
              </w:rPr>
            </w:pPr>
            <w:r w:rsidRPr="00921CAD">
              <w:rPr>
                <w:color w:val="0070C0"/>
                <w:sz w:val="24"/>
              </w:rPr>
              <w:t>16A</w:t>
            </w:r>
          </w:p>
        </w:tc>
        <w:tc>
          <w:tcPr>
            <w:tcW w:w="805" w:type="dxa"/>
          </w:tcPr>
          <w:p w:rsidR="00921CAD" w:rsidRPr="00921CAD" w:rsidRDefault="00921CAD" w:rsidP="00C74214">
            <w:pPr>
              <w:mirrorIndents/>
              <w:rPr>
                <w:color w:val="0070C0"/>
                <w:sz w:val="24"/>
              </w:rPr>
            </w:pPr>
            <w:r w:rsidRPr="00921CAD">
              <w:rPr>
                <w:color w:val="0070C0"/>
                <w:sz w:val="24"/>
              </w:rPr>
              <w:t>17D</w:t>
            </w:r>
          </w:p>
        </w:tc>
        <w:tc>
          <w:tcPr>
            <w:tcW w:w="805" w:type="dxa"/>
          </w:tcPr>
          <w:p w:rsidR="00921CAD" w:rsidRPr="00921CAD" w:rsidRDefault="00921CAD" w:rsidP="00C74214">
            <w:pPr>
              <w:mirrorIndents/>
              <w:rPr>
                <w:color w:val="0070C0"/>
                <w:sz w:val="24"/>
              </w:rPr>
            </w:pPr>
            <w:r w:rsidRPr="00921CAD">
              <w:rPr>
                <w:color w:val="0070C0"/>
                <w:sz w:val="24"/>
              </w:rPr>
              <w:t>18D</w:t>
            </w:r>
          </w:p>
        </w:tc>
        <w:tc>
          <w:tcPr>
            <w:tcW w:w="805" w:type="dxa"/>
          </w:tcPr>
          <w:p w:rsidR="00921CAD" w:rsidRPr="00921CAD" w:rsidRDefault="00921CAD" w:rsidP="00C74214">
            <w:pPr>
              <w:mirrorIndents/>
              <w:rPr>
                <w:color w:val="0070C0"/>
                <w:sz w:val="24"/>
              </w:rPr>
            </w:pPr>
            <w:r w:rsidRPr="00921CAD">
              <w:rPr>
                <w:color w:val="0070C0"/>
                <w:sz w:val="24"/>
              </w:rPr>
              <w:t>19C</w:t>
            </w:r>
          </w:p>
        </w:tc>
        <w:tc>
          <w:tcPr>
            <w:tcW w:w="805" w:type="dxa"/>
          </w:tcPr>
          <w:p w:rsidR="00921CAD" w:rsidRPr="00921CAD" w:rsidRDefault="00921CAD" w:rsidP="00C74214">
            <w:pPr>
              <w:mirrorIndents/>
              <w:rPr>
                <w:color w:val="0070C0"/>
                <w:sz w:val="24"/>
              </w:rPr>
            </w:pPr>
            <w:r w:rsidRPr="00921CAD">
              <w:rPr>
                <w:color w:val="0070C0"/>
                <w:sz w:val="24"/>
              </w:rPr>
              <w:t>20A</w:t>
            </w:r>
          </w:p>
        </w:tc>
      </w:tr>
      <w:tr w:rsidR="00921CAD" w:rsidRPr="00921CAD" w:rsidTr="00921CAD">
        <w:trPr>
          <w:trHeight w:val="298"/>
          <w:jc w:val="center"/>
        </w:trPr>
        <w:tc>
          <w:tcPr>
            <w:tcW w:w="805" w:type="dxa"/>
          </w:tcPr>
          <w:p w:rsidR="00921CAD" w:rsidRPr="00921CAD" w:rsidRDefault="00921CAD" w:rsidP="00C74214">
            <w:pPr>
              <w:mirrorIndents/>
              <w:rPr>
                <w:color w:val="0070C0"/>
                <w:sz w:val="24"/>
              </w:rPr>
            </w:pPr>
            <w:r w:rsidRPr="00921CAD">
              <w:rPr>
                <w:color w:val="0070C0"/>
                <w:sz w:val="24"/>
              </w:rPr>
              <w:t>21B</w:t>
            </w:r>
          </w:p>
        </w:tc>
        <w:tc>
          <w:tcPr>
            <w:tcW w:w="805" w:type="dxa"/>
          </w:tcPr>
          <w:p w:rsidR="00921CAD" w:rsidRPr="00921CAD" w:rsidRDefault="00921CAD" w:rsidP="00C74214">
            <w:pPr>
              <w:mirrorIndents/>
              <w:rPr>
                <w:color w:val="0070C0"/>
                <w:sz w:val="24"/>
              </w:rPr>
            </w:pPr>
            <w:r w:rsidRPr="00921CAD">
              <w:rPr>
                <w:color w:val="0070C0"/>
                <w:sz w:val="24"/>
              </w:rPr>
              <w:t>22C</w:t>
            </w:r>
          </w:p>
        </w:tc>
        <w:tc>
          <w:tcPr>
            <w:tcW w:w="805" w:type="dxa"/>
          </w:tcPr>
          <w:p w:rsidR="00921CAD" w:rsidRPr="00921CAD" w:rsidRDefault="00921CAD" w:rsidP="00C74214">
            <w:pPr>
              <w:mirrorIndents/>
              <w:rPr>
                <w:color w:val="0070C0"/>
                <w:sz w:val="24"/>
              </w:rPr>
            </w:pPr>
            <w:r w:rsidRPr="00921CAD">
              <w:rPr>
                <w:color w:val="0070C0"/>
                <w:sz w:val="24"/>
              </w:rPr>
              <w:t>23D</w:t>
            </w:r>
          </w:p>
        </w:tc>
        <w:tc>
          <w:tcPr>
            <w:tcW w:w="805" w:type="dxa"/>
          </w:tcPr>
          <w:p w:rsidR="00921CAD" w:rsidRPr="00921CAD" w:rsidRDefault="00921CAD" w:rsidP="00C74214">
            <w:pPr>
              <w:mirrorIndents/>
              <w:rPr>
                <w:color w:val="0070C0"/>
                <w:sz w:val="24"/>
              </w:rPr>
            </w:pPr>
            <w:r w:rsidRPr="00921CAD">
              <w:rPr>
                <w:color w:val="0070C0"/>
                <w:sz w:val="24"/>
              </w:rPr>
              <w:t>24A</w:t>
            </w:r>
          </w:p>
        </w:tc>
        <w:tc>
          <w:tcPr>
            <w:tcW w:w="805" w:type="dxa"/>
          </w:tcPr>
          <w:p w:rsidR="00921CAD" w:rsidRPr="00921CAD" w:rsidRDefault="00921CAD" w:rsidP="00C74214">
            <w:pPr>
              <w:mirrorIndents/>
              <w:rPr>
                <w:color w:val="0070C0"/>
                <w:sz w:val="24"/>
              </w:rPr>
            </w:pPr>
            <w:r w:rsidRPr="00921CAD">
              <w:rPr>
                <w:color w:val="0070C0"/>
                <w:sz w:val="24"/>
              </w:rPr>
              <w:t>25C</w:t>
            </w:r>
          </w:p>
        </w:tc>
        <w:tc>
          <w:tcPr>
            <w:tcW w:w="805" w:type="dxa"/>
          </w:tcPr>
          <w:p w:rsidR="00921CAD" w:rsidRPr="00921CAD" w:rsidRDefault="00921CAD" w:rsidP="00C74214">
            <w:pPr>
              <w:mirrorIndents/>
              <w:rPr>
                <w:color w:val="0070C0"/>
                <w:sz w:val="24"/>
              </w:rPr>
            </w:pPr>
            <w:r w:rsidRPr="00921CAD">
              <w:rPr>
                <w:color w:val="0070C0"/>
                <w:sz w:val="24"/>
              </w:rPr>
              <w:t>26C</w:t>
            </w:r>
          </w:p>
        </w:tc>
        <w:tc>
          <w:tcPr>
            <w:tcW w:w="805" w:type="dxa"/>
          </w:tcPr>
          <w:p w:rsidR="00921CAD" w:rsidRPr="00921CAD" w:rsidRDefault="00921CAD" w:rsidP="00C74214">
            <w:pPr>
              <w:mirrorIndents/>
              <w:rPr>
                <w:color w:val="0070C0"/>
                <w:sz w:val="24"/>
              </w:rPr>
            </w:pPr>
            <w:r w:rsidRPr="00921CAD">
              <w:rPr>
                <w:color w:val="0070C0"/>
                <w:sz w:val="24"/>
              </w:rPr>
              <w:t>27B</w:t>
            </w:r>
          </w:p>
        </w:tc>
        <w:tc>
          <w:tcPr>
            <w:tcW w:w="805" w:type="dxa"/>
          </w:tcPr>
          <w:p w:rsidR="00921CAD" w:rsidRPr="00921CAD" w:rsidRDefault="00921CAD" w:rsidP="00C74214">
            <w:pPr>
              <w:mirrorIndents/>
              <w:rPr>
                <w:color w:val="0070C0"/>
                <w:sz w:val="24"/>
              </w:rPr>
            </w:pPr>
            <w:r w:rsidRPr="00921CAD">
              <w:rPr>
                <w:color w:val="0070C0"/>
                <w:sz w:val="24"/>
              </w:rPr>
              <w:t>28D</w:t>
            </w:r>
          </w:p>
        </w:tc>
        <w:tc>
          <w:tcPr>
            <w:tcW w:w="805" w:type="dxa"/>
          </w:tcPr>
          <w:p w:rsidR="00921CAD" w:rsidRPr="00921CAD" w:rsidRDefault="00921CAD" w:rsidP="00C74214">
            <w:pPr>
              <w:mirrorIndents/>
              <w:rPr>
                <w:color w:val="0070C0"/>
                <w:sz w:val="24"/>
              </w:rPr>
            </w:pPr>
            <w:r w:rsidRPr="00921CAD">
              <w:rPr>
                <w:color w:val="0070C0"/>
                <w:sz w:val="24"/>
              </w:rPr>
              <w:t>29D</w:t>
            </w:r>
          </w:p>
        </w:tc>
        <w:tc>
          <w:tcPr>
            <w:tcW w:w="805" w:type="dxa"/>
          </w:tcPr>
          <w:p w:rsidR="00921CAD" w:rsidRPr="00921CAD" w:rsidRDefault="00921CAD" w:rsidP="00C74214">
            <w:pPr>
              <w:mirrorIndents/>
              <w:rPr>
                <w:color w:val="0070C0"/>
                <w:sz w:val="24"/>
              </w:rPr>
            </w:pPr>
            <w:r w:rsidRPr="00921CAD">
              <w:rPr>
                <w:color w:val="0070C0"/>
                <w:sz w:val="24"/>
              </w:rPr>
              <w:t>30C</w:t>
            </w:r>
          </w:p>
        </w:tc>
      </w:tr>
      <w:tr w:rsidR="00921CAD" w:rsidRPr="00921CAD" w:rsidTr="00921CAD">
        <w:trPr>
          <w:trHeight w:val="326"/>
          <w:jc w:val="center"/>
        </w:trPr>
        <w:tc>
          <w:tcPr>
            <w:tcW w:w="805" w:type="dxa"/>
          </w:tcPr>
          <w:p w:rsidR="00921CAD" w:rsidRPr="00921CAD" w:rsidRDefault="00921CAD" w:rsidP="00C74214">
            <w:pPr>
              <w:mirrorIndents/>
              <w:rPr>
                <w:color w:val="0070C0"/>
                <w:sz w:val="24"/>
              </w:rPr>
            </w:pPr>
            <w:r w:rsidRPr="00921CAD">
              <w:rPr>
                <w:color w:val="0070C0"/>
                <w:sz w:val="24"/>
              </w:rPr>
              <w:t>31A</w:t>
            </w:r>
          </w:p>
        </w:tc>
        <w:tc>
          <w:tcPr>
            <w:tcW w:w="805" w:type="dxa"/>
          </w:tcPr>
          <w:p w:rsidR="00921CAD" w:rsidRPr="00921CAD" w:rsidRDefault="00921CAD" w:rsidP="00C74214">
            <w:pPr>
              <w:mirrorIndents/>
              <w:rPr>
                <w:color w:val="0070C0"/>
                <w:sz w:val="24"/>
              </w:rPr>
            </w:pPr>
            <w:r w:rsidRPr="00921CAD">
              <w:rPr>
                <w:color w:val="0070C0"/>
                <w:sz w:val="24"/>
              </w:rPr>
              <w:t>32C</w:t>
            </w:r>
          </w:p>
        </w:tc>
        <w:tc>
          <w:tcPr>
            <w:tcW w:w="805" w:type="dxa"/>
          </w:tcPr>
          <w:p w:rsidR="00921CAD" w:rsidRPr="00921CAD" w:rsidRDefault="00921CAD" w:rsidP="00C74214">
            <w:pPr>
              <w:mirrorIndents/>
              <w:rPr>
                <w:color w:val="0070C0"/>
                <w:sz w:val="24"/>
              </w:rPr>
            </w:pPr>
            <w:r w:rsidRPr="00921CAD">
              <w:rPr>
                <w:color w:val="0070C0"/>
                <w:sz w:val="24"/>
              </w:rPr>
              <w:t>33A</w:t>
            </w:r>
          </w:p>
        </w:tc>
        <w:tc>
          <w:tcPr>
            <w:tcW w:w="805" w:type="dxa"/>
          </w:tcPr>
          <w:p w:rsidR="00921CAD" w:rsidRPr="00921CAD" w:rsidRDefault="00921CAD" w:rsidP="00C74214">
            <w:pPr>
              <w:mirrorIndents/>
              <w:rPr>
                <w:color w:val="0070C0"/>
                <w:sz w:val="24"/>
              </w:rPr>
            </w:pPr>
            <w:r w:rsidRPr="00921CAD">
              <w:rPr>
                <w:color w:val="0070C0"/>
                <w:sz w:val="24"/>
              </w:rPr>
              <w:t>34C</w:t>
            </w:r>
          </w:p>
        </w:tc>
        <w:tc>
          <w:tcPr>
            <w:tcW w:w="805" w:type="dxa"/>
          </w:tcPr>
          <w:p w:rsidR="00921CAD" w:rsidRPr="00921CAD" w:rsidRDefault="00921CAD" w:rsidP="00C74214">
            <w:pPr>
              <w:mirrorIndents/>
              <w:rPr>
                <w:color w:val="0070C0"/>
                <w:sz w:val="24"/>
              </w:rPr>
            </w:pPr>
            <w:r w:rsidRPr="00921CAD">
              <w:rPr>
                <w:color w:val="0070C0"/>
                <w:sz w:val="24"/>
              </w:rPr>
              <w:t>35A</w:t>
            </w:r>
          </w:p>
        </w:tc>
        <w:tc>
          <w:tcPr>
            <w:tcW w:w="805" w:type="dxa"/>
          </w:tcPr>
          <w:p w:rsidR="00921CAD" w:rsidRPr="00921CAD" w:rsidRDefault="00921CAD" w:rsidP="00C74214">
            <w:pPr>
              <w:mirrorIndents/>
              <w:rPr>
                <w:color w:val="0070C0"/>
                <w:sz w:val="24"/>
              </w:rPr>
            </w:pPr>
            <w:r w:rsidRPr="00921CAD">
              <w:rPr>
                <w:color w:val="0070C0"/>
                <w:sz w:val="24"/>
              </w:rPr>
              <w:t>36B</w:t>
            </w:r>
          </w:p>
        </w:tc>
        <w:tc>
          <w:tcPr>
            <w:tcW w:w="805" w:type="dxa"/>
          </w:tcPr>
          <w:p w:rsidR="00921CAD" w:rsidRPr="00921CAD" w:rsidRDefault="00921CAD" w:rsidP="00C74214">
            <w:pPr>
              <w:mirrorIndents/>
              <w:rPr>
                <w:color w:val="0070C0"/>
                <w:sz w:val="24"/>
              </w:rPr>
            </w:pPr>
            <w:r w:rsidRPr="00921CAD">
              <w:rPr>
                <w:color w:val="0070C0"/>
                <w:sz w:val="24"/>
              </w:rPr>
              <w:t>37D</w:t>
            </w:r>
          </w:p>
        </w:tc>
        <w:tc>
          <w:tcPr>
            <w:tcW w:w="805" w:type="dxa"/>
          </w:tcPr>
          <w:p w:rsidR="00921CAD" w:rsidRPr="00921CAD" w:rsidRDefault="00921CAD" w:rsidP="00C74214">
            <w:pPr>
              <w:mirrorIndents/>
              <w:rPr>
                <w:color w:val="0070C0"/>
                <w:sz w:val="24"/>
              </w:rPr>
            </w:pPr>
            <w:r w:rsidRPr="00921CAD">
              <w:rPr>
                <w:color w:val="0070C0"/>
                <w:sz w:val="24"/>
              </w:rPr>
              <w:t>38B</w:t>
            </w:r>
          </w:p>
        </w:tc>
        <w:tc>
          <w:tcPr>
            <w:tcW w:w="805" w:type="dxa"/>
          </w:tcPr>
          <w:p w:rsidR="00921CAD" w:rsidRPr="00921CAD" w:rsidRDefault="00921CAD" w:rsidP="00C74214">
            <w:pPr>
              <w:mirrorIndents/>
              <w:rPr>
                <w:color w:val="0070C0"/>
                <w:sz w:val="24"/>
              </w:rPr>
            </w:pPr>
            <w:r w:rsidRPr="00921CAD">
              <w:rPr>
                <w:color w:val="0070C0"/>
                <w:sz w:val="24"/>
              </w:rPr>
              <w:t>39D</w:t>
            </w:r>
          </w:p>
        </w:tc>
        <w:tc>
          <w:tcPr>
            <w:tcW w:w="805" w:type="dxa"/>
          </w:tcPr>
          <w:p w:rsidR="00921CAD" w:rsidRPr="00921CAD" w:rsidRDefault="00921CAD" w:rsidP="00C74214">
            <w:pPr>
              <w:mirrorIndents/>
              <w:rPr>
                <w:color w:val="0070C0"/>
                <w:sz w:val="24"/>
              </w:rPr>
            </w:pPr>
            <w:r w:rsidRPr="00921CAD">
              <w:rPr>
                <w:color w:val="0070C0"/>
                <w:sz w:val="24"/>
              </w:rPr>
              <w:t>40C</w:t>
            </w:r>
          </w:p>
        </w:tc>
      </w:tr>
    </w:tbl>
    <w:p w:rsidR="00921CAD" w:rsidRPr="00921CAD" w:rsidRDefault="00921CAD" w:rsidP="00921CAD">
      <w:pPr>
        <w:spacing w:before="90"/>
        <w:ind w:left="4165"/>
        <w:jc w:val="right"/>
        <w:rPr>
          <w:b/>
          <w:sz w:val="24"/>
          <w:lang w:val="en-US"/>
        </w:rPr>
      </w:pPr>
    </w:p>
    <w:sectPr w:rsidR="00921CAD" w:rsidRPr="00921CAD" w:rsidSect="00921CAD">
      <w:pgSz w:w="11910" w:h="16840"/>
      <w:pgMar w:top="393" w:right="300" w:bottom="600" w:left="960" w:header="142" w:footer="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20" w:rsidRDefault="00894C20">
      <w:r>
        <w:separator/>
      </w:r>
    </w:p>
  </w:endnote>
  <w:endnote w:type="continuationSeparator" w:id="0">
    <w:p w:rsidR="00894C20" w:rsidRDefault="0089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86" w:rsidRDefault="00E64E86">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20" w:rsidRDefault="00894C20">
      <w:r>
        <w:separator/>
      </w:r>
    </w:p>
  </w:footnote>
  <w:footnote w:type="continuationSeparator" w:id="0">
    <w:p w:rsidR="00894C20" w:rsidRDefault="0089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AD" w:rsidRPr="00921CAD" w:rsidRDefault="00215133" w:rsidP="00921CAD">
    <w:pPr>
      <w:pStyle w:val="Header"/>
      <w:jc w:val="center"/>
      <w:rPr>
        <w:sz w:val="24"/>
        <w:szCs w:val="24"/>
      </w:rPr>
    </w:pPr>
    <w:r w:rsidRPr="00215133">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15133" w:rsidRDefault="00215133">
                              <w:r w:rsidRPr="00215133">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15133" w:rsidRDefault="00215133">
                        <w:r w:rsidRPr="00215133">
                          <w:t>Trang tài liệu – Thư viện online dành cho mọi lứa tuổi</w:t>
                        </w:r>
                      </w:p>
                    </w:sdtContent>
                  </w:sdt>
                </w:txbxContent>
              </v:textbox>
              <w10:wrap anchorx="margin" anchory="margin"/>
            </v:shape>
          </w:pict>
        </mc:Fallback>
      </mc:AlternateContent>
    </w:r>
    <w:r w:rsidRPr="00215133">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15133" w:rsidRDefault="00215133">
                          <w:pPr>
                            <w:jc w:val="right"/>
                            <w:rPr>
                              <w:color w:val="FFFFFF" w:themeColor="background1"/>
                            </w:rPr>
                          </w:pPr>
                          <w:r>
                            <w:fldChar w:fldCharType="begin"/>
                          </w:r>
                          <w:r>
                            <w:instrText xml:space="preserve"> PAGE   \* MERGEFORMAT </w:instrText>
                          </w:r>
                          <w:r>
                            <w:fldChar w:fldCharType="separate"/>
                          </w:r>
                          <w:r w:rsidRPr="0021513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15133" w:rsidRDefault="00215133">
                    <w:pPr>
                      <w:jc w:val="right"/>
                      <w:rPr>
                        <w:color w:val="FFFFFF" w:themeColor="background1"/>
                      </w:rPr>
                    </w:pPr>
                    <w:r>
                      <w:fldChar w:fldCharType="begin"/>
                    </w:r>
                    <w:r>
                      <w:instrText xml:space="preserve"> PAGE   \* MERGEFORMAT </w:instrText>
                    </w:r>
                    <w:r>
                      <w:fldChar w:fldCharType="separate"/>
                    </w:r>
                    <w:r w:rsidRPr="0021513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033"/>
    <w:multiLevelType w:val="hybridMultilevel"/>
    <w:tmpl w:val="307C8DC8"/>
    <w:lvl w:ilvl="0" w:tplc="CCFA444E">
      <w:start w:val="1"/>
      <w:numFmt w:val="decimal"/>
      <w:lvlText w:val="(%1)"/>
      <w:lvlJc w:val="left"/>
      <w:pPr>
        <w:ind w:left="456" w:hanging="339"/>
        <w:jc w:val="left"/>
      </w:pPr>
      <w:rPr>
        <w:rFonts w:ascii="Times New Roman" w:eastAsia="Times New Roman" w:hAnsi="Times New Roman" w:cs="Times New Roman" w:hint="default"/>
        <w:w w:val="98"/>
        <w:sz w:val="24"/>
        <w:szCs w:val="24"/>
        <w:lang w:val="vi" w:eastAsia="en-US" w:bidi="ar-SA"/>
      </w:rPr>
    </w:lvl>
    <w:lvl w:ilvl="1" w:tplc="EE34C098">
      <w:numFmt w:val="bullet"/>
      <w:lvlText w:val="•"/>
      <w:lvlJc w:val="left"/>
      <w:pPr>
        <w:ind w:left="1478" w:hanging="339"/>
      </w:pPr>
      <w:rPr>
        <w:rFonts w:hint="default"/>
        <w:lang w:val="vi" w:eastAsia="en-US" w:bidi="ar-SA"/>
      </w:rPr>
    </w:lvl>
    <w:lvl w:ilvl="2" w:tplc="FD66C3D4">
      <w:numFmt w:val="bullet"/>
      <w:lvlText w:val="•"/>
      <w:lvlJc w:val="left"/>
      <w:pPr>
        <w:ind w:left="2497" w:hanging="339"/>
      </w:pPr>
      <w:rPr>
        <w:rFonts w:hint="default"/>
        <w:lang w:val="vi" w:eastAsia="en-US" w:bidi="ar-SA"/>
      </w:rPr>
    </w:lvl>
    <w:lvl w:ilvl="3" w:tplc="405C6076">
      <w:numFmt w:val="bullet"/>
      <w:lvlText w:val="•"/>
      <w:lvlJc w:val="left"/>
      <w:pPr>
        <w:ind w:left="3515" w:hanging="339"/>
      </w:pPr>
      <w:rPr>
        <w:rFonts w:hint="default"/>
        <w:lang w:val="vi" w:eastAsia="en-US" w:bidi="ar-SA"/>
      </w:rPr>
    </w:lvl>
    <w:lvl w:ilvl="4" w:tplc="2CAE9A5A">
      <w:numFmt w:val="bullet"/>
      <w:lvlText w:val="•"/>
      <w:lvlJc w:val="left"/>
      <w:pPr>
        <w:ind w:left="4534" w:hanging="339"/>
      </w:pPr>
      <w:rPr>
        <w:rFonts w:hint="default"/>
        <w:lang w:val="vi" w:eastAsia="en-US" w:bidi="ar-SA"/>
      </w:rPr>
    </w:lvl>
    <w:lvl w:ilvl="5" w:tplc="E6EC71B8">
      <w:numFmt w:val="bullet"/>
      <w:lvlText w:val="•"/>
      <w:lvlJc w:val="left"/>
      <w:pPr>
        <w:ind w:left="5553" w:hanging="339"/>
      </w:pPr>
      <w:rPr>
        <w:rFonts w:hint="default"/>
        <w:lang w:val="vi" w:eastAsia="en-US" w:bidi="ar-SA"/>
      </w:rPr>
    </w:lvl>
    <w:lvl w:ilvl="6" w:tplc="FBA47286">
      <w:numFmt w:val="bullet"/>
      <w:lvlText w:val="•"/>
      <w:lvlJc w:val="left"/>
      <w:pPr>
        <w:ind w:left="6571" w:hanging="339"/>
      </w:pPr>
      <w:rPr>
        <w:rFonts w:hint="default"/>
        <w:lang w:val="vi" w:eastAsia="en-US" w:bidi="ar-SA"/>
      </w:rPr>
    </w:lvl>
    <w:lvl w:ilvl="7" w:tplc="FD3A6882">
      <w:numFmt w:val="bullet"/>
      <w:lvlText w:val="•"/>
      <w:lvlJc w:val="left"/>
      <w:pPr>
        <w:ind w:left="7590" w:hanging="339"/>
      </w:pPr>
      <w:rPr>
        <w:rFonts w:hint="default"/>
        <w:lang w:val="vi" w:eastAsia="en-US" w:bidi="ar-SA"/>
      </w:rPr>
    </w:lvl>
    <w:lvl w:ilvl="8" w:tplc="A218D9D0">
      <w:numFmt w:val="bullet"/>
      <w:lvlText w:val="•"/>
      <w:lvlJc w:val="left"/>
      <w:pPr>
        <w:ind w:left="8609" w:hanging="339"/>
      </w:pPr>
      <w:rPr>
        <w:rFonts w:hint="default"/>
        <w:lang w:val="vi" w:eastAsia="en-US" w:bidi="ar-SA"/>
      </w:rPr>
    </w:lvl>
  </w:abstractNum>
  <w:abstractNum w:abstractNumId="1" w15:restartNumberingAfterBreak="0">
    <w:nsid w:val="1738776E"/>
    <w:multiLevelType w:val="hybridMultilevel"/>
    <w:tmpl w:val="07D86614"/>
    <w:lvl w:ilvl="0" w:tplc="8EEA4144">
      <w:start w:val="1"/>
      <w:numFmt w:val="upperLetter"/>
      <w:lvlText w:val="%1."/>
      <w:lvlJc w:val="left"/>
      <w:pPr>
        <w:ind w:left="694" w:hanging="293"/>
        <w:jc w:val="left"/>
      </w:pPr>
      <w:rPr>
        <w:rFonts w:ascii="Times New Roman" w:eastAsia="Times New Roman" w:hAnsi="Times New Roman" w:cs="Times New Roman" w:hint="default"/>
        <w:b/>
        <w:bCs/>
        <w:color w:val="0033CC"/>
        <w:spacing w:val="-1"/>
        <w:w w:val="99"/>
        <w:sz w:val="24"/>
        <w:szCs w:val="24"/>
        <w:lang w:val="vi" w:eastAsia="en-US" w:bidi="ar-SA"/>
      </w:rPr>
    </w:lvl>
    <w:lvl w:ilvl="1" w:tplc="58F64030">
      <w:numFmt w:val="bullet"/>
      <w:lvlText w:val="•"/>
      <w:lvlJc w:val="left"/>
      <w:pPr>
        <w:ind w:left="1694" w:hanging="293"/>
      </w:pPr>
      <w:rPr>
        <w:rFonts w:hint="default"/>
        <w:lang w:val="vi" w:eastAsia="en-US" w:bidi="ar-SA"/>
      </w:rPr>
    </w:lvl>
    <w:lvl w:ilvl="2" w:tplc="F0A442B6">
      <w:numFmt w:val="bullet"/>
      <w:lvlText w:val="•"/>
      <w:lvlJc w:val="left"/>
      <w:pPr>
        <w:ind w:left="2689" w:hanging="293"/>
      </w:pPr>
      <w:rPr>
        <w:rFonts w:hint="default"/>
        <w:lang w:val="vi" w:eastAsia="en-US" w:bidi="ar-SA"/>
      </w:rPr>
    </w:lvl>
    <w:lvl w:ilvl="3" w:tplc="9942F98A">
      <w:numFmt w:val="bullet"/>
      <w:lvlText w:val="•"/>
      <w:lvlJc w:val="left"/>
      <w:pPr>
        <w:ind w:left="3683" w:hanging="293"/>
      </w:pPr>
      <w:rPr>
        <w:rFonts w:hint="default"/>
        <w:lang w:val="vi" w:eastAsia="en-US" w:bidi="ar-SA"/>
      </w:rPr>
    </w:lvl>
    <w:lvl w:ilvl="4" w:tplc="AD867A7E">
      <w:numFmt w:val="bullet"/>
      <w:lvlText w:val="•"/>
      <w:lvlJc w:val="left"/>
      <w:pPr>
        <w:ind w:left="4678" w:hanging="293"/>
      </w:pPr>
      <w:rPr>
        <w:rFonts w:hint="default"/>
        <w:lang w:val="vi" w:eastAsia="en-US" w:bidi="ar-SA"/>
      </w:rPr>
    </w:lvl>
    <w:lvl w:ilvl="5" w:tplc="AED8034A">
      <w:numFmt w:val="bullet"/>
      <w:lvlText w:val="•"/>
      <w:lvlJc w:val="left"/>
      <w:pPr>
        <w:ind w:left="5673" w:hanging="293"/>
      </w:pPr>
      <w:rPr>
        <w:rFonts w:hint="default"/>
        <w:lang w:val="vi" w:eastAsia="en-US" w:bidi="ar-SA"/>
      </w:rPr>
    </w:lvl>
    <w:lvl w:ilvl="6" w:tplc="80C4878E">
      <w:numFmt w:val="bullet"/>
      <w:lvlText w:val="•"/>
      <w:lvlJc w:val="left"/>
      <w:pPr>
        <w:ind w:left="6667" w:hanging="293"/>
      </w:pPr>
      <w:rPr>
        <w:rFonts w:hint="default"/>
        <w:lang w:val="vi" w:eastAsia="en-US" w:bidi="ar-SA"/>
      </w:rPr>
    </w:lvl>
    <w:lvl w:ilvl="7" w:tplc="F052190E">
      <w:numFmt w:val="bullet"/>
      <w:lvlText w:val="•"/>
      <w:lvlJc w:val="left"/>
      <w:pPr>
        <w:ind w:left="7662" w:hanging="293"/>
      </w:pPr>
      <w:rPr>
        <w:rFonts w:hint="default"/>
        <w:lang w:val="vi" w:eastAsia="en-US" w:bidi="ar-SA"/>
      </w:rPr>
    </w:lvl>
    <w:lvl w:ilvl="8" w:tplc="8458C4DC">
      <w:numFmt w:val="bullet"/>
      <w:lvlText w:val="•"/>
      <w:lvlJc w:val="left"/>
      <w:pPr>
        <w:ind w:left="8657" w:hanging="293"/>
      </w:pPr>
      <w:rPr>
        <w:rFonts w:hint="default"/>
        <w:lang w:val="vi" w:eastAsia="en-US" w:bidi="ar-SA"/>
      </w:rPr>
    </w:lvl>
  </w:abstractNum>
  <w:abstractNum w:abstractNumId="2" w15:restartNumberingAfterBreak="0">
    <w:nsid w:val="1A1136AE"/>
    <w:multiLevelType w:val="hybridMultilevel"/>
    <w:tmpl w:val="C04E29DE"/>
    <w:lvl w:ilvl="0" w:tplc="871CC472">
      <w:start w:val="1"/>
      <w:numFmt w:val="upperLetter"/>
      <w:lvlText w:val="%1."/>
      <w:lvlJc w:val="left"/>
      <w:pPr>
        <w:ind w:left="694" w:hanging="293"/>
        <w:jc w:val="left"/>
      </w:pPr>
      <w:rPr>
        <w:rFonts w:ascii="Times New Roman" w:eastAsia="Times New Roman" w:hAnsi="Times New Roman" w:cs="Times New Roman" w:hint="default"/>
        <w:b/>
        <w:bCs/>
        <w:color w:val="0033CC"/>
        <w:w w:val="98"/>
        <w:position w:val="2"/>
        <w:sz w:val="24"/>
        <w:szCs w:val="24"/>
        <w:lang w:val="vi" w:eastAsia="en-US" w:bidi="ar-SA"/>
      </w:rPr>
    </w:lvl>
    <w:lvl w:ilvl="1" w:tplc="FA0E8238">
      <w:numFmt w:val="bullet"/>
      <w:lvlText w:val="•"/>
      <w:lvlJc w:val="left"/>
      <w:pPr>
        <w:ind w:left="1694" w:hanging="293"/>
      </w:pPr>
      <w:rPr>
        <w:rFonts w:hint="default"/>
        <w:lang w:val="vi" w:eastAsia="en-US" w:bidi="ar-SA"/>
      </w:rPr>
    </w:lvl>
    <w:lvl w:ilvl="2" w:tplc="3998EA00">
      <w:numFmt w:val="bullet"/>
      <w:lvlText w:val="•"/>
      <w:lvlJc w:val="left"/>
      <w:pPr>
        <w:ind w:left="2689" w:hanging="293"/>
      </w:pPr>
      <w:rPr>
        <w:rFonts w:hint="default"/>
        <w:lang w:val="vi" w:eastAsia="en-US" w:bidi="ar-SA"/>
      </w:rPr>
    </w:lvl>
    <w:lvl w:ilvl="3" w:tplc="B6986604">
      <w:numFmt w:val="bullet"/>
      <w:lvlText w:val="•"/>
      <w:lvlJc w:val="left"/>
      <w:pPr>
        <w:ind w:left="3683" w:hanging="293"/>
      </w:pPr>
      <w:rPr>
        <w:rFonts w:hint="default"/>
        <w:lang w:val="vi" w:eastAsia="en-US" w:bidi="ar-SA"/>
      </w:rPr>
    </w:lvl>
    <w:lvl w:ilvl="4" w:tplc="1E32E0A4">
      <w:numFmt w:val="bullet"/>
      <w:lvlText w:val="•"/>
      <w:lvlJc w:val="left"/>
      <w:pPr>
        <w:ind w:left="4678" w:hanging="293"/>
      </w:pPr>
      <w:rPr>
        <w:rFonts w:hint="default"/>
        <w:lang w:val="vi" w:eastAsia="en-US" w:bidi="ar-SA"/>
      </w:rPr>
    </w:lvl>
    <w:lvl w:ilvl="5" w:tplc="B16ADC06">
      <w:numFmt w:val="bullet"/>
      <w:lvlText w:val="•"/>
      <w:lvlJc w:val="left"/>
      <w:pPr>
        <w:ind w:left="5673" w:hanging="293"/>
      </w:pPr>
      <w:rPr>
        <w:rFonts w:hint="default"/>
        <w:lang w:val="vi" w:eastAsia="en-US" w:bidi="ar-SA"/>
      </w:rPr>
    </w:lvl>
    <w:lvl w:ilvl="6" w:tplc="4BE620E0">
      <w:numFmt w:val="bullet"/>
      <w:lvlText w:val="•"/>
      <w:lvlJc w:val="left"/>
      <w:pPr>
        <w:ind w:left="6667" w:hanging="293"/>
      </w:pPr>
      <w:rPr>
        <w:rFonts w:hint="default"/>
        <w:lang w:val="vi" w:eastAsia="en-US" w:bidi="ar-SA"/>
      </w:rPr>
    </w:lvl>
    <w:lvl w:ilvl="7" w:tplc="B9E2A5BE">
      <w:numFmt w:val="bullet"/>
      <w:lvlText w:val="•"/>
      <w:lvlJc w:val="left"/>
      <w:pPr>
        <w:ind w:left="7662" w:hanging="293"/>
      </w:pPr>
      <w:rPr>
        <w:rFonts w:hint="default"/>
        <w:lang w:val="vi" w:eastAsia="en-US" w:bidi="ar-SA"/>
      </w:rPr>
    </w:lvl>
    <w:lvl w:ilvl="8" w:tplc="08447D42">
      <w:numFmt w:val="bullet"/>
      <w:lvlText w:val="•"/>
      <w:lvlJc w:val="left"/>
      <w:pPr>
        <w:ind w:left="8657" w:hanging="293"/>
      </w:pPr>
      <w:rPr>
        <w:rFonts w:hint="default"/>
        <w:lang w:val="vi" w:eastAsia="en-US" w:bidi="ar-SA"/>
      </w:rPr>
    </w:lvl>
  </w:abstractNum>
  <w:abstractNum w:abstractNumId="3" w15:restartNumberingAfterBreak="0">
    <w:nsid w:val="4BEF5E10"/>
    <w:multiLevelType w:val="hybridMultilevel"/>
    <w:tmpl w:val="ABCE97F6"/>
    <w:lvl w:ilvl="0" w:tplc="2C0296A4">
      <w:start w:val="1"/>
      <w:numFmt w:val="upperRoman"/>
      <w:lvlText w:val="%1."/>
      <w:lvlJc w:val="left"/>
      <w:pPr>
        <w:ind w:left="314" w:hanging="197"/>
        <w:jc w:val="left"/>
      </w:pPr>
      <w:rPr>
        <w:rFonts w:hint="default"/>
        <w:spacing w:val="-4"/>
        <w:w w:val="99"/>
        <w:lang w:val="vi" w:eastAsia="en-US" w:bidi="ar-SA"/>
      </w:rPr>
    </w:lvl>
    <w:lvl w:ilvl="1" w:tplc="973C47A0">
      <w:numFmt w:val="bullet"/>
      <w:lvlText w:val="•"/>
      <w:lvlJc w:val="left"/>
      <w:pPr>
        <w:ind w:left="1352" w:hanging="197"/>
      </w:pPr>
      <w:rPr>
        <w:rFonts w:hint="default"/>
        <w:lang w:val="vi" w:eastAsia="en-US" w:bidi="ar-SA"/>
      </w:rPr>
    </w:lvl>
    <w:lvl w:ilvl="2" w:tplc="40602DC4">
      <w:numFmt w:val="bullet"/>
      <w:lvlText w:val="•"/>
      <w:lvlJc w:val="left"/>
      <w:pPr>
        <w:ind w:left="2385" w:hanging="197"/>
      </w:pPr>
      <w:rPr>
        <w:rFonts w:hint="default"/>
        <w:lang w:val="vi" w:eastAsia="en-US" w:bidi="ar-SA"/>
      </w:rPr>
    </w:lvl>
    <w:lvl w:ilvl="3" w:tplc="3E8AA9F6">
      <w:numFmt w:val="bullet"/>
      <w:lvlText w:val="•"/>
      <w:lvlJc w:val="left"/>
      <w:pPr>
        <w:ind w:left="3417" w:hanging="197"/>
      </w:pPr>
      <w:rPr>
        <w:rFonts w:hint="default"/>
        <w:lang w:val="vi" w:eastAsia="en-US" w:bidi="ar-SA"/>
      </w:rPr>
    </w:lvl>
    <w:lvl w:ilvl="4" w:tplc="CB806110">
      <w:numFmt w:val="bullet"/>
      <w:lvlText w:val="•"/>
      <w:lvlJc w:val="left"/>
      <w:pPr>
        <w:ind w:left="4450" w:hanging="197"/>
      </w:pPr>
      <w:rPr>
        <w:rFonts w:hint="default"/>
        <w:lang w:val="vi" w:eastAsia="en-US" w:bidi="ar-SA"/>
      </w:rPr>
    </w:lvl>
    <w:lvl w:ilvl="5" w:tplc="23DE4696">
      <w:numFmt w:val="bullet"/>
      <w:lvlText w:val="•"/>
      <w:lvlJc w:val="left"/>
      <w:pPr>
        <w:ind w:left="5483" w:hanging="197"/>
      </w:pPr>
      <w:rPr>
        <w:rFonts w:hint="default"/>
        <w:lang w:val="vi" w:eastAsia="en-US" w:bidi="ar-SA"/>
      </w:rPr>
    </w:lvl>
    <w:lvl w:ilvl="6" w:tplc="3726FC4A">
      <w:numFmt w:val="bullet"/>
      <w:lvlText w:val="•"/>
      <w:lvlJc w:val="left"/>
      <w:pPr>
        <w:ind w:left="6515" w:hanging="197"/>
      </w:pPr>
      <w:rPr>
        <w:rFonts w:hint="default"/>
        <w:lang w:val="vi" w:eastAsia="en-US" w:bidi="ar-SA"/>
      </w:rPr>
    </w:lvl>
    <w:lvl w:ilvl="7" w:tplc="41968734">
      <w:numFmt w:val="bullet"/>
      <w:lvlText w:val="•"/>
      <w:lvlJc w:val="left"/>
      <w:pPr>
        <w:ind w:left="7548" w:hanging="197"/>
      </w:pPr>
      <w:rPr>
        <w:rFonts w:hint="default"/>
        <w:lang w:val="vi" w:eastAsia="en-US" w:bidi="ar-SA"/>
      </w:rPr>
    </w:lvl>
    <w:lvl w:ilvl="8" w:tplc="4C7A4E08">
      <w:numFmt w:val="bullet"/>
      <w:lvlText w:val="•"/>
      <w:lvlJc w:val="left"/>
      <w:pPr>
        <w:ind w:left="8581" w:hanging="197"/>
      </w:pPr>
      <w:rPr>
        <w:rFonts w:hint="default"/>
        <w:lang w:val="vi" w:eastAsia="en-US" w:bidi="ar-SA"/>
      </w:rPr>
    </w:lvl>
  </w:abstractNum>
  <w:abstractNum w:abstractNumId="4" w15:restartNumberingAfterBreak="0">
    <w:nsid w:val="51851383"/>
    <w:multiLevelType w:val="hybridMultilevel"/>
    <w:tmpl w:val="97029AAE"/>
    <w:lvl w:ilvl="0" w:tplc="9844F4AA">
      <w:start w:val="1"/>
      <w:numFmt w:val="decimal"/>
      <w:lvlText w:val="(%1)"/>
      <w:lvlJc w:val="left"/>
      <w:pPr>
        <w:ind w:left="456" w:hanging="339"/>
        <w:jc w:val="left"/>
      </w:pPr>
      <w:rPr>
        <w:rFonts w:ascii="Times New Roman" w:eastAsia="Times New Roman" w:hAnsi="Times New Roman" w:cs="Times New Roman" w:hint="default"/>
        <w:w w:val="99"/>
        <w:sz w:val="24"/>
        <w:szCs w:val="24"/>
        <w:lang w:val="vi" w:eastAsia="en-US" w:bidi="ar-SA"/>
      </w:rPr>
    </w:lvl>
    <w:lvl w:ilvl="1" w:tplc="B6C0591E">
      <w:numFmt w:val="bullet"/>
      <w:lvlText w:val="•"/>
      <w:lvlJc w:val="left"/>
      <w:pPr>
        <w:ind w:left="1478" w:hanging="339"/>
      </w:pPr>
      <w:rPr>
        <w:rFonts w:hint="default"/>
        <w:lang w:val="vi" w:eastAsia="en-US" w:bidi="ar-SA"/>
      </w:rPr>
    </w:lvl>
    <w:lvl w:ilvl="2" w:tplc="46B294D6">
      <w:numFmt w:val="bullet"/>
      <w:lvlText w:val="•"/>
      <w:lvlJc w:val="left"/>
      <w:pPr>
        <w:ind w:left="2497" w:hanging="339"/>
      </w:pPr>
      <w:rPr>
        <w:rFonts w:hint="default"/>
        <w:lang w:val="vi" w:eastAsia="en-US" w:bidi="ar-SA"/>
      </w:rPr>
    </w:lvl>
    <w:lvl w:ilvl="3" w:tplc="67D23BA6">
      <w:numFmt w:val="bullet"/>
      <w:lvlText w:val="•"/>
      <w:lvlJc w:val="left"/>
      <w:pPr>
        <w:ind w:left="3515" w:hanging="339"/>
      </w:pPr>
      <w:rPr>
        <w:rFonts w:hint="default"/>
        <w:lang w:val="vi" w:eastAsia="en-US" w:bidi="ar-SA"/>
      </w:rPr>
    </w:lvl>
    <w:lvl w:ilvl="4" w:tplc="C4A446A0">
      <w:numFmt w:val="bullet"/>
      <w:lvlText w:val="•"/>
      <w:lvlJc w:val="left"/>
      <w:pPr>
        <w:ind w:left="4534" w:hanging="339"/>
      </w:pPr>
      <w:rPr>
        <w:rFonts w:hint="default"/>
        <w:lang w:val="vi" w:eastAsia="en-US" w:bidi="ar-SA"/>
      </w:rPr>
    </w:lvl>
    <w:lvl w:ilvl="5" w:tplc="CF625CE2">
      <w:numFmt w:val="bullet"/>
      <w:lvlText w:val="•"/>
      <w:lvlJc w:val="left"/>
      <w:pPr>
        <w:ind w:left="5553" w:hanging="339"/>
      </w:pPr>
      <w:rPr>
        <w:rFonts w:hint="default"/>
        <w:lang w:val="vi" w:eastAsia="en-US" w:bidi="ar-SA"/>
      </w:rPr>
    </w:lvl>
    <w:lvl w:ilvl="6" w:tplc="B9161C84">
      <w:numFmt w:val="bullet"/>
      <w:lvlText w:val="•"/>
      <w:lvlJc w:val="left"/>
      <w:pPr>
        <w:ind w:left="6571" w:hanging="339"/>
      </w:pPr>
      <w:rPr>
        <w:rFonts w:hint="default"/>
        <w:lang w:val="vi" w:eastAsia="en-US" w:bidi="ar-SA"/>
      </w:rPr>
    </w:lvl>
    <w:lvl w:ilvl="7" w:tplc="6264172C">
      <w:numFmt w:val="bullet"/>
      <w:lvlText w:val="•"/>
      <w:lvlJc w:val="left"/>
      <w:pPr>
        <w:ind w:left="7590" w:hanging="339"/>
      </w:pPr>
      <w:rPr>
        <w:rFonts w:hint="default"/>
        <w:lang w:val="vi" w:eastAsia="en-US" w:bidi="ar-SA"/>
      </w:rPr>
    </w:lvl>
    <w:lvl w:ilvl="8" w:tplc="6E74C456">
      <w:numFmt w:val="bullet"/>
      <w:lvlText w:val="•"/>
      <w:lvlJc w:val="left"/>
      <w:pPr>
        <w:ind w:left="8609" w:hanging="339"/>
      </w:pPr>
      <w:rPr>
        <w:rFonts w:hint="default"/>
        <w:lang w:val="vi" w:eastAsia="en-US" w:bidi="ar-SA"/>
      </w:rPr>
    </w:lvl>
  </w:abstractNum>
  <w:abstractNum w:abstractNumId="5" w15:restartNumberingAfterBreak="0">
    <w:nsid w:val="531C13C0"/>
    <w:multiLevelType w:val="hybridMultilevel"/>
    <w:tmpl w:val="D4624DFE"/>
    <w:lvl w:ilvl="0" w:tplc="9162C5CE">
      <w:start w:val="4"/>
      <w:numFmt w:val="upperRoman"/>
      <w:lvlText w:val="%1."/>
      <w:lvlJc w:val="left"/>
      <w:pPr>
        <w:ind w:left="489" w:hanging="372"/>
        <w:jc w:val="left"/>
      </w:pPr>
      <w:rPr>
        <w:rFonts w:ascii="Times New Roman" w:eastAsia="Times New Roman" w:hAnsi="Times New Roman" w:cs="Times New Roman" w:hint="default"/>
        <w:spacing w:val="-4"/>
        <w:w w:val="100"/>
        <w:sz w:val="24"/>
        <w:szCs w:val="24"/>
        <w:lang w:val="vi" w:eastAsia="en-US" w:bidi="ar-SA"/>
      </w:rPr>
    </w:lvl>
    <w:lvl w:ilvl="1" w:tplc="E47C2322">
      <w:numFmt w:val="bullet"/>
      <w:lvlText w:val="•"/>
      <w:lvlJc w:val="left"/>
      <w:pPr>
        <w:ind w:left="700" w:hanging="372"/>
      </w:pPr>
      <w:rPr>
        <w:rFonts w:hint="default"/>
        <w:lang w:val="vi" w:eastAsia="en-US" w:bidi="ar-SA"/>
      </w:rPr>
    </w:lvl>
    <w:lvl w:ilvl="2" w:tplc="14D2099A">
      <w:numFmt w:val="bullet"/>
      <w:lvlText w:val="•"/>
      <w:lvlJc w:val="left"/>
      <w:pPr>
        <w:ind w:left="1805" w:hanging="372"/>
      </w:pPr>
      <w:rPr>
        <w:rFonts w:hint="default"/>
        <w:lang w:val="vi" w:eastAsia="en-US" w:bidi="ar-SA"/>
      </w:rPr>
    </w:lvl>
    <w:lvl w:ilvl="3" w:tplc="B9D80A3E">
      <w:numFmt w:val="bullet"/>
      <w:lvlText w:val="•"/>
      <w:lvlJc w:val="left"/>
      <w:pPr>
        <w:ind w:left="2910" w:hanging="372"/>
      </w:pPr>
      <w:rPr>
        <w:rFonts w:hint="default"/>
        <w:lang w:val="vi" w:eastAsia="en-US" w:bidi="ar-SA"/>
      </w:rPr>
    </w:lvl>
    <w:lvl w:ilvl="4" w:tplc="41BE98BA">
      <w:numFmt w:val="bullet"/>
      <w:lvlText w:val="•"/>
      <w:lvlJc w:val="left"/>
      <w:pPr>
        <w:ind w:left="4015" w:hanging="372"/>
      </w:pPr>
      <w:rPr>
        <w:rFonts w:hint="default"/>
        <w:lang w:val="vi" w:eastAsia="en-US" w:bidi="ar-SA"/>
      </w:rPr>
    </w:lvl>
    <w:lvl w:ilvl="5" w:tplc="AD96BEFE">
      <w:numFmt w:val="bullet"/>
      <w:lvlText w:val="•"/>
      <w:lvlJc w:val="left"/>
      <w:pPr>
        <w:ind w:left="5120" w:hanging="372"/>
      </w:pPr>
      <w:rPr>
        <w:rFonts w:hint="default"/>
        <w:lang w:val="vi" w:eastAsia="en-US" w:bidi="ar-SA"/>
      </w:rPr>
    </w:lvl>
    <w:lvl w:ilvl="6" w:tplc="A2120650">
      <w:numFmt w:val="bullet"/>
      <w:lvlText w:val="•"/>
      <w:lvlJc w:val="left"/>
      <w:pPr>
        <w:ind w:left="6225" w:hanging="372"/>
      </w:pPr>
      <w:rPr>
        <w:rFonts w:hint="default"/>
        <w:lang w:val="vi" w:eastAsia="en-US" w:bidi="ar-SA"/>
      </w:rPr>
    </w:lvl>
    <w:lvl w:ilvl="7" w:tplc="6C82333A">
      <w:numFmt w:val="bullet"/>
      <w:lvlText w:val="•"/>
      <w:lvlJc w:val="left"/>
      <w:pPr>
        <w:ind w:left="7330" w:hanging="372"/>
      </w:pPr>
      <w:rPr>
        <w:rFonts w:hint="default"/>
        <w:lang w:val="vi" w:eastAsia="en-US" w:bidi="ar-SA"/>
      </w:rPr>
    </w:lvl>
    <w:lvl w:ilvl="8" w:tplc="C606604E">
      <w:numFmt w:val="bullet"/>
      <w:lvlText w:val="•"/>
      <w:lvlJc w:val="left"/>
      <w:pPr>
        <w:ind w:left="8436" w:hanging="372"/>
      </w:pPr>
      <w:rPr>
        <w:rFonts w:hint="default"/>
        <w:lang w:val="vi" w:eastAsia="en-US" w:bidi="ar-SA"/>
      </w:rPr>
    </w:lvl>
  </w:abstractNum>
  <w:abstractNum w:abstractNumId="6" w15:restartNumberingAfterBreak="0">
    <w:nsid w:val="54E107D7"/>
    <w:multiLevelType w:val="hybridMultilevel"/>
    <w:tmpl w:val="01F807D0"/>
    <w:lvl w:ilvl="0" w:tplc="2CBA2048">
      <w:start w:val="1"/>
      <w:numFmt w:val="upperRoman"/>
      <w:lvlText w:val="%1."/>
      <w:lvlJc w:val="left"/>
      <w:pPr>
        <w:ind w:left="314" w:hanging="197"/>
        <w:jc w:val="left"/>
      </w:pPr>
      <w:rPr>
        <w:rFonts w:ascii="Times New Roman" w:eastAsia="Times New Roman" w:hAnsi="Times New Roman" w:cs="Times New Roman" w:hint="default"/>
        <w:spacing w:val="-5"/>
        <w:w w:val="100"/>
        <w:sz w:val="24"/>
        <w:szCs w:val="24"/>
        <w:lang w:val="vi" w:eastAsia="en-US" w:bidi="ar-SA"/>
      </w:rPr>
    </w:lvl>
    <w:lvl w:ilvl="1" w:tplc="DD0CBFD4">
      <w:numFmt w:val="bullet"/>
      <w:lvlText w:val="•"/>
      <w:lvlJc w:val="left"/>
      <w:pPr>
        <w:ind w:left="1352" w:hanging="197"/>
      </w:pPr>
      <w:rPr>
        <w:rFonts w:hint="default"/>
        <w:lang w:val="vi" w:eastAsia="en-US" w:bidi="ar-SA"/>
      </w:rPr>
    </w:lvl>
    <w:lvl w:ilvl="2" w:tplc="A5984B3E">
      <w:numFmt w:val="bullet"/>
      <w:lvlText w:val="•"/>
      <w:lvlJc w:val="left"/>
      <w:pPr>
        <w:ind w:left="2385" w:hanging="197"/>
      </w:pPr>
      <w:rPr>
        <w:rFonts w:hint="default"/>
        <w:lang w:val="vi" w:eastAsia="en-US" w:bidi="ar-SA"/>
      </w:rPr>
    </w:lvl>
    <w:lvl w:ilvl="3" w:tplc="04020708">
      <w:numFmt w:val="bullet"/>
      <w:lvlText w:val="•"/>
      <w:lvlJc w:val="left"/>
      <w:pPr>
        <w:ind w:left="3417" w:hanging="197"/>
      </w:pPr>
      <w:rPr>
        <w:rFonts w:hint="default"/>
        <w:lang w:val="vi" w:eastAsia="en-US" w:bidi="ar-SA"/>
      </w:rPr>
    </w:lvl>
    <w:lvl w:ilvl="4" w:tplc="3616361E">
      <w:numFmt w:val="bullet"/>
      <w:lvlText w:val="•"/>
      <w:lvlJc w:val="left"/>
      <w:pPr>
        <w:ind w:left="4450" w:hanging="197"/>
      </w:pPr>
      <w:rPr>
        <w:rFonts w:hint="default"/>
        <w:lang w:val="vi" w:eastAsia="en-US" w:bidi="ar-SA"/>
      </w:rPr>
    </w:lvl>
    <w:lvl w:ilvl="5" w:tplc="8BAEF9FE">
      <w:numFmt w:val="bullet"/>
      <w:lvlText w:val="•"/>
      <w:lvlJc w:val="left"/>
      <w:pPr>
        <w:ind w:left="5483" w:hanging="197"/>
      </w:pPr>
      <w:rPr>
        <w:rFonts w:hint="default"/>
        <w:lang w:val="vi" w:eastAsia="en-US" w:bidi="ar-SA"/>
      </w:rPr>
    </w:lvl>
    <w:lvl w:ilvl="6" w:tplc="1856D960">
      <w:numFmt w:val="bullet"/>
      <w:lvlText w:val="•"/>
      <w:lvlJc w:val="left"/>
      <w:pPr>
        <w:ind w:left="6515" w:hanging="197"/>
      </w:pPr>
      <w:rPr>
        <w:rFonts w:hint="default"/>
        <w:lang w:val="vi" w:eastAsia="en-US" w:bidi="ar-SA"/>
      </w:rPr>
    </w:lvl>
    <w:lvl w:ilvl="7" w:tplc="DC66CF50">
      <w:numFmt w:val="bullet"/>
      <w:lvlText w:val="•"/>
      <w:lvlJc w:val="left"/>
      <w:pPr>
        <w:ind w:left="7548" w:hanging="197"/>
      </w:pPr>
      <w:rPr>
        <w:rFonts w:hint="default"/>
        <w:lang w:val="vi" w:eastAsia="en-US" w:bidi="ar-SA"/>
      </w:rPr>
    </w:lvl>
    <w:lvl w:ilvl="8" w:tplc="C7662398">
      <w:numFmt w:val="bullet"/>
      <w:lvlText w:val="•"/>
      <w:lvlJc w:val="left"/>
      <w:pPr>
        <w:ind w:left="8581" w:hanging="197"/>
      </w:pPr>
      <w:rPr>
        <w:rFonts w:hint="default"/>
        <w:lang w:val="vi" w:eastAsia="en-US" w:bidi="ar-SA"/>
      </w:rPr>
    </w:lvl>
  </w:abstractNum>
  <w:abstractNum w:abstractNumId="7" w15:restartNumberingAfterBreak="0">
    <w:nsid w:val="637C5756"/>
    <w:multiLevelType w:val="hybridMultilevel"/>
    <w:tmpl w:val="A7DE91CA"/>
    <w:lvl w:ilvl="0" w:tplc="6EBC916A">
      <w:start w:val="1"/>
      <w:numFmt w:val="upperLetter"/>
      <w:lvlText w:val="%1."/>
      <w:lvlJc w:val="left"/>
      <w:pPr>
        <w:ind w:left="694" w:hanging="293"/>
        <w:jc w:val="left"/>
      </w:pPr>
      <w:rPr>
        <w:rFonts w:ascii="Times New Roman" w:eastAsia="Times New Roman" w:hAnsi="Times New Roman" w:cs="Times New Roman" w:hint="default"/>
        <w:b/>
        <w:bCs/>
        <w:color w:val="0033CC"/>
        <w:w w:val="98"/>
        <w:position w:val="2"/>
        <w:sz w:val="24"/>
        <w:szCs w:val="24"/>
        <w:lang w:val="vi" w:eastAsia="en-US" w:bidi="ar-SA"/>
      </w:rPr>
    </w:lvl>
    <w:lvl w:ilvl="1" w:tplc="29C0F794">
      <w:numFmt w:val="bullet"/>
      <w:lvlText w:val="•"/>
      <w:lvlJc w:val="left"/>
      <w:pPr>
        <w:ind w:left="1694" w:hanging="293"/>
      </w:pPr>
      <w:rPr>
        <w:rFonts w:hint="default"/>
        <w:lang w:val="vi" w:eastAsia="en-US" w:bidi="ar-SA"/>
      </w:rPr>
    </w:lvl>
    <w:lvl w:ilvl="2" w:tplc="7884C9E4">
      <w:numFmt w:val="bullet"/>
      <w:lvlText w:val="•"/>
      <w:lvlJc w:val="left"/>
      <w:pPr>
        <w:ind w:left="2689" w:hanging="293"/>
      </w:pPr>
      <w:rPr>
        <w:rFonts w:hint="default"/>
        <w:lang w:val="vi" w:eastAsia="en-US" w:bidi="ar-SA"/>
      </w:rPr>
    </w:lvl>
    <w:lvl w:ilvl="3" w:tplc="C7D240E0">
      <w:numFmt w:val="bullet"/>
      <w:lvlText w:val="•"/>
      <w:lvlJc w:val="left"/>
      <w:pPr>
        <w:ind w:left="3683" w:hanging="293"/>
      </w:pPr>
      <w:rPr>
        <w:rFonts w:hint="default"/>
        <w:lang w:val="vi" w:eastAsia="en-US" w:bidi="ar-SA"/>
      </w:rPr>
    </w:lvl>
    <w:lvl w:ilvl="4" w:tplc="26D046BC">
      <w:numFmt w:val="bullet"/>
      <w:lvlText w:val="•"/>
      <w:lvlJc w:val="left"/>
      <w:pPr>
        <w:ind w:left="4678" w:hanging="293"/>
      </w:pPr>
      <w:rPr>
        <w:rFonts w:hint="default"/>
        <w:lang w:val="vi" w:eastAsia="en-US" w:bidi="ar-SA"/>
      </w:rPr>
    </w:lvl>
    <w:lvl w:ilvl="5" w:tplc="1D3C0B2A">
      <w:numFmt w:val="bullet"/>
      <w:lvlText w:val="•"/>
      <w:lvlJc w:val="left"/>
      <w:pPr>
        <w:ind w:left="5673" w:hanging="293"/>
      </w:pPr>
      <w:rPr>
        <w:rFonts w:hint="default"/>
        <w:lang w:val="vi" w:eastAsia="en-US" w:bidi="ar-SA"/>
      </w:rPr>
    </w:lvl>
    <w:lvl w:ilvl="6" w:tplc="9864A7E2">
      <w:numFmt w:val="bullet"/>
      <w:lvlText w:val="•"/>
      <w:lvlJc w:val="left"/>
      <w:pPr>
        <w:ind w:left="6667" w:hanging="293"/>
      </w:pPr>
      <w:rPr>
        <w:rFonts w:hint="default"/>
        <w:lang w:val="vi" w:eastAsia="en-US" w:bidi="ar-SA"/>
      </w:rPr>
    </w:lvl>
    <w:lvl w:ilvl="7" w:tplc="2DF6B4BC">
      <w:numFmt w:val="bullet"/>
      <w:lvlText w:val="•"/>
      <w:lvlJc w:val="left"/>
      <w:pPr>
        <w:ind w:left="7662" w:hanging="293"/>
      </w:pPr>
      <w:rPr>
        <w:rFonts w:hint="default"/>
        <w:lang w:val="vi" w:eastAsia="en-US" w:bidi="ar-SA"/>
      </w:rPr>
    </w:lvl>
    <w:lvl w:ilvl="8" w:tplc="4704C1E4">
      <w:numFmt w:val="bullet"/>
      <w:lvlText w:val="•"/>
      <w:lvlJc w:val="left"/>
      <w:pPr>
        <w:ind w:left="8657" w:hanging="293"/>
      </w:pPr>
      <w:rPr>
        <w:rFonts w:hint="default"/>
        <w:lang w:val="vi" w:eastAsia="en-US" w:bidi="ar-SA"/>
      </w:rPr>
    </w:lvl>
  </w:abstractNum>
  <w:abstractNum w:abstractNumId="8" w15:restartNumberingAfterBreak="0">
    <w:nsid w:val="68177891"/>
    <w:multiLevelType w:val="hybridMultilevel"/>
    <w:tmpl w:val="45727CB4"/>
    <w:lvl w:ilvl="0" w:tplc="A008C292">
      <w:start w:val="1"/>
      <w:numFmt w:val="upperRoman"/>
      <w:lvlText w:val="%1."/>
      <w:lvlJc w:val="left"/>
      <w:pPr>
        <w:ind w:left="316" w:hanging="199"/>
        <w:jc w:val="left"/>
      </w:pPr>
      <w:rPr>
        <w:rFonts w:ascii="Times New Roman" w:eastAsia="Times New Roman" w:hAnsi="Times New Roman" w:cs="Times New Roman" w:hint="default"/>
        <w:spacing w:val="-4"/>
        <w:w w:val="99"/>
        <w:sz w:val="24"/>
        <w:szCs w:val="24"/>
        <w:lang w:val="vi" w:eastAsia="en-US" w:bidi="ar-SA"/>
      </w:rPr>
    </w:lvl>
    <w:lvl w:ilvl="1" w:tplc="0C9655A8">
      <w:numFmt w:val="bullet"/>
      <w:lvlText w:val="•"/>
      <w:lvlJc w:val="left"/>
      <w:pPr>
        <w:ind w:left="700" w:hanging="199"/>
      </w:pPr>
      <w:rPr>
        <w:rFonts w:hint="default"/>
        <w:lang w:val="vi" w:eastAsia="en-US" w:bidi="ar-SA"/>
      </w:rPr>
    </w:lvl>
    <w:lvl w:ilvl="2" w:tplc="623AA1FA">
      <w:numFmt w:val="bullet"/>
      <w:lvlText w:val="•"/>
      <w:lvlJc w:val="left"/>
      <w:pPr>
        <w:ind w:left="1805" w:hanging="199"/>
      </w:pPr>
      <w:rPr>
        <w:rFonts w:hint="default"/>
        <w:lang w:val="vi" w:eastAsia="en-US" w:bidi="ar-SA"/>
      </w:rPr>
    </w:lvl>
    <w:lvl w:ilvl="3" w:tplc="740452D0">
      <w:numFmt w:val="bullet"/>
      <w:lvlText w:val="•"/>
      <w:lvlJc w:val="left"/>
      <w:pPr>
        <w:ind w:left="2910" w:hanging="199"/>
      </w:pPr>
      <w:rPr>
        <w:rFonts w:hint="default"/>
        <w:lang w:val="vi" w:eastAsia="en-US" w:bidi="ar-SA"/>
      </w:rPr>
    </w:lvl>
    <w:lvl w:ilvl="4" w:tplc="526ED692">
      <w:numFmt w:val="bullet"/>
      <w:lvlText w:val="•"/>
      <w:lvlJc w:val="left"/>
      <w:pPr>
        <w:ind w:left="4015" w:hanging="199"/>
      </w:pPr>
      <w:rPr>
        <w:rFonts w:hint="default"/>
        <w:lang w:val="vi" w:eastAsia="en-US" w:bidi="ar-SA"/>
      </w:rPr>
    </w:lvl>
    <w:lvl w:ilvl="5" w:tplc="39DE77F4">
      <w:numFmt w:val="bullet"/>
      <w:lvlText w:val="•"/>
      <w:lvlJc w:val="left"/>
      <w:pPr>
        <w:ind w:left="5120" w:hanging="199"/>
      </w:pPr>
      <w:rPr>
        <w:rFonts w:hint="default"/>
        <w:lang w:val="vi" w:eastAsia="en-US" w:bidi="ar-SA"/>
      </w:rPr>
    </w:lvl>
    <w:lvl w:ilvl="6" w:tplc="303A9DA0">
      <w:numFmt w:val="bullet"/>
      <w:lvlText w:val="•"/>
      <w:lvlJc w:val="left"/>
      <w:pPr>
        <w:ind w:left="6225" w:hanging="199"/>
      </w:pPr>
      <w:rPr>
        <w:rFonts w:hint="default"/>
        <w:lang w:val="vi" w:eastAsia="en-US" w:bidi="ar-SA"/>
      </w:rPr>
    </w:lvl>
    <w:lvl w:ilvl="7" w:tplc="84785722">
      <w:numFmt w:val="bullet"/>
      <w:lvlText w:val="•"/>
      <w:lvlJc w:val="left"/>
      <w:pPr>
        <w:ind w:left="7330" w:hanging="199"/>
      </w:pPr>
      <w:rPr>
        <w:rFonts w:hint="default"/>
        <w:lang w:val="vi" w:eastAsia="en-US" w:bidi="ar-SA"/>
      </w:rPr>
    </w:lvl>
    <w:lvl w:ilvl="8" w:tplc="27F66D22">
      <w:numFmt w:val="bullet"/>
      <w:lvlText w:val="•"/>
      <w:lvlJc w:val="left"/>
      <w:pPr>
        <w:ind w:left="8436" w:hanging="199"/>
      </w:pPr>
      <w:rPr>
        <w:rFonts w:hint="default"/>
        <w:lang w:val="vi" w:eastAsia="en-US" w:bidi="ar-SA"/>
      </w:rPr>
    </w:lvl>
  </w:abstractNum>
  <w:abstractNum w:abstractNumId="9" w15:restartNumberingAfterBreak="0">
    <w:nsid w:val="6B75447C"/>
    <w:multiLevelType w:val="hybridMultilevel"/>
    <w:tmpl w:val="0C7665AC"/>
    <w:lvl w:ilvl="0" w:tplc="108E76C4">
      <w:start w:val="1"/>
      <w:numFmt w:val="upperRoman"/>
      <w:lvlText w:val="%1."/>
      <w:lvlJc w:val="left"/>
      <w:pPr>
        <w:ind w:left="117" w:hanging="197"/>
        <w:jc w:val="left"/>
      </w:pPr>
      <w:rPr>
        <w:rFonts w:ascii="Times New Roman" w:eastAsia="Times New Roman" w:hAnsi="Times New Roman" w:cs="Times New Roman" w:hint="default"/>
        <w:spacing w:val="-4"/>
        <w:w w:val="99"/>
        <w:sz w:val="24"/>
        <w:szCs w:val="24"/>
        <w:lang w:val="vi" w:eastAsia="en-US" w:bidi="ar-SA"/>
      </w:rPr>
    </w:lvl>
    <w:lvl w:ilvl="1" w:tplc="AF24A990">
      <w:numFmt w:val="bullet"/>
      <w:lvlText w:val="•"/>
      <w:lvlJc w:val="left"/>
      <w:pPr>
        <w:ind w:left="1172" w:hanging="197"/>
      </w:pPr>
      <w:rPr>
        <w:rFonts w:hint="default"/>
        <w:lang w:val="vi" w:eastAsia="en-US" w:bidi="ar-SA"/>
      </w:rPr>
    </w:lvl>
    <w:lvl w:ilvl="2" w:tplc="8AA2020E">
      <w:numFmt w:val="bullet"/>
      <w:lvlText w:val="•"/>
      <w:lvlJc w:val="left"/>
      <w:pPr>
        <w:ind w:left="2225" w:hanging="197"/>
      </w:pPr>
      <w:rPr>
        <w:rFonts w:hint="default"/>
        <w:lang w:val="vi" w:eastAsia="en-US" w:bidi="ar-SA"/>
      </w:rPr>
    </w:lvl>
    <w:lvl w:ilvl="3" w:tplc="15A22DDA">
      <w:numFmt w:val="bullet"/>
      <w:lvlText w:val="•"/>
      <w:lvlJc w:val="left"/>
      <w:pPr>
        <w:ind w:left="3277" w:hanging="197"/>
      </w:pPr>
      <w:rPr>
        <w:rFonts w:hint="default"/>
        <w:lang w:val="vi" w:eastAsia="en-US" w:bidi="ar-SA"/>
      </w:rPr>
    </w:lvl>
    <w:lvl w:ilvl="4" w:tplc="869817F2">
      <w:numFmt w:val="bullet"/>
      <w:lvlText w:val="•"/>
      <w:lvlJc w:val="left"/>
      <w:pPr>
        <w:ind w:left="4330" w:hanging="197"/>
      </w:pPr>
      <w:rPr>
        <w:rFonts w:hint="default"/>
        <w:lang w:val="vi" w:eastAsia="en-US" w:bidi="ar-SA"/>
      </w:rPr>
    </w:lvl>
    <w:lvl w:ilvl="5" w:tplc="F4946F86">
      <w:numFmt w:val="bullet"/>
      <w:lvlText w:val="•"/>
      <w:lvlJc w:val="left"/>
      <w:pPr>
        <w:ind w:left="5383" w:hanging="197"/>
      </w:pPr>
      <w:rPr>
        <w:rFonts w:hint="default"/>
        <w:lang w:val="vi" w:eastAsia="en-US" w:bidi="ar-SA"/>
      </w:rPr>
    </w:lvl>
    <w:lvl w:ilvl="6" w:tplc="08064E7C">
      <w:numFmt w:val="bullet"/>
      <w:lvlText w:val="•"/>
      <w:lvlJc w:val="left"/>
      <w:pPr>
        <w:ind w:left="6435" w:hanging="197"/>
      </w:pPr>
      <w:rPr>
        <w:rFonts w:hint="default"/>
        <w:lang w:val="vi" w:eastAsia="en-US" w:bidi="ar-SA"/>
      </w:rPr>
    </w:lvl>
    <w:lvl w:ilvl="7" w:tplc="64E89808">
      <w:numFmt w:val="bullet"/>
      <w:lvlText w:val="•"/>
      <w:lvlJc w:val="left"/>
      <w:pPr>
        <w:ind w:left="7488" w:hanging="197"/>
      </w:pPr>
      <w:rPr>
        <w:rFonts w:hint="default"/>
        <w:lang w:val="vi" w:eastAsia="en-US" w:bidi="ar-SA"/>
      </w:rPr>
    </w:lvl>
    <w:lvl w:ilvl="8" w:tplc="E5F20950">
      <w:numFmt w:val="bullet"/>
      <w:lvlText w:val="•"/>
      <w:lvlJc w:val="left"/>
      <w:pPr>
        <w:ind w:left="8541" w:hanging="197"/>
      </w:pPr>
      <w:rPr>
        <w:rFonts w:hint="default"/>
        <w:lang w:val="vi" w:eastAsia="en-US" w:bidi="ar-SA"/>
      </w:rPr>
    </w:lvl>
  </w:abstractNum>
  <w:abstractNum w:abstractNumId="10" w15:restartNumberingAfterBreak="0">
    <w:nsid w:val="6BB95FC0"/>
    <w:multiLevelType w:val="hybridMultilevel"/>
    <w:tmpl w:val="135C1BFE"/>
    <w:lvl w:ilvl="0" w:tplc="36A009E8">
      <w:start w:val="1"/>
      <w:numFmt w:val="upperLetter"/>
      <w:lvlText w:val="%1."/>
      <w:lvlJc w:val="left"/>
      <w:pPr>
        <w:ind w:left="694" w:hanging="293"/>
        <w:jc w:val="left"/>
      </w:pPr>
      <w:rPr>
        <w:rFonts w:ascii="Times New Roman" w:eastAsia="Times New Roman" w:hAnsi="Times New Roman" w:cs="Times New Roman" w:hint="default"/>
        <w:b/>
        <w:bCs/>
        <w:color w:val="0033CC"/>
        <w:w w:val="98"/>
        <w:sz w:val="24"/>
        <w:szCs w:val="24"/>
        <w:lang w:val="vi" w:eastAsia="en-US" w:bidi="ar-SA"/>
      </w:rPr>
    </w:lvl>
    <w:lvl w:ilvl="1" w:tplc="4D8433CA">
      <w:numFmt w:val="bullet"/>
      <w:lvlText w:val="•"/>
      <w:lvlJc w:val="left"/>
      <w:pPr>
        <w:ind w:left="1694" w:hanging="293"/>
      </w:pPr>
      <w:rPr>
        <w:rFonts w:hint="default"/>
        <w:lang w:val="vi" w:eastAsia="en-US" w:bidi="ar-SA"/>
      </w:rPr>
    </w:lvl>
    <w:lvl w:ilvl="2" w:tplc="22C8DEF4">
      <w:numFmt w:val="bullet"/>
      <w:lvlText w:val="•"/>
      <w:lvlJc w:val="left"/>
      <w:pPr>
        <w:ind w:left="2689" w:hanging="293"/>
      </w:pPr>
      <w:rPr>
        <w:rFonts w:hint="default"/>
        <w:lang w:val="vi" w:eastAsia="en-US" w:bidi="ar-SA"/>
      </w:rPr>
    </w:lvl>
    <w:lvl w:ilvl="3" w:tplc="EC040F62">
      <w:numFmt w:val="bullet"/>
      <w:lvlText w:val="•"/>
      <w:lvlJc w:val="left"/>
      <w:pPr>
        <w:ind w:left="3683" w:hanging="293"/>
      </w:pPr>
      <w:rPr>
        <w:rFonts w:hint="default"/>
        <w:lang w:val="vi" w:eastAsia="en-US" w:bidi="ar-SA"/>
      </w:rPr>
    </w:lvl>
    <w:lvl w:ilvl="4" w:tplc="7BD4ED78">
      <w:numFmt w:val="bullet"/>
      <w:lvlText w:val="•"/>
      <w:lvlJc w:val="left"/>
      <w:pPr>
        <w:ind w:left="4678" w:hanging="293"/>
      </w:pPr>
      <w:rPr>
        <w:rFonts w:hint="default"/>
        <w:lang w:val="vi" w:eastAsia="en-US" w:bidi="ar-SA"/>
      </w:rPr>
    </w:lvl>
    <w:lvl w:ilvl="5" w:tplc="9928FCD0">
      <w:numFmt w:val="bullet"/>
      <w:lvlText w:val="•"/>
      <w:lvlJc w:val="left"/>
      <w:pPr>
        <w:ind w:left="5673" w:hanging="293"/>
      </w:pPr>
      <w:rPr>
        <w:rFonts w:hint="default"/>
        <w:lang w:val="vi" w:eastAsia="en-US" w:bidi="ar-SA"/>
      </w:rPr>
    </w:lvl>
    <w:lvl w:ilvl="6" w:tplc="3D822C84">
      <w:numFmt w:val="bullet"/>
      <w:lvlText w:val="•"/>
      <w:lvlJc w:val="left"/>
      <w:pPr>
        <w:ind w:left="6667" w:hanging="293"/>
      </w:pPr>
      <w:rPr>
        <w:rFonts w:hint="default"/>
        <w:lang w:val="vi" w:eastAsia="en-US" w:bidi="ar-SA"/>
      </w:rPr>
    </w:lvl>
    <w:lvl w:ilvl="7" w:tplc="443ABF80">
      <w:numFmt w:val="bullet"/>
      <w:lvlText w:val="•"/>
      <w:lvlJc w:val="left"/>
      <w:pPr>
        <w:ind w:left="7662" w:hanging="293"/>
      </w:pPr>
      <w:rPr>
        <w:rFonts w:hint="default"/>
        <w:lang w:val="vi" w:eastAsia="en-US" w:bidi="ar-SA"/>
      </w:rPr>
    </w:lvl>
    <w:lvl w:ilvl="8" w:tplc="06983080">
      <w:numFmt w:val="bullet"/>
      <w:lvlText w:val="•"/>
      <w:lvlJc w:val="left"/>
      <w:pPr>
        <w:ind w:left="8657" w:hanging="293"/>
      </w:pPr>
      <w:rPr>
        <w:rFonts w:hint="default"/>
        <w:lang w:val="vi" w:eastAsia="en-US" w:bidi="ar-SA"/>
      </w:rPr>
    </w:lvl>
  </w:abstractNum>
  <w:abstractNum w:abstractNumId="11" w15:restartNumberingAfterBreak="0">
    <w:nsid w:val="75D54474"/>
    <w:multiLevelType w:val="hybridMultilevel"/>
    <w:tmpl w:val="A57AC430"/>
    <w:lvl w:ilvl="0" w:tplc="DD5E1844">
      <w:start w:val="1"/>
      <w:numFmt w:val="upperRoman"/>
      <w:lvlText w:val="%1."/>
      <w:lvlJc w:val="left"/>
      <w:pPr>
        <w:ind w:left="422" w:hanging="197"/>
        <w:jc w:val="left"/>
      </w:pPr>
      <w:rPr>
        <w:rFonts w:ascii="Times New Roman" w:eastAsia="Times New Roman" w:hAnsi="Times New Roman" w:cs="Times New Roman" w:hint="default"/>
        <w:spacing w:val="-4"/>
        <w:w w:val="100"/>
        <w:sz w:val="24"/>
        <w:szCs w:val="24"/>
        <w:lang w:val="vi" w:eastAsia="en-US" w:bidi="ar-SA"/>
      </w:rPr>
    </w:lvl>
    <w:lvl w:ilvl="1" w:tplc="2C8A18CE">
      <w:start w:val="1"/>
      <w:numFmt w:val="upperLetter"/>
      <w:lvlText w:val="%2."/>
      <w:lvlJc w:val="left"/>
      <w:pPr>
        <w:ind w:left="694" w:hanging="293"/>
        <w:jc w:val="left"/>
      </w:pPr>
      <w:rPr>
        <w:rFonts w:ascii="Times New Roman" w:eastAsia="Times New Roman" w:hAnsi="Times New Roman" w:cs="Times New Roman" w:hint="default"/>
        <w:b/>
        <w:bCs/>
        <w:color w:val="0033CC"/>
        <w:w w:val="98"/>
        <w:position w:val="2"/>
        <w:sz w:val="24"/>
        <w:szCs w:val="24"/>
        <w:lang w:val="vi" w:eastAsia="en-US" w:bidi="ar-SA"/>
      </w:rPr>
    </w:lvl>
    <w:lvl w:ilvl="2" w:tplc="F6642022">
      <w:numFmt w:val="bullet"/>
      <w:lvlText w:val="•"/>
      <w:lvlJc w:val="left"/>
      <w:pPr>
        <w:ind w:left="1805" w:hanging="293"/>
      </w:pPr>
      <w:rPr>
        <w:rFonts w:hint="default"/>
        <w:lang w:val="vi" w:eastAsia="en-US" w:bidi="ar-SA"/>
      </w:rPr>
    </w:lvl>
    <w:lvl w:ilvl="3" w:tplc="14BCD9B4">
      <w:numFmt w:val="bullet"/>
      <w:lvlText w:val="•"/>
      <w:lvlJc w:val="left"/>
      <w:pPr>
        <w:ind w:left="2910" w:hanging="293"/>
      </w:pPr>
      <w:rPr>
        <w:rFonts w:hint="default"/>
        <w:lang w:val="vi" w:eastAsia="en-US" w:bidi="ar-SA"/>
      </w:rPr>
    </w:lvl>
    <w:lvl w:ilvl="4" w:tplc="57780700">
      <w:numFmt w:val="bullet"/>
      <w:lvlText w:val="•"/>
      <w:lvlJc w:val="left"/>
      <w:pPr>
        <w:ind w:left="4015" w:hanging="293"/>
      </w:pPr>
      <w:rPr>
        <w:rFonts w:hint="default"/>
        <w:lang w:val="vi" w:eastAsia="en-US" w:bidi="ar-SA"/>
      </w:rPr>
    </w:lvl>
    <w:lvl w:ilvl="5" w:tplc="D4AEB286">
      <w:numFmt w:val="bullet"/>
      <w:lvlText w:val="•"/>
      <w:lvlJc w:val="left"/>
      <w:pPr>
        <w:ind w:left="5120" w:hanging="293"/>
      </w:pPr>
      <w:rPr>
        <w:rFonts w:hint="default"/>
        <w:lang w:val="vi" w:eastAsia="en-US" w:bidi="ar-SA"/>
      </w:rPr>
    </w:lvl>
    <w:lvl w:ilvl="6" w:tplc="3746EF8E">
      <w:numFmt w:val="bullet"/>
      <w:lvlText w:val="•"/>
      <w:lvlJc w:val="left"/>
      <w:pPr>
        <w:ind w:left="6225" w:hanging="293"/>
      </w:pPr>
      <w:rPr>
        <w:rFonts w:hint="default"/>
        <w:lang w:val="vi" w:eastAsia="en-US" w:bidi="ar-SA"/>
      </w:rPr>
    </w:lvl>
    <w:lvl w:ilvl="7" w:tplc="DCFC6BBA">
      <w:numFmt w:val="bullet"/>
      <w:lvlText w:val="•"/>
      <w:lvlJc w:val="left"/>
      <w:pPr>
        <w:ind w:left="7330" w:hanging="293"/>
      </w:pPr>
      <w:rPr>
        <w:rFonts w:hint="default"/>
        <w:lang w:val="vi" w:eastAsia="en-US" w:bidi="ar-SA"/>
      </w:rPr>
    </w:lvl>
    <w:lvl w:ilvl="8" w:tplc="1EB2F990">
      <w:numFmt w:val="bullet"/>
      <w:lvlText w:val="•"/>
      <w:lvlJc w:val="left"/>
      <w:pPr>
        <w:ind w:left="8436" w:hanging="293"/>
      </w:pPr>
      <w:rPr>
        <w:rFonts w:hint="default"/>
        <w:lang w:val="vi" w:eastAsia="en-US" w:bidi="ar-SA"/>
      </w:rPr>
    </w:lvl>
  </w:abstractNum>
  <w:abstractNum w:abstractNumId="12" w15:restartNumberingAfterBreak="0">
    <w:nsid w:val="78344641"/>
    <w:multiLevelType w:val="hybridMultilevel"/>
    <w:tmpl w:val="D2D278DA"/>
    <w:lvl w:ilvl="0" w:tplc="B26C6876">
      <w:start w:val="1"/>
      <w:numFmt w:val="upperLetter"/>
      <w:lvlText w:val="%1."/>
      <w:lvlJc w:val="left"/>
      <w:pPr>
        <w:ind w:left="694" w:hanging="293"/>
        <w:jc w:val="left"/>
      </w:pPr>
      <w:rPr>
        <w:rFonts w:ascii="Times New Roman" w:eastAsia="Times New Roman" w:hAnsi="Times New Roman" w:cs="Times New Roman" w:hint="default"/>
        <w:b/>
        <w:bCs/>
        <w:color w:val="0033CC"/>
        <w:w w:val="98"/>
        <w:sz w:val="24"/>
        <w:szCs w:val="24"/>
        <w:lang w:val="vi" w:eastAsia="en-US" w:bidi="ar-SA"/>
      </w:rPr>
    </w:lvl>
    <w:lvl w:ilvl="1" w:tplc="DD4EA230">
      <w:numFmt w:val="bullet"/>
      <w:lvlText w:val="•"/>
      <w:lvlJc w:val="left"/>
      <w:pPr>
        <w:ind w:left="1694" w:hanging="293"/>
      </w:pPr>
      <w:rPr>
        <w:rFonts w:hint="default"/>
        <w:lang w:val="vi" w:eastAsia="en-US" w:bidi="ar-SA"/>
      </w:rPr>
    </w:lvl>
    <w:lvl w:ilvl="2" w:tplc="B852C306">
      <w:numFmt w:val="bullet"/>
      <w:lvlText w:val="•"/>
      <w:lvlJc w:val="left"/>
      <w:pPr>
        <w:ind w:left="2689" w:hanging="293"/>
      </w:pPr>
      <w:rPr>
        <w:rFonts w:hint="default"/>
        <w:lang w:val="vi" w:eastAsia="en-US" w:bidi="ar-SA"/>
      </w:rPr>
    </w:lvl>
    <w:lvl w:ilvl="3" w:tplc="4D0AE034">
      <w:numFmt w:val="bullet"/>
      <w:lvlText w:val="•"/>
      <w:lvlJc w:val="left"/>
      <w:pPr>
        <w:ind w:left="3683" w:hanging="293"/>
      </w:pPr>
      <w:rPr>
        <w:rFonts w:hint="default"/>
        <w:lang w:val="vi" w:eastAsia="en-US" w:bidi="ar-SA"/>
      </w:rPr>
    </w:lvl>
    <w:lvl w:ilvl="4" w:tplc="C3EE3E90">
      <w:numFmt w:val="bullet"/>
      <w:lvlText w:val="•"/>
      <w:lvlJc w:val="left"/>
      <w:pPr>
        <w:ind w:left="4678" w:hanging="293"/>
      </w:pPr>
      <w:rPr>
        <w:rFonts w:hint="default"/>
        <w:lang w:val="vi" w:eastAsia="en-US" w:bidi="ar-SA"/>
      </w:rPr>
    </w:lvl>
    <w:lvl w:ilvl="5" w:tplc="A29CE8CE">
      <w:numFmt w:val="bullet"/>
      <w:lvlText w:val="•"/>
      <w:lvlJc w:val="left"/>
      <w:pPr>
        <w:ind w:left="5673" w:hanging="293"/>
      </w:pPr>
      <w:rPr>
        <w:rFonts w:hint="default"/>
        <w:lang w:val="vi" w:eastAsia="en-US" w:bidi="ar-SA"/>
      </w:rPr>
    </w:lvl>
    <w:lvl w:ilvl="6" w:tplc="C3CE2DAA">
      <w:numFmt w:val="bullet"/>
      <w:lvlText w:val="•"/>
      <w:lvlJc w:val="left"/>
      <w:pPr>
        <w:ind w:left="6667" w:hanging="293"/>
      </w:pPr>
      <w:rPr>
        <w:rFonts w:hint="default"/>
        <w:lang w:val="vi" w:eastAsia="en-US" w:bidi="ar-SA"/>
      </w:rPr>
    </w:lvl>
    <w:lvl w:ilvl="7" w:tplc="22186218">
      <w:numFmt w:val="bullet"/>
      <w:lvlText w:val="•"/>
      <w:lvlJc w:val="left"/>
      <w:pPr>
        <w:ind w:left="7662" w:hanging="293"/>
      </w:pPr>
      <w:rPr>
        <w:rFonts w:hint="default"/>
        <w:lang w:val="vi" w:eastAsia="en-US" w:bidi="ar-SA"/>
      </w:rPr>
    </w:lvl>
    <w:lvl w:ilvl="8" w:tplc="8DFEB94A">
      <w:numFmt w:val="bullet"/>
      <w:lvlText w:val="•"/>
      <w:lvlJc w:val="left"/>
      <w:pPr>
        <w:ind w:left="8657" w:hanging="293"/>
      </w:pPr>
      <w:rPr>
        <w:rFonts w:hint="default"/>
        <w:lang w:val="vi" w:eastAsia="en-US" w:bidi="ar-SA"/>
      </w:rPr>
    </w:lvl>
  </w:abstractNum>
  <w:abstractNum w:abstractNumId="13" w15:restartNumberingAfterBreak="0">
    <w:nsid w:val="7A1C5B44"/>
    <w:multiLevelType w:val="hybridMultilevel"/>
    <w:tmpl w:val="14BCEF0A"/>
    <w:lvl w:ilvl="0" w:tplc="DAF45F10">
      <w:start w:val="3"/>
      <w:numFmt w:val="decimal"/>
      <w:lvlText w:val="(%1)"/>
      <w:lvlJc w:val="left"/>
      <w:pPr>
        <w:ind w:left="456" w:hanging="339"/>
        <w:jc w:val="left"/>
      </w:pPr>
      <w:rPr>
        <w:rFonts w:ascii="Times New Roman" w:eastAsia="Times New Roman" w:hAnsi="Times New Roman" w:cs="Times New Roman" w:hint="default"/>
        <w:w w:val="99"/>
        <w:sz w:val="24"/>
        <w:szCs w:val="24"/>
        <w:lang w:val="vi" w:eastAsia="en-US" w:bidi="ar-SA"/>
      </w:rPr>
    </w:lvl>
    <w:lvl w:ilvl="1" w:tplc="66C4FA74">
      <w:numFmt w:val="bullet"/>
      <w:lvlText w:val="•"/>
      <w:lvlJc w:val="left"/>
      <w:pPr>
        <w:ind w:left="700" w:hanging="339"/>
      </w:pPr>
      <w:rPr>
        <w:rFonts w:hint="default"/>
        <w:lang w:val="vi" w:eastAsia="en-US" w:bidi="ar-SA"/>
      </w:rPr>
    </w:lvl>
    <w:lvl w:ilvl="2" w:tplc="EA9C286A">
      <w:numFmt w:val="bullet"/>
      <w:lvlText w:val="•"/>
      <w:lvlJc w:val="left"/>
      <w:pPr>
        <w:ind w:left="1805" w:hanging="339"/>
      </w:pPr>
      <w:rPr>
        <w:rFonts w:hint="default"/>
        <w:lang w:val="vi" w:eastAsia="en-US" w:bidi="ar-SA"/>
      </w:rPr>
    </w:lvl>
    <w:lvl w:ilvl="3" w:tplc="B7D61E30">
      <w:numFmt w:val="bullet"/>
      <w:lvlText w:val="•"/>
      <w:lvlJc w:val="left"/>
      <w:pPr>
        <w:ind w:left="2910" w:hanging="339"/>
      </w:pPr>
      <w:rPr>
        <w:rFonts w:hint="default"/>
        <w:lang w:val="vi" w:eastAsia="en-US" w:bidi="ar-SA"/>
      </w:rPr>
    </w:lvl>
    <w:lvl w:ilvl="4" w:tplc="946A2DA2">
      <w:numFmt w:val="bullet"/>
      <w:lvlText w:val="•"/>
      <w:lvlJc w:val="left"/>
      <w:pPr>
        <w:ind w:left="4015" w:hanging="339"/>
      </w:pPr>
      <w:rPr>
        <w:rFonts w:hint="default"/>
        <w:lang w:val="vi" w:eastAsia="en-US" w:bidi="ar-SA"/>
      </w:rPr>
    </w:lvl>
    <w:lvl w:ilvl="5" w:tplc="2752D9AE">
      <w:numFmt w:val="bullet"/>
      <w:lvlText w:val="•"/>
      <w:lvlJc w:val="left"/>
      <w:pPr>
        <w:ind w:left="5120" w:hanging="339"/>
      </w:pPr>
      <w:rPr>
        <w:rFonts w:hint="default"/>
        <w:lang w:val="vi" w:eastAsia="en-US" w:bidi="ar-SA"/>
      </w:rPr>
    </w:lvl>
    <w:lvl w:ilvl="6" w:tplc="96AE043C">
      <w:numFmt w:val="bullet"/>
      <w:lvlText w:val="•"/>
      <w:lvlJc w:val="left"/>
      <w:pPr>
        <w:ind w:left="6225" w:hanging="339"/>
      </w:pPr>
      <w:rPr>
        <w:rFonts w:hint="default"/>
        <w:lang w:val="vi" w:eastAsia="en-US" w:bidi="ar-SA"/>
      </w:rPr>
    </w:lvl>
    <w:lvl w:ilvl="7" w:tplc="E7C8826A">
      <w:numFmt w:val="bullet"/>
      <w:lvlText w:val="•"/>
      <w:lvlJc w:val="left"/>
      <w:pPr>
        <w:ind w:left="7330" w:hanging="339"/>
      </w:pPr>
      <w:rPr>
        <w:rFonts w:hint="default"/>
        <w:lang w:val="vi" w:eastAsia="en-US" w:bidi="ar-SA"/>
      </w:rPr>
    </w:lvl>
    <w:lvl w:ilvl="8" w:tplc="992CAA96">
      <w:numFmt w:val="bullet"/>
      <w:lvlText w:val="•"/>
      <w:lvlJc w:val="left"/>
      <w:pPr>
        <w:ind w:left="8436" w:hanging="339"/>
      </w:pPr>
      <w:rPr>
        <w:rFonts w:hint="default"/>
        <w:lang w:val="vi" w:eastAsia="en-US" w:bidi="ar-SA"/>
      </w:rPr>
    </w:lvl>
  </w:abstractNum>
  <w:abstractNum w:abstractNumId="14" w15:restartNumberingAfterBreak="0">
    <w:nsid w:val="7ACB0736"/>
    <w:multiLevelType w:val="hybridMultilevel"/>
    <w:tmpl w:val="82BA831C"/>
    <w:lvl w:ilvl="0" w:tplc="32381BCC">
      <w:start w:val="1"/>
      <w:numFmt w:val="upperRoman"/>
      <w:lvlText w:val="%1."/>
      <w:lvlJc w:val="left"/>
      <w:pPr>
        <w:ind w:left="314" w:hanging="197"/>
        <w:jc w:val="left"/>
      </w:pPr>
      <w:rPr>
        <w:rFonts w:ascii="Times New Roman" w:eastAsia="Times New Roman" w:hAnsi="Times New Roman" w:cs="Times New Roman" w:hint="default"/>
        <w:spacing w:val="-5"/>
        <w:w w:val="100"/>
        <w:sz w:val="24"/>
        <w:szCs w:val="24"/>
        <w:lang w:val="vi" w:eastAsia="en-US" w:bidi="ar-SA"/>
      </w:rPr>
    </w:lvl>
    <w:lvl w:ilvl="1" w:tplc="A5320A80">
      <w:numFmt w:val="bullet"/>
      <w:lvlText w:val="•"/>
      <w:lvlJc w:val="left"/>
      <w:pPr>
        <w:ind w:left="1352" w:hanging="197"/>
      </w:pPr>
      <w:rPr>
        <w:rFonts w:hint="default"/>
        <w:lang w:val="vi" w:eastAsia="en-US" w:bidi="ar-SA"/>
      </w:rPr>
    </w:lvl>
    <w:lvl w:ilvl="2" w:tplc="1DEA0AE2">
      <w:numFmt w:val="bullet"/>
      <w:lvlText w:val="•"/>
      <w:lvlJc w:val="left"/>
      <w:pPr>
        <w:ind w:left="2385" w:hanging="197"/>
      </w:pPr>
      <w:rPr>
        <w:rFonts w:hint="default"/>
        <w:lang w:val="vi" w:eastAsia="en-US" w:bidi="ar-SA"/>
      </w:rPr>
    </w:lvl>
    <w:lvl w:ilvl="3" w:tplc="C34A9968">
      <w:numFmt w:val="bullet"/>
      <w:lvlText w:val="•"/>
      <w:lvlJc w:val="left"/>
      <w:pPr>
        <w:ind w:left="3417" w:hanging="197"/>
      </w:pPr>
      <w:rPr>
        <w:rFonts w:hint="default"/>
        <w:lang w:val="vi" w:eastAsia="en-US" w:bidi="ar-SA"/>
      </w:rPr>
    </w:lvl>
    <w:lvl w:ilvl="4" w:tplc="A82AD04A">
      <w:numFmt w:val="bullet"/>
      <w:lvlText w:val="•"/>
      <w:lvlJc w:val="left"/>
      <w:pPr>
        <w:ind w:left="4450" w:hanging="197"/>
      </w:pPr>
      <w:rPr>
        <w:rFonts w:hint="default"/>
        <w:lang w:val="vi" w:eastAsia="en-US" w:bidi="ar-SA"/>
      </w:rPr>
    </w:lvl>
    <w:lvl w:ilvl="5" w:tplc="65FE24F8">
      <w:numFmt w:val="bullet"/>
      <w:lvlText w:val="•"/>
      <w:lvlJc w:val="left"/>
      <w:pPr>
        <w:ind w:left="5483" w:hanging="197"/>
      </w:pPr>
      <w:rPr>
        <w:rFonts w:hint="default"/>
        <w:lang w:val="vi" w:eastAsia="en-US" w:bidi="ar-SA"/>
      </w:rPr>
    </w:lvl>
    <w:lvl w:ilvl="6" w:tplc="8BC477F2">
      <w:numFmt w:val="bullet"/>
      <w:lvlText w:val="•"/>
      <w:lvlJc w:val="left"/>
      <w:pPr>
        <w:ind w:left="6515" w:hanging="197"/>
      </w:pPr>
      <w:rPr>
        <w:rFonts w:hint="default"/>
        <w:lang w:val="vi" w:eastAsia="en-US" w:bidi="ar-SA"/>
      </w:rPr>
    </w:lvl>
    <w:lvl w:ilvl="7" w:tplc="183E7E8A">
      <w:numFmt w:val="bullet"/>
      <w:lvlText w:val="•"/>
      <w:lvlJc w:val="left"/>
      <w:pPr>
        <w:ind w:left="7548" w:hanging="197"/>
      </w:pPr>
      <w:rPr>
        <w:rFonts w:hint="default"/>
        <w:lang w:val="vi" w:eastAsia="en-US" w:bidi="ar-SA"/>
      </w:rPr>
    </w:lvl>
    <w:lvl w:ilvl="8" w:tplc="0444F050">
      <w:numFmt w:val="bullet"/>
      <w:lvlText w:val="•"/>
      <w:lvlJc w:val="left"/>
      <w:pPr>
        <w:ind w:left="8581" w:hanging="197"/>
      </w:pPr>
      <w:rPr>
        <w:rFonts w:hint="default"/>
        <w:lang w:val="vi" w:eastAsia="en-US" w:bidi="ar-SA"/>
      </w:rPr>
    </w:lvl>
  </w:abstractNum>
  <w:num w:numId="1">
    <w:abstractNumId w:val="0"/>
  </w:num>
  <w:num w:numId="2">
    <w:abstractNumId w:val="3"/>
  </w:num>
  <w:num w:numId="3">
    <w:abstractNumId w:val="14"/>
  </w:num>
  <w:num w:numId="4">
    <w:abstractNumId w:val="9"/>
  </w:num>
  <w:num w:numId="5">
    <w:abstractNumId w:val="4"/>
  </w:num>
  <w:num w:numId="6">
    <w:abstractNumId w:val="5"/>
  </w:num>
  <w:num w:numId="7">
    <w:abstractNumId w:val="11"/>
  </w:num>
  <w:num w:numId="8">
    <w:abstractNumId w:val="6"/>
  </w:num>
  <w:num w:numId="9">
    <w:abstractNumId w:val="8"/>
  </w:num>
  <w:num w:numId="10">
    <w:abstractNumId w:val="2"/>
  </w:num>
  <w:num w:numId="11">
    <w:abstractNumId w:val="12"/>
  </w:num>
  <w:num w:numId="12">
    <w:abstractNumId w:val="7"/>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86"/>
    <w:rsid w:val="00215133"/>
    <w:rsid w:val="003466DA"/>
    <w:rsid w:val="00894C20"/>
    <w:rsid w:val="00921CAD"/>
    <w:rsid w:val="009A5EC2"/>
    <w:rsid w:val="00D9690A"/>
    <w:rsid w:val="00E6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D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17"/>
    </w:pPr>
    <w:rPr>
      <w:sz w:val="24"/>
      <w:szCs w:val="24"/>
    </w:rPr>
  </w:style>
  <w:style w:type="paragraph" w:styleId="Title">
    <w:name w:val="Title"/>
    <w:basedOn w:val="Normal"/>
    <w:uiPriority w:val="1"/>
    <w:qFormat/>
    <w:pPr>
      <w:spacing w:before="89"/>
      <w:ind w:left="117"/>
    </w:pPr>
    <w:rPr>
      <w:i/>
      <w:sz w:val="28"/>
      <w:szCs w:val="28"/>
    </w:rPr>
  </w:style>
  <w:style w:type="paragraph" w:styleId="ListParagraph">
    <w:name w:val="List Paragraph"/>
    <w:basedOn w:val="Normal"/>
    <w:uiPriority w:val="1"/>
    <w:qFormat/>
    <w:pPr>
      <w:spacing w:before="41"/>
      <w:ind w:left="694" w:hanging="294"/>
    </w:pPr>
  </w:style>
  <w:style w:type="paragraph" w:customStyle="1" w:styleId="TableParagraph">
    <w:name w:val="Table Paragraph"/>
    <w:basedOn w:val="Normal"/>
    <w:uiPriority w:val="1"/>
    <w:qFormat/>
    <w:pPr>
      <w:spacing w:line="270" w:lineRule="exact"/>
      <w:ind w:left="-5"/>
    </w:pPr>
  </w:style>
  <w:style w:type="paragraph" w:styleId="BalloonText">
    <w:name w:val="Balloon Text"/>
    <w:basedOn w:val="Normal"/>
    <w:link w:val="BalloonTextChar"/>
    <w:uiPriority w:val="99"/>
    <w:semiHidden/>
    <w:unhideWhenUsed/>
    <w:rsid w:val="00921CAD"/>
    <w:rPr>
      <w:rFonts w:ascii="Tahoma" w:hAnsi="Tahoma" w:cs="Tahoma"/>
      <w:sz w:val="16"/>
      <w:szCs w:val="16"/>
    </w:rPr>
  </w:style>
  <w:style w:type="character" w:customStyle="1" w:styleId="BalloonTextChar">
    <w:name w:val="Balloon Text Char"/>
    <w:basedOn w:val="DefaultParagraphFont"/>
    <w:link w:val="BalloonText"/>
    <w:uiPriority w:val="99"/>
    <w:semiHidden/>
    <w:rsid w:val="00921CAD"/>
    <w:rPr>
      <w:rFonts w:ascii="Tahoma" w:eastAsia="Times New Roman" w:hAnsi="Tahoma" w:cs="Tahoma"/>
      <w:sz w:val="16"/>
      <w:szCs w:val="16"/>
      <w:lang w:val="vi"/>
    </w:rPr>
  </w:style>
  <w:style w:type="paragraph" w:styleId="Header">
    <w:name w:val="header"/>
    <w:basedOn w:val="Normal"/>
    <w:link w:val="HeaderChar"/>
    <w:uiPriority w:val="99"/>
    <w:unhideWhenUsed/>
    <w:rsid w:val="00921CAD"/>
    <w:pPr>
      <w:tabs>
        <w:tab w:val="center" w:pos="4680"/>
        <w:tab w:val="right" w:pos="9360"/>
      </w:tabs>
    </w:pPr>
  </w:style>
  <w:style w:type="character" w:customStyle="1" w:styleId="HeaderChar">
    <w:name w:val="Header Char"/>
    <w:basedOn w:val="DefaultParagraphFont"/>
    <w:link w:val="Header"/>
    <w:uiPriority w:val="99"/>
    <w:rsid w:val="00921CAD"/>
    <w:rPr>
      <w:rFonts w:ascii="Times New Roman" w:eastAsia="Times New Roman" w:hAnsi="Times New Roman" w:cs="Times New Roman"/>
      <w:lang w:val="vi"/>
    </w:rPr>
  </w:style>
  <w:style w:type="paragraph" w:styleId="Footer">
    <w:name w:val="footer"/>
    <w:basedOn w:val="Normal"/>
    <w:link w:val="FooterChar"/>
    <w:uiPriority w:val="99"/>
    <w:unhideWhenUsed/>
    <w:rsid w:val="00921CAD"/>
    <w:pPr>
      <w:tabs>
        <w:tab w:val="center" w:pos="4680"/>
        <w:tab w:val="right" w:pos="9360"/>
      </w:tabs>
    </w:pPr>
  </w:style>
  <w:style w:type="character" w:customStyle="1" w:styleId="FooterChar">
    <w:name w:val="Footer Char"/>
    <w:basedOn w:val="DefaultParagraphFont"/>
    <w:link w:val="Footer"/>
    <w:uiPriority w:val="99"/>
    <w:rsid w:val="00921CAD"/>
    <w:rPr>
      <w:rFonts w:ascii="Times New Roman" w:eastAsia="Times New Roman" w:hAnsi="Times New Roman" w:cs="Times New Roman"/>
      <w:lang w:val="vi"/>
    </w:rPr>
  </w:style>
  <w:style w:type="table" w:styleId="TableGrid">
    <w:name w:val="Table Grid"/>
    <w:basedOn w:val="TableNormal"/>
    <w:uiPriority w:val="39"/>
    <w:rsid w:val="00921CAD"/>
    <w:pPr>
      <w:widowControl/>
      <w:autoSpaceDE/>
      <w:autoSpaceDN/>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10393</Characters>
  <Application>Microsoft Office Word</Application>
  <DocSecurity>0</DocSecurity>
  <Lines>86</Lines>
  <Paragraphs>24</Paragraphs>
  <ScaleCrop>false</ScaleCrop>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2020-12-15T14:13:00Z</dcterms:created>
  <dcterms:modified xsi:type="dcterms:W3CDTF">2023-06-01T03:58:00Z</dcterms:modified>
</cp:coreProperties>
</file>