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C7" w:rsidRPr="005726C7" w:rsidRDefault="005726C7" w:rsidP="005726C7">
      <w:pPr>
        <w:keepNext/>
        <w:keepLines/>
        <w:tabs>
          <w:tab w:val="center" w:pos="5874"/>
          <w:tab w:val="left" w:pos="9670"/>
        </w:tabs>
        <w:spacing w:line="276" w:lineRule="auto"/>
        <w:jc w:val="center"/>
        <w:outlineLvl w:val="0"/>
        <w:rPr>
          <w:b/>
          <w:color w:val="FF0000"/>
          <w:szCs w:val="24"/>
        </w:rPr>
      </w:pPr>
      <w:bookmarkStart w:id="0" w:name="_GoBack"/>
      <w:bookmarkEnd w:id="0"/>
      <w:r w:rsidRPr="005726C7">
        <w:rPr>
          <w:b/>
          <w:color w:val="FF0000"/>
          <w:szCs w:val="24"/>
          <w:highlight w:val="yellow"/>
        </w:rPr>
        <w:t xml:space="preserve">ĐỀ THI THỬ THPT </w:t>
      </w:r>
      <w:r>
        <w:rPr>
          <w:b/>
          <w:color w:val="FF0000"/>
          <w:szCs w:val="24"/>
          <w:highlight w:val="yellow"/>
        </w:rPr>
        <w:t>ĐỊA LÍ</w:t>
      </w:r>
      <w:r w:rsidRPr="005726C7">
        <w:rPr>
          <w:b/>
          <w:color w:val="FF0000"/>
          <w:szCs w:val="24"/>
          <w:highlight w:val="yellow"/>
        </w:rPr>
        <w:t xml:space="preserve"> 2023 PHÁT TRIỂN TỪ ĐỀ MINH HỌA-ĐỀ </w:t>
      </w:r>
      <w:r w:rsidRPr="005726C7">
        <w:rPr>
          <w:b/>
          <w:color w:val="FF0000"/>
          <w:szCs w:val="24"/>
        </w:rPr>
        <w:t>4</w:t>
      </w:r>
    </w:p>
    <w:p w:rsidR="005726C7" w:rsidRDefault="005726C7" w:rsidP="00944903">
      <w:pPr>
        <w:spacing w:line="264" w:lineRule="auto"/>
        <w:jc w:val="both"/>
        <w:rPr>
          <w:b/>
          <w:szCs w:val="24"/>
        </w:rPr>
      </w:pPr>
    </w:p>
    <w:p w:rsidR="001018AE" w:rsidRPr="00DD592B" w:rsidRDefault="00944903" w:rsidP="00944903">
      <w:pPr>
        <w:spacing w:line="264" w:lineRule="auto"/>
        <w:jc w:val="both"/>
        <w:rPr>
          <w:szCs w:val="24"/>
        </w:rPr>
      </w:pPr>
      <w:r w:rsidRPr="006A677B">
        <w:rPr>
          <w:b/>
          <w:color w:val="0066FF"/>
          <w:szCs w:val="24"/>
        </w:rPr>
        <w:t>Câu 4</w:t>
      </w:r>
      <w:r w:rsidR="001018AE" w:rsidRPr="006A677B">
        <w:rPr>
          <w:b/>
          <w:color w:val="0066FF"/>
          <w:szCs w:val="24"/>
        </w:rPr>
        <w:t>1:</w:t>
      </w:r>
      <w:r w:rsidR="001018AE" w:rsidRPr="00DD592B">
        <w:rPr>
          <w:szCs w:val="24"/>
        </w:rPr>
        <w:t xml:space="preserve"> Cho bảng số liệu:</w:t>
      </w:r>
    </w:p>
    <w:p w:rsidR="001018AE" w:rsidRPr="00DD592B" w:rsidRDefault="001018AE" w:rsidP="00944903">
      <w:pPr>
        <w:spacing w:line="264" w:lineRule="auto"/>
        <w:ind w:firstLine="283"/>
        <w:jc w:val="center"/>
        <w:rPr>
          <w:szCs w:val="24"/>
        </w:rPr>
      </w:pPr>
      <w:r w:rsidRPr="00DD592B">
        <w:rPr>
          <w:szCs w:val="24"/>
        </w:rPr>
        <w:t>TRỊ GIÁ XUẤT KHẨU DẦU THÔ CỦA BRU-NÂY VÀ VIỆT NAM, GIAI ĐOẠN 2015 - 2021</w:t>
      </w:r>
    </w:p>
    <w:p w:rsidR="001018AE" w:rsidRPr="00DD592B" w:rsidRDefault="001018AE" w:rsidP="00944903">
      <w:pPr>
        <w:spacing w:line="264" w:lineRule="auto"/>
        <w:ind w:firstLine="283"/>
        <w:jc w:val="right"/>
        <w:rPr>
          <w:i/>
          <w:szCs w:val="24"/>
        </w:rPr>
      </w:pPr>
      <w:r w:rsidRPr="00DD592B">
        <w:rPr>
          <w:i/>
          <w:szCs w:val="24"/>
        </w:rPr>
        <w:t>(Đơn vị: triệu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2112"/>
        <w:gridCol w:w="1848"/>
        <w:gridCol w:w="1848"/>
        <w:gridCol w:w="1848"/>
        <w:gridCol w:w="1709"/>
      </w:tblGrid>
      <w:tr w:rsidR="00944903" w:rsidRPr="00DD592B" w:rsidTr="00944903">
        <w:trPr>
          <w:trHeight w:val="272"/>
          <w:jc w:val="center"/>
        </w:trPr>
        <w:tc>
          <w:tcPr>
            <w:tcW w:w="1443" w:type="dxa"/>
            <w:hideMark/>
          </w:tcPr>
          <w:p w:rsidR="001018AE" w:rsidRPr="00DD592B" w:rsidRDefault="001018AE" w:rsidP="00944903">
            <w:pPr>
              <w:spacing w:line="264" w:lineRule="auto"/>
              <w:jc w:val="center"/>
              <w:rPr>
                <w:b/>
                <w:szCs w:val="24"/>
              </w:rPr>
            </w:pPr>
            <w:r w:rsidRPr="00DD592B">
              <w:rPr>
                <w:b/>
                <w:szCs w:val="24"/>
              </w:rPr>
              <w:t>Năm</w:t>
            </w:r>
          </w:p>
        </w:tc>
        <w:tc>
          <w:tcPr>
            <w:tcW w:w="2112" w:type="dxa"/>
            <w:hideMark/>
          </w:tcPr>
          <w:p w:rsidR="001018AE" w:rsidRPr="00DD592B" w:rsidRDefault="001018AE" w:rsidP="00944903">
            <w:pPr>
              <w:spacing w:line="264" w:lineRule="auto"/>
              <w:jc w:val="center"/>
              <w:rPr>
                <w:b/>
                <w:szCs w:val="24"/>
              </w:rPr>
            </w:pPr>
            <w:r w:rsidRPr="00DD592B">
              <w:rPr>
                <w:b/>
                <w:szCs w:val="24"/>
              </w:rPr>
              <w:t>2015</w:t>
            </w:r>
          </w:p>
        </w:tc>
        <w:tc>
          <w:tcPr>
            <w:tcW w:w="1848" w:type="dxa"/>
            <w:hideMark/>
          </w:tcPr>
          <w:p w:rsidR="001018AE" w:rsidRPr="00DD592B" w:rsidRDefault="001018AE" w:rsidP="00944903">
            <w:pPr>
              <w:spacing w:line="264" w:lineRule="auto"/>
              <w:jc w:val="center"/>
              <w:rPr>
                <w:b/>
                <w:szCs w:val="24"/>
              </w:rPr>
            </w:pPr>
            <w:r w:rsidRPr="00DD592B">
              <w:rPr>
                <w:b/>
                <w:szCs w:val="24"/>
              </w:rPr>
              <w:t>2017</w:t>
            </w:r>
          </w:p>
        </w:tc>
        <w:tc>
          <w:tcPr>
            <w:tcW w:w="1848" w:type="dxa"/>
            <w:hideMark/>
          </w:tcPr>
          <w:p w:rsidR="001018AE" w:rsidRPr="00DD592B" w:rsidRDefault="001018AE" w:rsidP="00944903">
            <w:pPr>
              <w:spacing w:line="264" w:lineRule="auto"/>
              <w:jc w:val="center"/>
              <w:rPr>
                <w:b/>
                <w:szCs w:val="24"/>
              </w:rPr>
            </w:pPr>
            <w:r w:rsidRPr="00DD592B">
              <w:rPr>
                <w:b/>
                <w:szCs w:val="24"/>
              </w:rPr>
              <w:t>2019</w:t>
            </w:r>
          </w:p>
        </w:tc>
        <w:tc>
          <w:tcPr>
            <w:tcW w:w="1848" w:type="dxa"/>
            <w:hideMark/>
          </w:tcPr>
          <w:p w:rsidR="001018AE" w:rsidRPr="00DD592B" w:rsidRDefault="001018AE" w:rsidP="00944903">
            <w:pPr>
              <w:spacing w:line="264" w:lineRule="auto"/>
              <w:jc w:val="center"/>
              <w:rPr>
                <w:b/>
                <w:szCs w:val="24"/>
              </w:rPr>
            </w:pPr>
            <w:r w:rsidRPr="00DD592B">
              <w:rPr>
                <w:b/>
                <w:szCs w:val="24"/>
              </w:rPr>
              <w:t>2020</w:t>
            </w:r>
          </w:p>
        </w:tc>
        <w:tc>
          <w:tcPr>
            <w:tcW w:w="1709" w:type="dxa"/>
            <w:hideMark/>
          </w:tcPr>
          <w:p w:rsidR="001018AE" w:rsidRPr="00DD592B" w:rsidRDefault="001018AE" w:rsidP="00944903">
            <w:pPr>
              <w:spacing w:line="264" w:lineRule="auto"/>
              <w:jc w:val="center"/>
              <w:rPr>
                <w:b/>
                <w:szCs w:val="24"/>
              </w:rPr>
            </w:pPr>
            <w:r w:rsidRPr="00DD592B">
              <w:rPr>
                <w:b/>
                <w:szCs w:val="24"/>
              </w:rPr>
              <w:t>2021</w:t>
            </w:r>
          </w:p>
        </w:tc>
      </w:tr>
      <w:tr w:rsidR="00713F99" w:rsidRPr="00DD592B" w:rsidTr="00944903">
        <w:trPr>
          <w:trHeight w:val="68"/>
          <w:jc w:val="center"/>
        </w:trPr>
        <w:tc>
          <w:tcPr>
            <w:tcW w:w="1443" w:type="dxa"/>
            <w:vAlign w:val="center"/>
            <w:hideMark/>
          </w:tcPr>
          <w:p w:rsidR="001018AE" w:rsidRPr="00DD592B" w:rsidRDefault="001018AE" w:rsidP="00C427BB">
            <w:pPr>
              <w:spacing w:line="264" w:lineRule="auto"/>
              <w:jc w:val="both"/>
              <w:rPr>
                <w:szCs w:val="24"/>
              </w:rPr>
            </w:pPr>
            <w:r w:rsidRPr="00DD592B">
              <w:rPr>
                <w:szCs w:val="24"/>
              </w:rPr>
              <w:t>Bru-nây</w:t>
            </w:r>
          </w:p>
        </w:tc>
        <w:tc>
          <w:tcPr>
            <w:tcW w:w="2112" w:type="dxa"/>
            <w:vAlign w:val="center"/>
            <w:hideMark/>
          </w:tcPr>
          <w:p w:rsidR="001018AE" w:rsidRPr="00DD592B" w:rsidRDefault="001018AE" w:rsidP="00944903">
            <w:pPr>
              <w:spacing w:line="264" w:lineRule="auto"/>
              <w:jc w:val="center"/>
              <w:rPr>
                <w:szCs w:val="24"/>
              </w:rPr>
            </w:pPr>
            <w:r w:rsidRPr="00DD592B">
              <w:rPr>
                <w:szCs w:val="24"/>
              </w:rPr>
              <w:t>2 369,7</w:t>
            </w:r>
          </w:p>
        </w:tc>
        <w:tc>
          <w:tcPr>
            <w:tcW w:w="1848" w:type="dxa"/>
            <w:vAlign w:val="center"/>
            <w:hideMark/>
          </w:tcPr>
          <w:p w:rsidR="001018AE" w:rsidRPr="00DD592B" w:rsidRDefault="001018AE" w:rsidP="00944903">
            <w:pPr>
              <w:spacing w:line="264" w:lineRule="auto"/>
              <w:jc w:val="center"/>
              <w:rPr>
                <w:szCs w:val="24"/>
              </w:rPr>
            </w:pPr>
            <w:r w:rsidRPr="00DD592B">
              <w:rPr>
                <w:szCs w:val="24"/>
              </w:rPr>
              <w:t>2 217,9</w:t>
            </w:r>
          </w:p>
        </w:tc>
        <w:tc>
          <w:tcPr>
            <w:tcW w:w="1848" w:type="dxa"/>
            <w:vAlign w:val="center"/>
            <w:hideMark/>
          </w:tcPr>
          <w:p w:rsidR="001018AE" w:rsidRPr="00DD592B" w:rsidRDefault="001018AE" w:rsidP="00944903">
            <w:pPr>
              <w:spacing w:line="264" w:lineRule="auto"/>
              <w:jc w:val="center"/>
              <w:rPr>
                <w:szCs w:val="24"/>
              </w:rPr>
            </w:pPr>
            <w:r w:rsidRPr="00DD592B">
              <w:rPr>
                <w:szCs w:val="24"/>
              </w:rPr>
              <w:t>2 854,0</w:t>
            </w:r>
          </w:p>
        </w:tc>
        <w:tc>
          <w:tcPr>
            <w:tcW w:w="1848" w:type="dxa"/>
            <w:vAlign w:val="center"/>
            <w:hideMark/>
          </w:tcPr>
          <w:p w:rsidR="001018AE" w:rsidRPr="00DD592B" w:rsidRDefault="001018AE" w:rsidP="00944903">
            <w:pPr>
              <w:spacing w:line="264" w:lineRule="auto"/>
              <w:jc w:val="center"/>
              <w:rPr>
                <w:szCs w:val="24"/>
              </w:rPr>
            </w:pPr>
            <w:r w:rsidRPr="00DD592B">
              <w:rPr>
                <w:szCs w:val="24"/>
              </w:rPr>
              <w:t>1 276,3</w:t>
            </w:r>
          </w:p>
        </w:tc>
        <w:tc>
          <w:tcPr>
            <w:tcW w:w="1709" w:type="dxa"/>
            <w:vAlign w:val="center"/>
            <w:hideMark/>
          </w:tcPr>
          <w:p w:rsidR="001018AE" w:rsidRPr="00DD592B" w:rsidRDefault="001018AE" w:rsidP="00944903">
            <w:pPr>
              <w:spacing w:line="264" w:lineRule="auto"/>
              <w:jc w:val="center"/>
              <w:rPr>
                <w:szCs w:val="24"/>
              </w:rPr>
            </w:pPr>
            <w:r w:rsidRPr="00DD592B">
              <w:rPr>
                <w:szCs w:val="24"/>
              </w:rPr>
              <w:t>2 322,2</w:t>
            </w:r>
          </w:p>
        </w:tc>
      </w:tr>
      <w:tr w:rsidR="00944903" w:rsidRPr="00DD592B" w:rsidTr="00944903">
        <w:trPr>
          <w:trHeight w:val="68"/>
          <w:jc w:val="center"/>
        </w:trPr>
        <w:tc>
          <w:tcPr>
            <w:tcW w:w="1443" w:type="dxa"/>
            <w:vAlign w:val="center"/>
            <w:hideMark/>
          </w:tcPr>
          <w:p w:rsidR="001018AE" w:rsidRPr="00DD592B" w:rsidRDefault="001018AE" w:rsidP="00C427BB">
            <w:pPr>
              <w:spacing w:line="264" w:lineRule="auto"/>
              <w:jc w:val="both"/>
              <w:rPr>
                <w:szCs w:val="24"/>
              </w:rPr>
            </w:pPr>
            <w:r w:rsidRPr="00DD592B">
              <w:rPr>
                <w:szCs w:val="24"/>
              </w:rPr>
              <w:t>Việt Nam</w:t>
            </w:r>
          </w:p>
        </w:tc>
        <w:tc>
          <w:tcPr>
            <w:tcW w:w="2112" w:type="dxa"/>
            <w:vAlign w:val="center"/>
            <w:hideMark/>
          </w:tcPr>
          <w:p w:rsidR="001018AE" w:rsidRPr="00DD592B" w:rsidRDefault="001018AE" w:rsidP="00944903">
            <w:pPr>
              <w:spacing w:line="264" w:lineRule="auto"/>
              <w:jc w:val="center"/>
              <w:rPr>
                <w:szCs w:val="24"/>
              </w:rPr>
            </w:pPr>
            <w:r w:rsidRPr="00DD592B">
              <w:rPr>
                <w:szCs w:val="24"/>
              </w:rPr>
              <w:t>3 630,4</w:t>
            </w:r>
          </w:p>
        </w:tc>
        <w:tc>
          <w:tcPr>
            <w:tcW w:w="1848" w:type="dxa"/>
            <w:vAlign w:val="center"/>
            <w:hideMark/>
          </w:tcPr>
          <w:p w:rsidR="001018AE" w:rsidRPr="00DD592B" w:rsidRDefault="001018AE" w:rsidP="00944903">
            <w:pPr>
              <w:spacing w:line="264" w:lineRule="auto"/>
              <w:jc w:val="center"/>
              <w:rPr>
                <w:szCs w:val="24"/>
              </w:rPr>
            </w:pPr>
            <w:r w:rsidRPr="00DD592B">
              <w:rPr>
                <w:szCs w:val="24"/>
              </w:rPr>
              <w:t>2 830,8</w:t>
            </w:r>
          </w:p>
        </w:tc>
        <w:tc>
          <w:tcPr>
            <w:tcW w:w="1848" w:type="dxa"/>
            <w:vAlign w:val="center"/>
            <w:hideMark/>
          </w:tcPr>
          <w:p w:rsidR="001018AE" w:rsidRPr="00DD592B" w:rsidRDefault="001018AE" w:rsidP="00944903">
            <w:pPr>
              <w:spacing w:line="264" w:lineRule="auto"/>
              <w:jc w:val="center"/>
              <w:rPr>
                <w:szCs w:val="24"/>
              </w:rPr>
            </w:pPr>
            <w:r w:rsidRPr="00DD592B">
              <w:rPr>
                <w:szCs w:val="24"/>
              </w:rPr>
              <w:t>1 892,6</w:t>
            </w:r>
          </w:p>
        </w:tc>
        <w:tc>
          <w:tcPr>
            <w:tcW w:w="1848" w:type="dxa"/>
            <w:vAlign w:val="center"/>
            <w:hideMark/>
          </w:tcPr>
          <w:p w:rsidR="001018AE" w:rsidRPr="00DD592B" w:rsidRDefault="001018AE" w:rsidP="00944903">
            <w:pPr>
              <w:spacing w:line="264" w:lineRule="auto"/>
              <w:jc w:val="center"/>
              <w:rPr>
                <w:szCs w:val="24"/>
              </w:rPr>
            </w:pPr>
            <w:r w:rsidRPr="00DD592B">
              <w:rPr>
                <w:szCs w:val="24"/>
              </w:rPr>
              <w:t>1 568,4</w:t>
            </w:r>
          </w:p>
        </w:tc>
        <w:tc>
          <w:tcPr>
            <w:tcW w:w="1709" w:type="dxa"/>
            <w:vAlign w:val="center"/>
            <w:hideMark/>
          </w:tcPr>
          <w:p w:rsidR="001018AE" w:rsidRPr="00DD592B" w:rsidRDefault="001018AE" w:rsidP="00944903">
            <w:pPr>
              <w:spacing w:line="264" w:lineRule="auto"/>
              <w:jc w:val="center"/>
              <w:rPr>
                <w:szCs w:val="24"/>
              </w:rPr>
            </w:pPr>
            <w:r w:rsidRPr="00DD592B">
              <w:rPr>
                <w:szCs w:val="24"/>
              </w:rPr>
              <w:t>1 672,3</w:t>
            </w:r>
          </w:p>
        </w:tc>
      </w:tr>
    </w:tbl>
    <w:p w:rsidR="001018AE" w:rsidRPr="00DD592B" w:rsidRDefault="001018AE" w:rsidP="00944903">
      <w:pPr>
        <w:spacing w:line="264" w:lineRule="auto"/>
        <w:ind w:firstLine="283"/>
        <w:jc w:val="right"/>
        <w:rPr>
          <w:i/>
          <w:szCs w:val="24"/>
        </w:rPr>
      </w:pPr>
      <w:r w:rsidRPr="00DD592B">
        <w:rPr>
          <w:i/>
          <w:szCs w:val="24"/>
        </w:rPr>
        <w:t>(Nguồn: Niên giám thống kê ASEAN 2022, https://www.aseanstats.org)</w:t>
      </w:r>
    </w:p>
    <w:p w:rsidR="001018AE" w:rsidRPr="00DD592B" w:rsidRDefault="001018AE" w:rsidP="00944903">
      <w:pPr>
        <w:spacing w:line="264" w:lineRule="auto"/>
        <w:ind w:firstLine="283"/>
        <w:jc w:val="both"/>
        <w:rPr>
          <w:szCs w:val="24"/>
        </w:rPr>
      </w:pPr>
      <w:r w:rsidRPr="00DD592B">
        <w:rPr>
          <w:szCs w:val="24"/>
        </w:rPr>
        <w:t>Theo bảng số liệu, nhận xét nào sau đây đúng khi so sánh trị giá xuất khẩu dầu thô của Bru-nây và Việt Nam giai đoạn 2015 - 2021?</w:t>
      </w:r>
    </w:p>
    <w:p w:rsidR="001018AE" w:rsidRPr="00DD592B" w:rsidRDefault="001018AE" w:rsidP="00944903">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Bru-nây tăng và Việt Nam giảm.</w:t>
      </w:r>
      <w:r w:rsidRPr="00DD592B">
        <w:rPr>
          <w:szCs w:val="24"/>
        </w:rPr>
        <w:tab/>
      </w:r>
      <w:r w:rsidRPr="006A677B">
        <w:rPr>
          <w:b/>
          <w:color w:val="0066FF"/>
          <w:szCs w:val="24"/>
        </w:rPr>
        <w:t>B.</w:t>
      </w:r>
      <w:r w:rsidRPr="00DD592B">
        <w:rPr>
          <w:b/>
          <w:szCs w:val="24"/>
        </w:rPr>
        <w:t xml:space="preserve"> </w:t>
      </w:r>
      <w:r w:rsidRPr="00DD592B">
        <w:rPr>
          <w:szCs w:val="24"/>
        </w:rPr>
        <w:t>Việt Nam giảm nhanh hơn Bru-nây.</w:t>
      </w:r>
    </w:p>
    <w:p w:rsidR="001018AE" w:rsidRPr="00DD592B" w:rsidRDefault="001018AE" w:rsidP="00944903">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Việt Nam giảm ít hơn Bru-nây.</w:t>
      </w:r>
      <w:r w:rsidRPr="00DD592B">
        <w:rPr>
          <w:szCs w:val="24"/>
        </w:rPr>
        <w:tab/>
      </w:r>
      <w:r w:rsidRPr="006A677B">
        <w:rPr>
          <w:b/>
          <w:color w:val="0066FF"/>
          <w:szCs w:val="24"/>
        </w:rPr>
        <w:t>D.</w:t>
      </w:r>
      <w:r w:rsidRPr="00DD592B">
        <w:rPr>
          <w:b/>
          <w:szCs w:val="24"/>
        </w:rPr>
        <w:t xml:space="preserve"> </w:t>
      </w:r>
      <w:r w:rsidRPr="00DD592B">
        <w:rPr>
          <w:szCs w:val="24"/>
        </w:rPr>
        <w:t>Bru-nây giảm và Việt Nam tăng.</w:t>
      </w:r>
    </w:p>
    <w:p w:rsidR="001018AE" w:rsidRPr="00DD592B" w:rsidRDefault="00944903" w:rsidP="00944903">
      <w:pPr>
        <w:spacing w:line="264" w:lineRule="auto"/>
        <w:jc w:val="both"/>
        <w:rPr>
          <w:szCs w:val="24"/>
        </w:rPr>
      </w:pPr>
      <w:r w:rsidRPr="006A677B">
        <w:rPr>
          <w:b/>
          <w:color w:val="0066FF"/>
          <w:szCs w:val="24"/>
        </w:rPr>
        <w:t>Câu 4</w:t>
      </w:r>
      <w:r w:rsidR="001018AE" w:rsidRPr="006A677B">
        <w:rPr>
          <w:b/>
          <w:color w:val="0066FF"/>
          <w:szCs w:val="24"/>
        </w:rPr>
        <w:t>2:</w:t>
      </w:r>
      <w:r w:rsidR="001018AE" w:rsidRPr="00DD592B">
        <w:rPr>
          <w:szCs w:val="24"/>
        </w:rPr>
        <w:t xml:space="preserve"> Căn cứ vào Atlat Địa lí Việt Nam trang Khí hậu, cho biết địa điểm nào sau đây có nhiệt độ trung bình tháng I cao nhất?</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Lũng Cú.</w:t>
      </w:r>
      <w:r w:rsidRPr="00DD592B">
        <w:rPr>
          <w:szCs w:val="24"/>
        </w:rPr>
        <w:tab/>
      </w:r>
      <w:r w:rsidRPr="006A677B">
        <w:rPr>
          <w:b/>
          <w:color w:val="0066FF"/>
          <w:szCs w:val="24"/>
        </w:rPr>
        <w:t>B.</w:t>
      </w:r>
      <w:r w:rsidRPr="00DD592B">
        <w:rPr>
          <w:b/>
          <w:szCs w:val="24"/>
        </w:rPr>
        <w:t xml:space="preserve"> </w:t>
      </w:r>
      <w:r w:rsidRPr="00DD592B">
        <w:rPr>
          <w:szCs w:val="24"/>
        </w:rPr>
        <w:t>Hà Tiên.</w:t>
      </w:r>
      <w:r w:rsidRPr="00DD592B">
        <w:rPr>
          <w:szCs w:val="24"/>
        </w:rPr>
        <w:tab/>
      </w:r>
      <w:r w:rsidRPr="006A677B">
        <w:rPr>
          <w:b/>
          <w:color w:val="0066FF"/>
          <w:szCs w:val="24"/>
        </w:rPr>
        <w:t>C.</w:t>
      </w:r>
      <w:r w:rsidRPr="00DD592B">
        <w:rPr>
          <w:b/>
          <w:szCs w:val="24"/>
        </w:rPr>
        <w:t xml:space="preserve"> </w:t>
      </w:r>
      <w:r w:rsidRPr="00DD592B">
        <w:rPr>
          <w:szCs w:val="24"/>
        </w:rPr>
        <w:t>Hà Nội.</w:t>
      </w:r>
      <w:r w:rsidRPr="00DD592B">
        <w:rPr>
          <w:szCs w:val="24"/>
        </w:rPr>
        <w:tab/>
      </w:r>
      <w:r w:rsidRPr="006A677B">
        <w:rPr>
          <w:b/>
          <w:color w:val="0066FF"/>
          <w:szCs w:val="24"/>
        </w:rPr>
        <w:t>D.</w:t>
      </w:r>
      <w:r w:rsidRPr="00DD592B">
        <w:rPr>
          <w:b/>
          <w:szCs w:val="24"/>
        </w:rPr>
        <w:t xml:space="preserve"> </w:t>
      </w:r>
      <w:r w:rsidRPr="00DD592B">
        <w:rPr>
          <w:szCs w:val="24"/>
        </w:rPr>
        <w:t>Huế.</w:t>
      </w:r>
    </w:p>
    <w:p w:rsidR="001018AE" w:rsidRPr="00DD592B" w:rsidRDefault="00944903" w:rsidP="00944903">
      <w:pPr>
        <w:spacing w:line="264" w:lineRule="auto"/>
        <w:jc w:val="both"/>
        <w:rPr>
          <w:szCs w:val="24"/>
        </w:rPr>
      </w:pPr>
      <w:r w:rsidRPr="006A677B">
        <w:rPr>
          <w:b/>
          <w:color w:val="0066FF"/>
          <w:szCs w:val="24"/>
        </w:rPr>
        <w:t>Câu 4</w:t>
      </w:r>
      <w:r w:rsidR="001018AE" w:rsidRPr="006A677B">
        <w:rPr>
          <w:b/>
          <w:color w:val="0066FF"/>
          <w:szCs w:val="24"/>
        </w:rPr>
        <w:t>3:</w:t>
      </w:r>
      <w:r w:rsidR="001018AE" w:rsidRPr="00DD592B">
        <w:rPr>
          <w:szCs w:val="24"/>
        </w:rPr>
        <w:t xml:space="preserve"> Căn cứ vào Atlat Địa lí Việt Nam trang Các ngành công nghiệp trọng điểm, cho biết trung tâm công nghiệp chế biến lương thực, thực phẩm nào có quy mô nhỏ nhất trong các trung tâm sau đây?</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Đà Nẵng.</w:t>
      </w:r>
      <w:r w:rsidRPr="00DD592B">
        <w:rPr>
          <w:szCs w:val="24"/>
        </w:rPr>
        <w:tab/>
      </w:r>
      <w:r w:rsidRPr="006A677B">
        <w:rPr>
          <w:b/>
          <w:color w:val="0066FF"/>
          <w:szCs w:val="24"/>
        </w:rPr>
        <w:t>B.</w:t>
      </w:r>
      <w:r w:rsidRPr="00DD592B">
        <w:rPr>
          <w:b/>
          <w:szCs w:val="24"/>
        </w:rPr>
        <w:t xml:space="preserve"> </w:t>
      </w:r>
      <w:r w:rsidRPr="00DD592B">
        <w:rPr>
          <w:szCs w:val="24"/>
        </w:rPr>
        <w:t>Nha Trang.</w:t>
      </w:r>
      <w:r w:rsidRPr="00DD592B">
        <w:rPr>
          <w:szCs w:val="24"/>
        </w:rPr>
        <w:tab/>
      </w:r>
      <w:r w:rsidRPr="006A677B">
        <w:rPr>
          <w:b/>
          <w:color w:val="0066FF"/>
          <w:szCs w:val="24"/>
        </w:rPr>
        <w:t>C.</w:t>
      </w:r>
      <w:r w:rsidRPr="00DD592B">
        <w:rPr>
          <w:b/>
          <w:szCs w:val="24"/>
        </w:rPr>
        <w:t xml:space="preserve"> </w:t>
      </w:r>
      <w:r w:rsidRPr="00DD592B">
        <w:rPr>
          <w:szCs w:val="24"/>
        </w:rPr>
        <w:t>Quy Nhơn.</w:t>
      </w:r>
      <w:r w:rsidRPr="00DD592B">
        <w:rPr>
          <w:szCs w:val="24"/>
        </w:rPr>
        <w:tab/>
      </w:r>
      <w:r w:rsidRPr="006A677B">
        <w:rPr>
          <w:b/>
          <w:color w:val="0066FF"/>
          <w:szCs w:val="24"/>
        </w:rPr>
        <w:t>D.</w:t>
      </w:r>
      <w:r w:rsidRPr="00DD592B">
        <w:rPr>
          <w:b/>
          <w:szCs w:val="24"/>
        </w:rPr>
        <w:t xml:space="preserve"> </w:t>
      </w:r>
      <w:r w:rsidRPr="00DD592B">
        <w:rPr>
          <w:szCs w:val="24"/>
        </w:rPr>
        <w:t>Quảng Ngãi.</w:t>
      </w:r>
    </w:p>
    <w:p w:rsidR="001018AE" w:rsidRPr="00DD592B" w:rsidRDefault="004D37D5" w:rsidP="00944903">
      <w:pPr>
        <w:spacing w:line="264" w:lineRule="auto"/>
        <w:jc w:val="both"/>
        <w:rPr>
          <w:b/>
          <w:szCs w:val="24"/>
        </w:rPr>
      </w:pPr>
      <w:r w:rsidRPr="006A677B">
        <w:rPr>
          <w:b/>
          <w:color w:val="0066FF"/>
          <w:szCs w:val="24"/>
          <w:lang w:eastAsia="vi-VN"/>
        </w:rPr>
        <w:t>Câu 4</w:t>
      </w:r>
      <w:r w:rsidR="001018AE" w:rsidRPr="006A677B">
        <w:rPr>
          <w:b/>
          <w:color w:val="0066FF"/>
          <w:szCs w:val="24"/>
          <w:lang w:val="vi-VN" w:eastAsia="vi-VN"/>
        </w:rPr>
        <w:t>4:</w:t>
      </w:r>
      <w:r w:rsidR="001018AE" w:rsidRPr="00DD592B">
        <w:rPr>
          <w:szCs w:val="24"/>
          <w:lang w:val="vi-VN" w:eastAsia="vi-VN"/>
        </w:rPr>
        <w:t xml:space="preserve"> Ngành nào sau đây thuộc ngành công nghiệp năng lượng?</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lang w:val="vi-VN" w:eastAsia="vi-VN"/>
        </w:rPr>
        <w:t>A.</w:t>
      </w:r>
      <w:r w:rsidRPr="00DD592B">
        <w:rPr>
          <w:b/>
          <w:szCs w:val="24"/>
          <w:lang w:val="vi-VN" w:eastAsia="vi-VN"/>
        </w:rPr>
        <w:t xml:space="preserve"> </w:t>
      </w:r>
      <w:r w:rsidRPr="00DD592B">
        <w:rPr>
          <w:szCs w:val="24"/>
          <w:lang w:val="vi-VN" w:eastAsia="vi-VN"/>
        </w:rPr>
        <w:t>Chế biến cà phê.</w:t>
      </w:r>
      <w:r w:rsidRPr="00DD592B">
        <w:rPr>
          <w:szCs w:val="24"/>
        </w:rPr>
        <w:tab/>
      </w:r>
      <w:r w:rsidRPr="006A677B">
        <w:rPr>
          <w:b/>
          <w:color w:val="0066FF"/>
          <w:szCs w:val="24"/>
          <w:lang w:val="vi-VN" w:eastAsia="vi-VN"/>
        </w:rPr>
        <w:t>B.</w:t>
      </w:r>
      <w:r w:rsidRPr="00DD592B">
        <w:rPr>
          <w:b/>
          <w:szCs w:val="24"/>
          <w:lang w:val="vi-VN" w:eastAsia="vi-VN"/>
        </w:rPr>
        <w:t xml:space="preserve"> </w:t>
      </w:r>
      <w:r w:rsidRPr="00DD592B">
        <w:rPr>
          <w:szCs w:val="24"/>
          <w:lang w:val="vi-VN" w:eastAsia="vi-VN"/>
        </w:rPr>
        <w:t>Xay xát.</w:t>
      </w:r>
      <w:r w:rsidRPr="00DD592B">
        <w:rPr>
          <w:szCs w:val="24"/>
        </w:rPr>
        <w:tab/>
      </w:r>
      <w:r w:rsidRPr="006A677B">
        <w:rPr>
          <w:b/>
          <w:color w:val="0066FF"/>
          <w:szCs w:val="24"/>
          <w:lang w:val="vi-VN" w:eastAsia="vi-VN"/>
        </w:rPr>
        <w:t>C.</w:t>
      </w:r>
      <w:r w:rsidRPr="00DD592B">
        <w:rPr>
          <w:b/>
          <w:szCs w:val="24"/>
          <w:lang w:val="vi-VN" w:eastAsia="vi-VN"/>
        </w:rPr>
        <w:t xml:space="preserve"> </w:t>
      </w:r>
      <w:r w:rsidRPr="00DD592B">
        <w:rPr>
          <w:szCs w:val="24"/>
          <w:lang w:val="vi-VN" w:eastAsia="vi-VN"/>
        </w:rPr>
        <w:t>Sản xuất đường mía.</w:t>
      </w:r>
      <w:r w:rsidRPr="00DD592B">
        <w:rPr>
          <w:szCs w:val="24"/>
        </w:rPr>
        <w:tab/>
      </w:r>
      <w:r w:rsidRPr="006A677B">
        <w:rPr>
          <w:b/>
          <w:color w:val="0066FF"/>
          <w:szCs w:val="24"/>
          <w:lang w:val="vi-VN" w:eastAsia="vi-VN"/>
        </w:rPr>
        <w:t>D.</w:t>
      </w:r>
      <w:r w:rsidRPr="00DD592B">
        <w:rPr>
          <w:b/>
          <w:szCs w:val="24"/>
          <w:lang w:val="vi-VN" w:eastAsia="vi-VN"/>
        </w:rPr>
        <w:t xml:space="preserve"> </w:t>
      </w:r>
      <w:r w:rsidRPr="00DD592B">
        <w:rPr>
          <w:szCs w:val="24"/>
          <w:lang w:val="vi-VN" w:eastAsia="vi-VN"/>
        </w:rPr>
        <w:t>Khai thác dầu, khí.</w:t>
      </w:r>
    </w:p>
    <w:p w:rsidR="001018AE" w:rsidRPr="00DD592B" w:rsidRDefault="004D37D5" w:rsidP="00944903">
      <w:pPr>
        <w:spacing w:line="264" w:lineRule="auto"/>
        <w:jc w:val="both"/>
        <w:rPr>
          <w:szCs w:val="24"/>
        </w:rPr>
      </w:pPr>
      <w:r w:rsidRPr="006A677B">
        <w:rPr>
          <w:b/>
          <w:color w:val="0066FF"/>
          <w:szCs w:val="24"/>
        </w:rPr>
        <w:t>Câu 4</w:t>
      </w:r>
      <w:r w:rsidR="001018AE" w:rsidRPr="006A677B">
        <w:rPr>
          <w:b/>
          <w:color w:val="0066FF"/>
          <w:szCs w:val="24"/>
        </w:rPr>
        <w:t>5:</w:t>
      </w:r>
      <w:r w:rsidR="001018AE" w:rsidRPr="00DD592B">
        <w:rPr>
          <w:szCs w:val="24"/>
        </w:rPr>
        <w:t xml:space="preserve"> Cho biểu đồ:</w:t>
      </w:r>
    </w:p>
    <w:p w:rsidR="001018AE" w:rsidRPr="00DD592B" w:rsidRDefault="001835C5" w:rsidP="004D37D5">
      <w:pPr>
        <w:tabs>
          <w:tab w:val="left" w:pos="5420"/>
        </w:tabs>
        <w:spacing w:line="264" w:lineRule="auto"/>
        <w:ind w:firstLine="283"/>
        <w:jc w:val="center"/>
        <w:rPr>
          <w:b/>
          <w:szCs w:val="24"/>
        </w:rPr>
      </w:pPr>
      <w:r w:rsidRPr="00DD592B">
        <w:rPr>
          <w:szCs w:val="24"/>
        </w:rPr>
        <w:t xml:space="preserve"> </w:t>
      </w:r>
      <w:r w:rsidR="00E174A2">
        <w:rPr>
          <w:b/>
          <w:noProof/>
          <w:szCs w:val="24"/>
        </w:rPr>
        <w:drawing>
          <wp:inline distT="0" distB="0" distL="0" distR="0" wp14:anchorId="3B243624" wp14:editId="773DE6A8">
            <wp:extent cx="3648075" cy="2295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p w:rsidR="001018AE" w:rsidRPr="00DD592B" w:rsidRDefault="001018AE" w:rsidP="004D37D5">
      <w:pPr>
        <w:tabs>
          <w:tab w:val="left" w:pos="5420"/>
        </w:tabs>
        <w:spacing w:line="264" w:lineRule="auto"/>
        <w:ind w:firstLine="283"/>
        <w:jc w:val="center"/>
        <w:rPr>
          <w:szCs w:val="24"/>
        </w:rPr>
      </w:pPr>
      <w:r w:rsidRPr="00DD592B">
        <w:rPr>
          <w:szCs w:val="24"/>
        </w:rPr>
        <w:t xml:space="preserve">TỔNG SẢN PHẨM TRONG NƯỚC </w:t>
      </w:r>
      <w:r w:rsidR="004D37D5" w:rsidRPr="00DD592B">
        <w:rPr>
          <w:szCs w:val="24"/>
        </w:rPr>
        <w:t>CỦA THÁI LAN VÀ VIỆT NAM, GIAI ĐOẠN 2015 -</w:t>
      </w:r>
      <w:r w:rsidRPr="00DD592B">
        <w:rPr>
          <w:szCs w:val="24"/>
        </w:rPr>
        <w:t xml:space="preserve"> 2021</w:t>
      </w:r>
    </w:p>
    <w:p w:rsidR="001018AE" w:rsidRPr="00DD592B" w:rsidRDefault="001018AE" w:rsidP="004D37D5">
      <w:pPr>
        <w:spacing w:line="264" w:lineRule="auto"/>
        <w:ind w:firstLine="283"/>
        <w:jc w:val="center"/>
        <w:rPr>
          <w:i/>
          <w:szCs w:val="24"/>
        </w:rPr>
      </w:pPr>
      <w:r w:rsidRPr="00DD592B">
        <w:rPr>
          <w:i/>
          <w:szCs w:val="24"/>
        </w:rPr>
        <w:t>(</w:t>
      </w:r>
      <w:r w:rsidR="00A0665C" w:rsidRPr="00DD592B">
        <w:rPr>
          <w:i/>
          <w:szCs w:val="24"/>
        </w:rPr>
        <w:t xml:space="preserve">Số liệu theo </w:t>
      </w:r>
      <w:r w:rsidRPr="00DD592B">
        <w:rPr>
          <w:i/>
          <w:szCs w:val="24"/>
        </w:rPr>
        <w:t>Niên giám thống kê ASEAN 2022, https://www.aseanstats.org)</w:t>
      </w:r>
    </w:p>
    <w:p w:rsidR="001018AE" w:rsidRPr="00DD592B" w:rsidRDefault="001018AE" w:rsidP="00944903">
      <w:pPr>
        <w:spacing w:line="264" w:lineRule="auto"/>
        <w:ind w:firstLine="283"/>
        <w:jc w:val="both"/>
        <w:rPr>
          <w:szCs w:val="24"/>
        </w:rPr>
      </w:pPr>
      <w:r w:rsidRPr="00DD592B">
        <w:rPr>
          <w:szCs w:val="24"/>
        </w:rPr>
        <w:t>Theo biểu đồ, nhận xét nào sau đây đúng về thay đổi tổng sản phẩm trong nước năm 2021 so với năm 2015 của Thái Lan và Việt Nam?</w:t>
      </w:r>
    </w:p>
    <w:p w:rsidR="001018AE" w:rsidRPr="00DD592B" w:rsidRDefault="001018AE" w:rsidP="00944903">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Thái Lan tăng và Việt Nam giảm.</w:t>
      </w:r>
      <w:r w:rsidRPr="00DD592B">
        <w:rPr>
          <w:szCs w:val="24"/>
        </w:rPr>
        <w:tab/>
      </w:r>
      <w:r w:rsidRPr="006A677B">
        <w:rPr>
          <w:b/>
          <w:color w:val="0066FF"/>
          <w:szCs w:val="24"/>
        </w:rPr>
        <w:t>B.</w:t>
      </w:r>
      <w:r w:rsidRPr="00DD592B">
        <w:rPr>
          <w:b/>
          <w:szCs w:val="24"/>
        </w:rPr>
        <w:t xml:space="preserve"> </w:t>
      </w:r>
      <w:r w:rsidRPr="00DD592B">
        <w:rPr>
          <w:szCs w:val="24"/>
        </w:rPr>
        <w:t>Việt Nam tăng nhanh hơn Thái Lan.</w:t>
      </w:r>
    </w:p>
    <w:p w:rsidR="001018AE" w:rsidRPr="00DD592B" w:rsidRDefault="001018AE" w:rsidP="00944903">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Thái Lan tăng nhiều hơn Việt Nam.</w:t>
      </w:r>
      <w:r w:rsidRPr="00DD592B">
        <w:rPr>
          <w:szCs w:val="24"/>
        </w:rPr>
        <w:tab/>
      </w:r>
      <w:r w:rsidRPr="006A677B">
        <w:rPr>
          <w:b/>
          <w:color w:val="0066FF"/>
          <w:szCs w:val="24"/>
        </w:rPr>
        <w:t>D.</w:t>
      </w:r>
      <w:r w:rsidRPr="00DD592B">
        <w:rPr>
          <w:b/>
          <w:szCs w:val="24"/>
        </w:rPr>
        <w:t xml:space="preserve"> </w:t>
      </w:r>
      <w:r w:rsidRPr="00DD592B">
        <w:rPr>
          <w:szCs w:val="24"/>
        </w:rPr>
        <w:t>Việt Nam tăng và Thái Lan giảm.</w:t>
      </w:r>
    </w:p>
    <w:p w:rsidR="001018AE" w:rsidRPr="00DD592B" w:rsidRDefault="00523C8B" w:rsidP="00944903">
      <w:pPr>
        <w:spacing w:line="264" w:lineRule="auto"/>
        <w:jc w:val="both"/>
        <w:rPr>
          <w:b/>
          <w:szCs w:val="24"/>
        </w:rPr>
      </w:pPr>
      <w:r w:rsidRPr="006A677B">
        <w:rPr>
          <w:b/>
          <w:color w:val="0066FF"/>
          <w:szCs w:val="24"/>
        </w:rPr>
        <w:t>Câu 4</w:t>
      </w:r>
      <w:r w:rsidR="001018AE" w:rsidRPr="006A677B">
        <w:rPr>
          <w:b/>
          <w:color w:val="0066FF"/>
          <w:szCs w:val="24"/>
        </w:rPr>
        <w:t>6:</w:t>
      </w:r>
      <w:r w:rsidR="001018AE" w:rsidRPr="00DD592B">
        <w:rPr>
          <w:szCs w:val="24"/>
        </w:rPr>
        <w:t xml:space="preserve"> Căn cứ vào Atlat Địa lí Việt Nam trang Kinh tế chung, cho biết tỉnh nào sau đây có cả khu kinh tế cửa khẩu và khu kinh tế ven biển?</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An Giang.</w:t>
      </w:r>
      <w:r w:rsidRPr="00DD592B">
        <w:rPr>
          <w:szCs w:val="24"/>
        </w:rPr>
        <w:tab/>
      </w:r>
      <w:r w:rsidRPr="006A677B">
        <w:rPr>
          <w:b/>
          <w:color w:val="0066FF"/>
          <w:szCs w:val="24"/>
        </w:rPr>
        <w:t>B.</w:t>
      </w:r>
      <w:r w:rsidRPr="00DD592B">
        <w:rPr>
          <w:b/>
          <w:szCs w:val="24"/>
        </w:rPr>
        <w:t xml:space="preserve"> </w:t>
      </w:r>
      <w:r w:rsidRPr="00DD592B">
        <w:rPr>
          <w:szCs w:val="24"/>
        </w:rPr>
        <w:t>Đồng Tháp.</w:t>
      </w:r>
      <w:r w:rsidRPr="00DD592B">
        <w:rPr>
          <w:szCs w:val="24"/>
        </w:rPr>
        <w:tab/>
      </w:r>
      <w:r w:rsidRPr="006A677B">
        <w:rPr>
          <w:b/>
          <w:color w:val="0066FF"/>
          <w:szCs w:val="24"/>
        </w:rPr>
        <w:t>C.</w:t>
      </w:r>
      <w:r w:rsidRPr="00DD592B">
        <w:rPr>
          <w:b/>
          <w:szCs w:val="24"/>
        </w:rPr>
        <w:t xml:space="preserve"> </w:t>
      </w:r>
      <w:r w:rsidRPr="00DD592B">
        <w:rPr>
          <w:szCs w:val="24"/>
        </w:rPr>
        <w:t>Kiên Giang.</w:t>
      </w:r>
      <w:r w:rsidRPr="00DD592B">
        <w:rPr>
          <w:szCs w:val="24"/>
        </w:rPr>
        <w:tab/>
      </w:r>
      <w:r w:rsidRPr="006A677B">
        <w:rPr>
          <w:b/>
          <w:color w:val="0066FF"/>
          <w:szCs w:val="24"/>
        </w:rPr>
        <w:t>D.</w:t>
      </w:r>
      <w:r w:rsidRPr="00DD592B">
        <w:rPr>
          <w:b/>
          <w:szCs w:val="24"/>
        </w:rPr>
        <w:t xml:space="preserve"> </w:t>
      </w:r>
      <w:r w:rsidRPr="00DD592B">
        <w:rPr>
          <w:szCs w:val="24"/>
        </w:rPr>
        <w:t>Tây Ninh.</w:t>
      </w:r>
    </w:p>
    <w:p w:rsidR="001018AE" w:rsidRPr="00DD592B" w:rsidRDefault="00523C8B" w:rsidP="00944903">
      <w:pPr>
        <w:spacing w:line="264" w:lineRule="auto"/>
        <w:jc w:val="both"/>
        <w:rPr>
          <w:szCs w:val="24"/>
        </w:rPr>
      </w:pPr>
      <w:r w:rsidRPr="006A677B">
        <w:rPr>
          <w:b/>
          <w:color w:val="0066FF"/>
          <w:szCs w:val="24"/>
        </w:rPr>
        <w:t>Câu 4</w:t>
      </w:r>
      <w:r w:rsidR="001018AE" w:rsidRPr="006A677B">
        <w:rPr>
          <w:b/>
          <w:color w:val="0066FF"/>
          <w:szCs w:val="24"/>
        </w:rPr>
        <w:t>7:</w:t>
      </w:r>
      <w:r w:rsidR="001018AE" w:rsidRPr="00DD592B">
        <w:rPr>
          <w:szCs w:val="24"/>
        </w:rPr>
        <w:t xml:space="preserve"> Căn cứ vào Atlat Địa lí Việt Nam trang Vùng Đông Nam Bộ, Vùng Đồng bằng sông Cửu Long, cho biết cây cao su được trồng nhiều ở tỉnh nào sau đây?</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Đồng Tháp.</w:t>
      </w:r>
      <w:r w:rsidRPr="00DD592B">
        <w:rPr>
          <w:szCs w:val="24"/>
        </w:rPr>
        <w:tab/>
      </w:r>
      <w:r w:rsidRPr="006A677B">
        <w:rPr>
          <w:b/>
          <w:color w:val="0066FF"/>
          <w:szCs w:val="24"/>
        </w:rPr>
        <w:t>B.</w:t>
      </w:r>
      <w:r w:rsidRPr="00DD592B">
        <w:rPr>
          <w:b/>
          <w:szCs w:val="24"/>
        </w:rPr>
        <w:t xml:space="preserve"> </w:t>
      </w:r>
      <w:r w:rsidRPr="00DD592B">
        <w:rPr>
          <w:szCs w:val="24"/>
        </w:rPr>
        <w:t>Bến Tre.</w:t>
      </w:r>
      <w:r w:rsidRPr="00DD592B">
        <w:rPr>
          <w:szCs w:val="24"/>
        </w:rPr>
        <w:tab/>
      </w:r>
      <w:r w:rsidRPr="006A677B">
        <w:rPr>
          <w:b/>
          <w:color w:val="0066FF"/>
          <w:szCs w:val="24"/>
        </w:rPr>
        <w:t>C.</w:t>
      </w:r>
      <w:r w:rsidRPr="00DD592B">
        <w:rPr>
          <w:b/>
          <w:szCs w:val="24"/>
        </w:rPr>
        <w:t xml:space="preserve"> </w:t>
      </w:r>
      <w:r w:rsidRPr="00DD592B">
        <w:rPr>
          <w:szCs w:val="24"/>
        </w:rPr>
        <w:t>Trà Vinh.</w:t>
      </w:r>
      <w:r w:rsidRPr="00DD592B">
        <w:rPr>
          <w:szCs w:val="24"/>
        </w:rPr>
        <w:tab/>
      </w:r>
      <w:r w:rsidRPr="006A677B">
        <w:rPr>
          <w:b/>
          <w:color w:val="0066FF"/>
          <w:szCs w:val="24"/>
        </w:rPr>
        <w:t>D.</w:t>
      </w:r>
      <w:r w:rsidRPr="00DD592B">
        <w:rPr>
          <w:b/>
          <w:szCs w:val="24"/>
        </w:rPr>
        <w:t xml:space="preserve"> </w:t>
      </w:r>
      <w:r w:rsidRPr="00DD592B">
        <w:rPr>
          <w:szCs w:val="24"/>
        </w:rPr>
        <w:t>Tây Ninh.</w:t>
      </w:r>
    </w:p>
    <w:p w:rsidR="001018AE" w:rsidRPr="00DD592B" w:rsidRDefault="00523C8B" w:rsidP="00944903">
      <w:pPr>
        <w:spacing w:line="264" w:lineRule="auto"/>
        <w:jc w:val="both"/>
        <w:rPr>
          <w:b/>
          <w:szCs w:val="24"/>
        </w:rPr>
      </w:pPr>
      <w:r w:rsidRPr="006A677B">
        <w:rPr>
          <w:b/>
          <w:color w:val="0066FF"/>
          <w:szCs w:val="24"/>
        </w:rPr>
        <w:t>Câu 4</w:t>
      </w:r>
      <w:r w:rsidR="001018AE" w:rsidRPr="006A677B">
        <w:rPr>
          <w:b/>
          <w:color w:val="0066FF"/>
          <w:szCs w:val="24"/>
        </w:rPr>
        <w:t>8:</w:t>
      </w:r>
      <w:r w:rsidR="001018AE" w:rsidRPr="00DD592B">
        <w:rPr>
          <w:szCs w:val="24"/>
        </w:rPr>
        <w:t xml:space="preserve"> Căn cứ vào Atlat Địa lí Việt Nam trang Các hệ thống sông, cho biết trạm thủy văn Cần Thơ ở lưu vực hệ thống sông nào sau đây?</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Thu Bồn.</w:t>
      </w:r>
      <w:r w:rsidRPr="00DD592B">
        <w:rPr>
          <w:szCs w:val="24"/>
        </w:rPr>
        <w:tab/>
      </w:r>
      <w:r w:rsidRPr="006A677B">
        <w:rPr>
          <w:b/>
          <w:color w:val="0066FF"/>
          <w:szCs w:val="24"/>
        </w:rPr>
        <w:t>B.</w:t>
      </w:r>
      <w:r w:rsidRPr="00DD592B">
        <w:rPr>
          <w:b/>
          <w:szCs w:val="24"/>
        </w:rPr>
        <w:t xml:space="preserve"> </w:t>
      </w:r>
      <w:r w:rsidRPr="00DD592B">
        <w:rPr>
          <w:szCs w:val="24"/>
        </w:rPr>
        <w:t>Cửu Long.</w:t>
      </w:r>
      <w:r w:rsidRPr="00DD592B">
        <w:rPr>
          <w:szCs w:val="24"/>
        </w:rPr>
        <w:tab/>
      </w:r>
      <w:r w:rsidRPr="006A677B">
        <w:rPr>
          <w:b/>
          <w:color w:val="0066FF"/>
          <w:szCs w:val="24"/>
        </w:rPr>
        <w:t>C.</w:t>
      </w:r>
      <w:r w:rsidRPr="00DD592B">
        <w:rPr>
          <w:b/>
          <w:szCs w:val="24"/>
        </w:rPr>
        <w:t xml:space="preserve"> </w:t>
      </w:r>
      <w:r w:rsidRPr="00DD592B">
        <w:rPr>
          <w:szCs w:val="24"/>
        </w:rPr>
        <w:t>Mã.</w:t>
      </w:r>
      <w:r w:rsidRPr="00DD592B">
        <w:rPr>
          <w:szCs w:val="24"/>
        </w:rPr>
        <w:tab/>
      </w:r>
      <w:r w:rsidRPr="006A677B">
        <w:rPr>
          <w:b/>
          <w:color w:val="0066FF"/>
          <w:szCs w:val="24"/>
        </w:rPr>
        <w:t>D.</w:t>
      </w:r>
      <w:r w:rsidRPr="00DD592B">
        <w:rPr>
          <w:b/>
          <w:szCs w:val="24"/>
        </w:rPr>
        <w:t xml:space="preserve"> </w:t>
      </w:r>
      <w:r w:rsidRPr="00DD592B">
        <w:rPr>
          <w:szCs w:val="24"/>
        </w:rPr>
        <w:t>Đồng Nai.</w:t>
      </w:r>
    </w:p>
    <w:p w:rsidR="001018AE" w:rsidRPr="00DD592B" w:rsidRDefault="00787C53" w:rsidP="00944903">
      <w:pPr>
        <w:spacing w:line="264" w:lineRule="auto"/>
        <w:jc w:val="both"/>
        <w:rPr>
          <w:b/>
          <w:szCs w:val="24"/>
        </w:rPr>
      </w:pPr>
      <w:r w:rsidRPr="006A677B">
        <w:rPr>
          <w:b/>
          <w:color w:val="0066FF"/>
          <w:szCs w:val="24"/>
        </w:rPr>
        <w:lastRenderedPageBreak/>
        <w:t>Câu 4</w:t>
      </w:r>
      <w:r w:rsidR="001018AE" w:rsidRPr="006A677B">
        <w:rPr>
          <w:b/>
          <w:color w:val="0066FF"/>
          <w:szCs w:val="24"/>
        </w:rPr>
        <w:t>9:</w:t>
      </w:r>
      <w:r w:rsidR="001018AE" w:rsidRPr="00DD592B">
        <w:rPr>
          <w:szCs w:val="24"/>
        </w:rPr>
        <w:t xml:space="preserve"> C</w:t>
      </w:r>
      <w:r w:rsidR="001018AE" w:rsidRPr="00DD592B">
        <w:rPr>
          <w:szCs w:val="24"/>
          <w:lang w:val="it-IT"/>
        </w:rPr>
        <w:t>ông nghiệp nước ta hiện nay</w:t>
      </w:r>
    </w:p>
    <w:p w:rsidR="001018AE" w:rsidRPr="00DD592B" w:rsidRDefault="001018AE" w:rsidP="00944903">
      <w:pPr>
        <w:tabs>
          <w:tab w:val="left" w:pos="5420"/>
        </w:tabs>
        <w:spacing w:line="264" w:lineRule="auto"/>
        <w:ind w:firstLine="283"/>
        <w:rPr>
          <w:szCs w:val="24"/>
        </w:rPr>
      </w:pPr>
      <w:r w:rsidRPr="006A677B">
        <w:rPr>
          <w:b/>
          <w:color w:val="0066FF"/>
          <w:spacing w:val="-2"/>
          <w:szCs w:val="24"/>
          <w:lang w:val="it-IT"/>
        </w:rPr>
        <w:t>A.</w:t>
      </w:r>
      <w:r w:rsidRPr="00DD592B">
        <w:rPr>
          <w:b/>
          <w:spacing w:val="-2"/>
          <w:szCs w:val="24"/>
          <w:lang w:val="it-IT"/>
        </w:rPr>
        <w:t xml:space="preserve"> </w:t>
      </w:r>
      <w:r w:rsidRPr="00DD592B">
        <w:rPr>
          <w:spacing w:val="-2"/>
          <w:szCs w:val="24"/>
          <w:lang w:val="it-IT"/>
        </w:rPr>
        <w:t>phân bố đồng đều theo lãnh thổ.</w:t>
      </w:r>
      <w:r w:rsidRPr="00DD592B">
        <w:rPr>
          <w:szCs w:val="24"/>
        </w:rPr>
        <w:tab/>
      </w:r>
      <w:r w:rsidRPr="006A677B">
        <w:rPr>
          <w:b/>
          <w:color w:val="0066FF"/>
          <w:spacing w:val="4"/>
          <w:szCs w:val="24"/>
        </w:rPr>
        <w:t>B.</w:t>
      </w:r>
      <w:r w:rsidRPr="00DD592B">
        <w:rPr>
          <w:b/>
          <w:spacing w:val="4"/>
          <w:szCs w:val="24"/>
        </w:rPr>
        <w:t xml:space="preserve"> </w:t>
      </w:r>
      <w:r w:rsidRPr="00DD592B">
        <w:rPr>
          <w:spacing w:val="4"/>
          <w:szCs w:val="24"/>
        </w:rPr>
        <w:t xml:space="preserve">có </w:t>
      </w:r>
      <w:r w:rsidRPr="00DD592B">
        <w:rPr>
          <w:spacing w:val="4"/>
          <w:szCs w:val="24"/>
          <w:lang w:val="it-IT"/>
        </w:rPr>
        <w:t>cơ cấu ngành kém đa dạng.</w:t>
      </w:r>
    </w:p>
    <w:p w:rsidR="001018AE" w:rsidRPr="00DD592B" w:rsidRDefault="001018AE" w:rsidP="00944903">
      <w:pPr>
        <w:tabs>
          <w:tab w:val="left" w:pos="5420"/>
        </w:tabs>
        <w:spacing w:line="264" w:lineRule="auto"/>
        <w:ind w:firstLine="283"/>
        <w:rPr>
          <w:szCs w:val="24"/>
        </w:rPr>
      </w:pPr>
      <w:r w:rsidRPr="006A677B">
        <w:rPr>
          <w:b/>
          <w:color w:val="0066FF"/>
          <w:spacing w:val="-6"/>
          <w:szCs w:val="24"/>
          <w:lang w:val="it-IT"/>
        </w:rPr>
        <w:t>C.</w:t>
      </w:r>
      <w:r w:rsidRPr="00DD592B">
        <w:rPr>
          <w:b/>
          <w:spacing w:val="-6"/>
          <w:szCs w:val="24"/>
          <w:lang w:val="it-IT"/>
        </w:rPr>
        <w:t xml:space="preserve"> </w:t>
      </w:r>
      <w:r w:rsidRPr="00DD592B">
        <w:rPr>
          <w:spacing w:val="-6"/>
          <w:szCs w:val="24"/>
          <w:lang w:val="it-IT"/>
        </w:rPr>
        <w:t>nổi lên một số ngành trọng điểm.</w:t>
      </w:r>
      <w:r w:rsidRPr="00DD592B">
        <w:rPr>
          <w:szCs w:val="24"/>
        </w:rPr>
        <w:tab/>
      </w:r>
      <w:r w:rsidRPr="006A677B">
        <w:rPr>
          <w:b/>
          <w:color w:val="0066FF"/>
          <w:spacing w:val="-2"/>
          <w:szCs w:val="24"/>
          <w:lang w:val="it-IT"/>
        </w:rPr>
        <w:t>D.</w:t>
      </w:r>
      <w:r w:rsidRPr="00DD592B">
        <w:rPr>
          <w:b/>
          <w:spacing w:val="-2"/>
          <w:szCs w:val="24"/>
          <w:lang w:val="it-IT"/>
        </w:rPr>
        <w:t xml:space="preserve"> </w:t>
      </w:r>
      <w:r w:rsidRPr="00DD592B">
        <w:rPr>
          <w:spacing w:val="-2"/>
          <w:szCs w:val="24"/>
          <w:lang w:val="it-IT"/>
        </w:rPr>
        <w:t>tỉ trọng khu vực Nhà nước tăng.</w:t>
      </w:r>
    </w:p>
    <w:p w:rsidR="001018AE" w:rsidRPr="00DD592B" w:rsidRDefault="007B6310" w:rsidP="00944903">
      <w:pPr>
        <w:spacing w:line="264" w:lineRule="auto"/>
        <w:jc w:val="both"/>
        <w:rPr>
          <w:szCs w:val="24"/>
        </w:rPr>
      </w:pPr>
      <w:r w:rsidRPr="006A677B">
        <w:rPr>
          <w:b/>
          <w:color w:val="0066FF"/>
          <w:szCs w:val="24"/>
          <w:lang w:val="nl-NL"/>
        </w:rPr>
        <w:t>Câu 5</w:t>
      </w:r>
      <w:r w:rsidR="001018AE" w:rsidRPr="006A677B">
        <w:rPr>
          <w:b/>
          <w:color w:val="0066FF"/>
          <w:szCs w:val="24"/>
          <w:lang w:val="nl-NL"/>
        </w:rPr>
        <w:t>0:</w:t>
      </w:r>
      <w:r w:rsidR="001018AE" w:rsidRPr="00DD592B">
        <w:rPr>
          <w:szCs w:val="24"/>
          <w:lang w:val="nl-NL"/>
        </w:rPr>
        <w:t xml:space="preserve"> Đông Nam Bộ dẫn đầu cả nước về diện tích gieo trồng cây</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lang w:val="nl-NL"/>
        </w:rPr>
        <w:t>A.</w:t>
      </w:r>
      <w:r w:rsidRPr="00DD592B">
        <w:rPr>
          <w:b/>
          <w:szCs w:val="24"/>
          <w:lang w:val="nl-NL"/>
        </w:rPr>
        <w:t xml:space="preserve"> </w:t>
      </w:r>
      <w:r w:rsidRPr="00DD592B">
        <w:rPr>
          <w:szCs w:val="24"/>
          <w:lang w:val="nl-NL"/>
        </w:rPr>
        <w:t>cao su.</w:t>
      </w:r>
      <w:r w:rsidRPr="00DD592B">
        <w:rPr>
          <w:szCs w:val="24"/>
        </w:rPr>
        <w:tab/>
      </w:r>
      <w:r w:rsidRPr="006A677B">
        <w:rPr>
          <w:b/>
          <w:color w:val="0066FF"/>
          <w:szCs w:val="24"/>
          <w:lang w:val="nl-NL"/>
        </w:rPr>
        <w:t>B.</w:t>
      </w:r>
      <w:r w:rsidRPr="00DD592B">
        <w:rPr>
          <w:b/>
          <w:szCs w:val="24"/>
          <w:lang w:val="nl-NL"/>
        </w:rPr>
        <w:t xml:space="preserve"> </w:t>
      </w:r>
      <w:r w:rsidRPr="00DD592B">
        <w:rPr>
          <w:szCs w:val="24"/>
          <w:lang w:val="nl-NL"/>
        </w:rPr>
        <w:t>dừa.</w:t>
      </w:r>
      <w:r w:rsidRPr="00DD592B">
        <w:rPr>
          <w:szCs w:val="24"/>
        </w:rPr>
        <w:tab/>
      </w:r>
      <w:r w:rsidRPr="006A677B">
        <w:rPr>
          <w:b/>
          <w:color w:val="0066FF"/>
          <w:szCs w:val="24"/>
          <w:lang w:val="nl-NL"/>
        </w:rPr>
        <w:t>C.</w:t>
      </w:r>
      <w:r w:rsidRPr="00DD592B">
        <w:rPr>
          <w:b/>
          <w:szCs w:val="24"/>
          <w:lang w:val="nl-NL"/>
        </w:rPr>
        <w:t xml:space="preserve"> </w:t>
      </w:r>
      <w:r w:rsidRPr="00DD592B">
        <w:rPr>
          <w:szCs w:val="24"/>
          <w:lang w:val="nl-NL"/>
        </w:rPr>
        <w:t>cà phê.</w:t>
      </w:r>
      <w:r w:rsidRPr="00DD592B">
        <w:rPr>
          <w:szCs w:val="24"/>
        </w:rPr>
        <w:tab/>
      </w:r>
      <w:r w:rsidRPr="006A677B">
        <w:rPr>
          <w:b/>
          <w:color w:val="0066FF"/>
          <w:szCs w:val="24"/>
          <w:lang w:val="nl-NL"/>
        </w:rPr>
        <w:t>D.</w:t>
      </w:r>
      <w:r w:rsidRPr="00DD592B">
        <w:rPr>
          <w:b/>
          <w:szCs w:val="24"/>
          <w:lang w:val="nl-NL"/>
        </w:rPr>
        <w:t xml:space="preserve"> </w:t>
      </w:r>
      <w:r w:rsidRPr="00DD592B">
        <w:rPr>
          <w:szCs w:val="24"/>
          <w:lang w:val="nl-NL"/>
        </w:rPr>
        <w:t>chè.</w:t>
      </w:r>
    </w:p>
    <w:p w:rsidR="001018AE" w:rsidRPr="00DD592B" w:rsidRDefault="007B6310" w:rsidP="00944903">
      <w:pPr>
        <w:spacing w:line="264" w:lineRule="auto"/>
        <w:jc w:val="both"/>
        <w:rPr>
          <w:szCs w:val="24"/>
        </w:rPr>
      </w:pPr>
      <w:r w:rsidRPr="006A677B">
        <w:rPr>
          <w:b/>
          <w:color w:val="0066FF"/>
          <w:szCs w:val="24"/>
        </w:rPr>
        <w:t>Câu 5</w:t>
      </w:r>
      <w:r w:rsidR="001018AE" w:rsidRPr="006A677B">
        <w:rPr>
          <w:b/>
          <w:color w:val="0066FF"/>
          <w:szCs w:val="24"/>
        </w:rPr>
        <w:t>1:</w:t>
      </w:r>
      <w:r w:rsidR="001018AE" w:rsidRPr="00DD592B">
        <w:rPr>
          <w:szCs w:val="24"/>
        </w:rPr>
        <w:t xml:space="preserve"> Căn cứ vào Atlat Địa lí Việt Nam trang Vùng Duyên Hải Nam Trung Bộ, Vùng Tây Nguyên, cho biết tỉnh nào sau đây có khu kinh tế ven biển?</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Lâm Đồng.</w:t>
      </w:r>
      <w:r w:rsidRPr="00DD592B">
        <w:rPr>
          <w:szCs w:val="24"/>
        </w:rPr>
        <w:tab/>
      </w:r>
      <w:r w:rsidRPr="006A677B">
        <w:rPr>
          <w:b/>
          <w:color w:val="0066FF"/>
          <w:szCs w:val="24"/>
        </w:rPr>
        <w:t>B.</w:t>
      </w:r>
      <w:r w:rsidRPr="00DD592B">
        <w:rPr>
          <w:b/>
          <w:szCs w:val="24"/>
        </w:rPr>
        <w:t xml:space="preserve"> </w:t>
      </w:r>
      <w:r w:rsidRPr="00DD592B">
        <w:rPr>
          <w:szCs w:val="24"/>
        </w:rPr>
        <w:t>Khánh Hòa.</w:t>
      </w:r>
      <w:r w:rsidRPr="00DD592B">
        <w:rPr>
          <w:szCs w:val="24"/>
        </w:rPr>
        <w:tab/>
      </w:r>
      <w:r w:rsidRPr="006A677B">
        <w:rPr>
          <w:b/>
          <w:color w:val="0066FF"/>
          <w:szCs w:val="24"/>
        </w:rPr>
        <w:t>C.</w:t>
      </w:r>
      <w:r w:rsidRPr="00DD592B">
        <w:rPr>
          <w:b/>
          <w:szCs w:val="24"/>
        </w:rPr>
        <w:t xml:space="preserve"> </w:t>
      </w:r>
      <w:r w:rsidRPr="00DD592B">
        <w:rPr>
          <w:szCs w:val="24"/>
        </w:rPr>
        <w:t>Kon Tum.</w:t>
      </w:r>
      <w:r w:rsidRPr="00DD592B">
        <w:rPr>
          <w:szCs w:val="24"/>
        </w:rPr>
        <w:tab/>
      </w:r>
      <w:r w:rsidRPr="006A677B">
        <w:rPr>
          <w:b/>
          <w:color w:val="0066FF"/>
          <w:szCs w:val="24"/>
        </w:rPr>
        <w:t>D.</w:t>
      </w:r>
      <w:r w:rsidRPr="00DD592B">
        <w:rPr>
          <w:b/>
          <w:szCs w:val="24"/>
        </w:rPr>
        <w:t xml:space="preserve"> </w:t>
      </w:r>
      <w:r w:rsidRPr="00DD592B">
        <w:rPr>
          <w:szCs w:val="24"/>
        </w:rPr>
        <w:t>Gia Lai.</w:t>
      </w:r>
    </w:p>
    <w:p w:rsidR="001018AE" w:rsidRPr="00DD592B" w:rsidRDefault="007B6310" w:rsidP="00944903">
      <w:pPr>
        <w:spacing w:line="264" w:lineRule="auto"/>
        <w:jc w:val="both"/>
        <w:rPr>
          <w:szCs w:val="24"/>
        </w:rPr>
      </w:pPr>
      <w:r w:rsidRPr="006A677B">
        <w:rPr>
          <w:b/>
          <w:color w:val="0066FF"/>
          <w:szCs w:val="24"/>
        </w:rPr>
        <w:t>Câu 5</w:t>
      </w:r>
      <w:r w:rsidR="001018AE" w:rsidRPr="006A677B">
        <w:rPr>
          <w:b/>
          <w:color w:val="0066FF"/>
          <w:szCs w:val="24"/>
        </w:rPr>
        <w:t>2:</w:t>
      </w:r>
      <w:r w:rsidR="001018AE" w:rsidRPr="00DD592B">
        <w:rPr>
          <w:szCs w:val="24"/>
        </w:rPr>
        <w:t xml:space="preserve"> Căn cứ vào Atlat Địa lí Việt Nam trang Vùng Bắc Trung Bộ, cho biết tỉnh nào sau đây có cảng Cửa Lò?</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Thanh Hóa.</w:t>
      </w:r>
      <w:r w:rsidRPr="00DD592B">
        <w:rPr>
          <w:szCs w:val="24"/>
        </w:rPr>
        <w:tab/>
      </w:r>
      <w:r w:rsidRPr="006A677B">
        <w:rPr>
          <w:b/>
          <w:color w:val="0066FF"/>
          <w:szCs w:val="24"/>
        </w:rPr>
        <w:t>B.</w:t>
      </w:r>
      <w:r w:rsidRPr="00DD592B">
        <w:rPr>
          <w:b/>
          <w:szCs w:val="24"/>
        </w:rPr>
        <w:t xml:space="preserve"> </w:t>
      </w:r>
      <w:r w:rsidRPr="00DD592B">
        <w:rPr>
          <w:szCs w:val="24"/>
        </w:rPr>
        <w:t>Hà Tĩnh.</w:t>
      </w:r>
      <w:r w:rsidRPr="00DD592B">
        <w:rPr>
          <w:szCs w:val="24"/>
        </w:rPr>
        <w:tab/>
      </w:r>
      <w:r w:rsidRPr="006A677B">
        <w:rPr>
          <w:b/>
          <w:color w:val="0066FF"/>
          <w:szCs w:val="24"/>
        </w:rPr>
        <w:t>C.</w:t>
      </w:r>
      <w:r w:rsidRPr="00DD592B">
        <w:rPr>
          <w:b/>
          <w:szCs w:val="24"/>
        </w:rPr>
        <w:t xml:space="preserve"> </w:t>
      </w:r>
      <w:r w:rsidRPr="00DD592B">
        <w:rPr>
          <w:szCs w:val="24"/>
        </w:rPr>
        <w:t>Nghệ An.</w:t>
      </w:r>
      <w:r w:rsidRPr="00DD592B">
        <w:rPr>
          <w:szCs w:val="24"/>
        </w:rPr>
        <w:tab/>
      </w:r>
      <w:r w:rsidRPr="006A677B">
        <w:rPr>
          <w:b/>
          <w:color w:val="0066FF"/>
          <w:szCs w:val="24"/>
        </w:rPr>
        <w:t>D.</w:t>
      </w:r>
      <w:r w:rsidRPr="00DD592B">
        <w:rPr>
          <w:b/>
          <w:szCs w:val="24"/>
        </w:rPr>
        <w:t xml:space="preserve"> </w:t>
      </w:r>
      <w:r w:rsidRPr="00DD592B">
        <w:rPr>
          <w:szCs w:val="24"/>
        </w:rPr>
        <w:t>Quảng Bình.</w:t>
      </w:r>
    </w:p>
    <w:p w:rsidR="001018AE" w:rsidRPr="00DD592B" w:rsidRDefault="007B6310" w:rsidP="00944903">
      <w:pPr>
        <w:spacing w:line="264" w:lineRule="auto"/>
        <w:jc w:val="both"/>
        <w:rPr>
          <w:szCs w:val="24"/>
        </w:rPr>
      </w:pPr>
      <w:r w:rsidRPr="006A677B">
        <w:rPr>
          <w:b/>
          <w:color w:val="0066FF"/>
          <w:szCs w:val="24"/>
        </w:rPr>
        <w:t>Câu 5</w:t>
      </w:r>
      <w:r w:rsidR="001018AE" w:rsidRPr="006A677B">
        <w:rPr>
          <w:b/>
          <w:color w:val="0066FF"/>
          <w:szCs w:val="24"/>
        </w:rPr>
        <w:t>3:</w:t>
      </w:r>
      <w:r w:rsidR="001018AE" w:rsidRPr="00DD592B">
        <w:rPr>
          <w:szCs w:val="24"/>
        </w:rPr>
        <w:t xml:space="preserve"> Căn cứ vào Atlat Địa lí Việt Nam trang Giao thông, cho biết địa điểm nào sau đây có đường số 61 đi qua?</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Vị Thanh.</w:t>
      </w:r>
      <w:r w:rsidRPr="00DD592B">
        <w:rPr>
          <w:szCs w:val="24"/>
        </w:rPr>
        <w:tab/>
      </w:r>
      <w:r w:rsidRPr="006A677B">
        <w:rPr>
          <w:b/>
          <w:color w:val="0066FF"/>
          <w:szCs w:val="24"/>
        </w:rPr>
        <w:t>B.</w:t>
      </w:r>
      <w:r w:rsidRPr="00DD592B">
        <w:rPr>
          <w:b/>
          <w:szCs w:val="24"/>
        </w:rPr>
        <w:t xml:space="preserve"> </w:t>
      </w:r>
      <w:r w:rsidRPr="00DD592B">
        <w:rPr>
          <w:szCs w:val="24"/>
        </w:rPr>
        <w:t>Cao Lãnh.</w:t>
      </w:r>
      <w:r w:rsidRPr="00DD592B">
        <w:rPr>
          <w:szCs w:val="24"/>
        </w:rPr>
        <w:tab/>
      </w:r>
      <w:r w:rsidRPr="006A677B">
        <w:rPr>
          <w:b/>
          <w:color w:val="0066FF"/>
          <w:szCs w:val="24"/>
        </w:rPr>
        <w:t>C.</w:t>
      </w:r>
      <w:r w:rsidRPr="00DD592B">
        <w:rPr>
          <w:b/>
          <w:szCs w:val="24"/>
        </w:rPr>
        <w:t xml:space="preserve"> </w:t>
      </w:r>
      <w:r w:rsidRPr="00DD592B">
        <w:rPr>
          <w:szCs w:val="24"/>
        </w:rPr>
        <w:t>Mỹ Tho.</w:t>
      </w:r>
      <w:r w:rsidRPr="00DD592B">
        <w:rPr>
          <w:szCs w:val="24"/>
        </w:rPr>
        <w:tab/>
      </w:r>
      <w:r w:rsidRPr="006A677B">
        <w:rPr>
          <w:b/>
          <w:color w:val="0066FF"/>
          <w:szCs w:val="24"/>
        </w:rPr>
        <w:t>D.</w:t>
      </w:r>
      <w:r w:rsidRPr="00DD592B">
        <w:rPr>
          <w:b/>
          <w:szCs w:val="24"/>
        </w:rPr>
        <w:t xml:space="preserve"> </w:t>
      </w:r>
      <w:r w:rsidRPr="00DD592B">
        <w:rPr>
          <w:szCs w:val="24"/>
        </w:rPr>
        <w:t>Long Xuyên.</w:t>
      </w:r>
    </w:p>
    <w:p w:rsidR="001018AE" w:rsidRPr="00DD592B" w:rsidRDefault="007B6310" w:rsidP="00944903">
      <w:pPr>
        <w:spacing w:line="264" w:lineRule="auto"/>
        <w:jc w:val="both"/>
        <w:rPr>
          <w:szCs w:val="24"/>
        </w:rPr>
      </w:pPr>
      <w:r w:rsidRPr="006A677B">
        <w:rPr>
          <w:b/>
          <w:color w:val="0066FF"/>
          <w:szCs w:val="24"/>
        </w:rPr>
        <w:t>Câu 5</w:t>
      </w:r>
      <w:r w:rsidR="001018AE" w:rsidRPr="006A677B">
        <w:rPr>
          <w:b/>
          <w:color w:val="0066FF"/>
          <w:szCs w:val="24"/>
        </w:rPr>
        <w:t>4:</w:t>
      </w:r>
      <w:r w:rsidR="001018AE" w:rsidRPr="00DD592B">
        <w:rPr>
          <w:szCs w:val="24"/>
        </w:rPr>
        <w:t xml:space="preserve"> Căn cứ vào Atlat Địa lí Việt Nam trang Du lịch, cho biết trung tâm du lịch nào sau đây có di sản thiên nhiên thế giới?</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Hà Nội.</w:t>
      </w:r>
      <w:r w:rsidRPr="00DD592B">
        <w:rPr>
          <w:szCs w:val="24"/>
        </w:rPr>
        <w:tab/>
      </w:r>
      <w:r w:rsidRPr="006A677B">
        <w:rPr>
          <w:b/>
          <w:color w:val="0066FF"/>
          <w:szCs w:val="24"/>
        </w:rPr>
        <w:t>B.</w:t>
      </w:r>
      <w:r w:rsidRPr="00DD592B">
        <w:rPr>
          <w:b/>
          <w:szCs w:val="24"/>
        </w:rPr>
        <w:t xml:space="preserve"> </w:t>
      </w:r>
      <w:r w:rsidRPr="00DD592B">
        <w:rPr>
          <w:szCs w:val="24"/>
        </w:rPr>
        <w:t>Lạng Sơn.</w:t>
      </w:r>
      <w:r w:rsidRPr="00DD592B">
        <w:rPr>
          <w:szCs w:val="24"/>
        </w:rPr>
        <w:tab/>
      </w:r>
      <w:r w:rsidRPr="006A677B">
        <w:rPr>
          <w:b/>
          <w:color w:val="0066FF"/>
          <w:szCs w:val="24"/>
        </w:rPr>
        <w:t>C.</w:t>
      </w:r>
      <w:r w:rsidRPr="00DD592B">
        <w:rPr>
          <w:b/>
          <w:szCs w:val="24"/>
        </w:rPr>
        <w:t xml:space="preserve"> </w:t>
      </w:r>
      <w:r w:rsidRPr="00DD592B">
        <w:rPr>
          <w:szCs w:val="24"/>
        </w:rPr>
        <w:t>Hạ Long.</w:t>
      </w:r>
      <w:r w:rsidRPr="00DD592B">
        <w:rPr>
          <w:szCs w:val="24"/>
        </w:rPr>
        <w:tab/>
      </w:r>
      <w:r w:rsidRPr="006A677B">
        <w:rPr>
          <w:b/>
          <w:color w:val="0066FF"/>
          <w:szCs w:val="24"/>
        </w:rPr>
        <w:t>D.</w:t>
      </w:r>
      <w:r w:rsidRPr="00DD592B">
        <w:rPr>
          <w:b/>
          <w:szCs w:val="24"/>
        </w:rPr>
        <w:t xml:space="preserve"> </w:t>
      </w:r>
      <w:r w:rsidRPr="00DD592B">
        <w:rPr>
          <w:szCs w:val="24"/>
        </w:rPr>
        <w:t>Hải Phòng.</w:t>
      </w:r>
    </w:p>
    <w:p w:rsidR="007B6310" w:rsidRPr="00DD592B" w:rsidRDefault="007B6310" w:rsidP="007B6310">
      <w:pPr>
        <w:spacing w:before="60"/>
        <w:jc w:val="both"/>
        <w:rPr>
          <w:b/>
          <w:szCs w:val="24"/>
        </w:rPr>
      </w:pPr>
      <w:r w:rsidRPr="006A677B">
        <w:rPr>
          <w:b/>
          <w:color w:val="0066FF"/>
          <w:szCs w:val="24"/>
        </w:rPr>
        <w:t>Câu 55:</w:t>
      </w:r>
      <w:r w:rsidRPr="00DD592B">
        <w:rPr>
          <w:szCs w:val="24"/>
        </w:rPr>
        <w:t xml:space="preserve"> Căn cứ vào Atlat Địa lí Việt Nam trang Vùng Trung du và miền núi Bắc Bộ, Vùng Đồng bằng sông Hồng, cho biết địa điểm nào sau đây có quặng sắt?</w:t>
      </w:r>
    </w:p>
    <w:p w:rsidR="007B6310" w:rsidRPr="00DD592B" w:rsidRDefault="007B6310" w:rsidP="007B6310">
      <w:pPr>
        <w:tabs>
          <w:tab w:val="left" w:pos="2851"/>
          <w:tab w:val="left" w:pos="5422"/>
          <w:tab w:val="left" w:pos="7991"/>
        </w:tabs>
        <w:ind w:firstLine="283"/>
        <w:rPr>
          <w:szCs w:val="24"/>
        </w:rPr>
      </w:pPr>
      <w:r w:rsidRPr="006A677B">
        <w:rPr>
          <w:b/>
          <w:color w:val="0066FF"/>
          <w:szCs w:val="24"/>
        </w:rPr>
        <w:t>A.</w:t>
      </w:r>
      <w:r w:rsidRPr="00DD592B">
        <w:rPr>
          <w:b/>
          <w:szCs w:val="24"/>
        </w:rPr>
        <w:t xml:space="preserve"> </w:t>
      </w:r>
      <w:r w:rsidRPr="00DD592B">
        <w:rPr>
          <w:szCs w:val="24"/>
        </w:rPr>
        <w:t>Na Dương.</w:t>
      </w:r>
      <w:r w:rsidRPr="00DD592B">
        <w:rPr>
          <w:szCs w:val="24"/>
        </w:rPr>
        <w:tab/>
      </w:r>
      <w:r w:rsidRPr="006A677B">
        <w:rPr>
          <w:b/>
          <w:color w:val="0066FF"/>
          <w:szCs w:val="24"/>
        </w:rPr>
        <w:t>B.</w:t>
      </w:r>
      <w:r w:rsidRPr="00DD592B">
        <w:rPr>
          <w:b/>
          <w:szCs w:val="24"/>
        </w:rPr>
        <w:t xml:space="preserve"> </w:t>
      </w:r>
      <w:r w:rsidRPr="00DD592B">
        <w:rPr>
          <w:szCs w:val="24"/>
        </w:rPr>
        <w:t>Trại Cau.</w:t>
      </w:r>
      <w:r w:rsidRPr="00DD592B">
        <w:rPr>
          <w:szCs w:val="24"/>
        </w:rPr>
        <w:tab/>
      </w:r>
      <w:r w:rsidRPr="006A677B">
        <w:rPr>
          <w:b/>
          <w:color w:val="0066FF"/>
          <w:szCs w:val="24"/>
        </w:rPr>
        <w:t>C.</w:t>
      </w:r>
      <w:r w:rsidRPr="00DD592B">
        <w:rPr>
          <w:b/>
          <w:szCs w:val="24"/>
        </w:rPr>
        <w:t xml:space="preserve"> </w:t>
      </w:r>
      <w:r w:rsidRPr="00DD592B">
        <w:rPr>
          <w:szCs w:val="24"/>
        </w:rPr>
        <w:t>Na Rì.</w:t>
      </w:r>
      <w:r w:rsidRPr="00DD592B">
        <w:rPr>
          <w:szCs w:val="24"/>
        </w:rPr>
        <w:tab/>
      </w:r>
      <w:r w:rsidRPr="006A677B">
        <w:rPr>
          <w:b/>
          <w:color w:val="0066FF"/>
          <w:szCs w:val="24"/>
        </w:rPr>
        <w:t>D.</w:t>
      </w:r>
      <w:r w:rsidRPr="00DD592B">
        <w:rPr>
          <w:b/>
          <w:szCs w:val="24"/>
        </w:rPr>
        <w:t xml:space="preserve"> </w:t>
      </w:r>
      <w:r w:rsidRPr="00DD592B">
        <w:rPr>
          <w:szCs w:val="24"/>
        </w:rPr>
        <w:t>Tĩnh Túc.</w:t>
      </w:r>
    </w:p>
    <w:p w:rsidR="001018AE" w:rsidRPr="00DD592B" w:rsidRDefault="007B6310" w:rsidP="00944903">
      <w:pPr>
        <w:spacing w:line="264" w:lineRule="auto"/>
        <w:jc w:val="both"/>
        <w:rPr>
          <w:szCs w:val="24"/>
        </w:rPr>
      </w:pPr>
      <w:r w:rsidRPr="006A677B">
        <w:rPr>
          <w:b/>
          <w:color w:val="0066FF"/>
          <w:szCs w:val="24"/>
        </w:rPr>
        <w:t>Câu 5</w:t>
      </w:r>
      <w:r w:rsidR="001018AE" w:rsidRPr="006A677B">
        <w:rPr>
          <w:b/>
          <w:color w:val="0066FF"/>
          <w:szCs w:val="24"/>
        </w:rPr>
        <w:t>6:</w:t>
      </w:r>
      <w:r w:rsidR="001018AE" w:rsidRPr="00DD592B">
        <w:rPr>
          <w:szCs w:val="24"/>
        </w:rPr>
        <w:t xml:space="preserve"> Căn cứ vào Atlat Địa lí Việt Nam trang Công nghiệp chung, cho biết nhà máy thủy điện Thác Mơ thuộc tỉnh nào sau đây?</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Gia Lai.</w:t>
      </w:r>
      <w:r w:rsidRPr="00DD592B">
        <w:rPr>
          <w:szCs w:val="24"/>
        </w:rPr>
        <w:tab/>
      </w:r>
      <w:r w:rsidRPr="006A677B">
        <w:rPr>
          <w:b/>
          <w:color w:val="0066FF"/>
          <w:szCs w:val="24"/>
        </w:rPr>
        <w:t>B.</w:t>
      </w:r>
      <w:r w:rsidRPr="00DD592B">
        <w:rPr>
          <w:b/>
          <w:szCs w:val="24"/>
        </w:rPr>
        <w:t xml:space="preserve"> </w:t>
      </w:r>
      <w:r w:rsidRPr="00DD592B">
        <w:rPr>
          <w:szCs w:val="24"/>
        </w:rPr>
        <w:t>Đắk Lắk.</w:t>
      </w:r>
      <w:r w:rsidRPr="00DD592B">
        <w:rPr>
          <w:szCs w:val="24"/>
        </w:rPr>
        <w:tab/>
      </w:r>
      <w:r w:rsidRPr="006A677B">
        <w:rPr>
          <w:b/>
          <w:color w:val="0066FF"/>
          <w:szCs w:val="24"/>
        </w:rPr>
        <w:t>C.</w:t>
      </w:r>
      <w:r w:rsidRPr="00DD592B">
        <w:rPr>
          <w:b/>
          <w:szCs w:val="24"/>
        </w:rPr>
        <w:t xml:space="preserve"> </w:t>
      </w:r>
      <w:r w:rsidRPr="00DD592B">
        <w:rPr>
          <w:szCs w:val="24"/>
        </w:rPr>
        <w:t>Đắk Nông.</w:t>
      </w:r>
      <w:r w:rsidRPr="00DD592B">
        <w:rPr>
          <w:szCs w:val="24"/>
        </w:rPr>
        <w:tab/>
      </w:r>
      <w:r w:rsidRPr="006A677B">
        <w:rPr>
          <w:b/>
          <w:color w:val="0066FF"/>
          <w:szCs w:val="24"/>
        </w:rPr>
        <w:t>D.</w:t>
      </w:r>
      <w:r w:rsidRPr="00DD592B">
        <w:rPr>
          <w:b/>
          <w:szCs w:val="24"/>
        </w:rPr>
        <w:t xml:space="preserve"> </w:t>
      </w:r>
      <w:r w:rsidRPr="00DD592B">
        <w:rPr>
          <w:szCs w:val="24"/>
        </w:rPr>
        <w:t>Bình Phước.</w:t>
      </w:r>
    </w:p>
    <w:p w:rsidR="001018AE" w:rsidRPr="00DD592B" w:rsidRDefault="007B6310" w:rsidP="00944903">
      <w:pPr>
        <w:spacing w:line="264" w:lineRule="auto"/>
        <w:jc w:val="both"/>
        <w:rPr>
          <w:bCs/>
          <w:szCs w:val="24"/>
        </w:rPr>
      </w:pPr>
      <w:r w:rsidRPr="006A677B">
        <w:rPr>
          <w:b/>
          <w:bCs/>
          <w:color w:val="0066FF"/>
          <w:szCs w:val="24"/>
        </w:rPr>
        <w:t>Câu 5</w:t>
      </w:r>
      <w:r w:rsidR="001018AE" w:rsidRPr="006A677B">
        <w:rPr>
          <w:b/>
          <w:bCs/>
          <w:color w:val="0066FF"/>
          <w:szCs w:val="24"/>
        </w:rPr>
        <w:t>7:</w:t>
      </w:r>
      <w:r w:rsidR="001018AE" w:rsidRPr="00DD592B">
        <w:rPr>
          <w:bCs/>
          <w:szCs w:val="24"/>
        </w:rPr>
        <w:t xml:space="preserve"> Căn cứ vào Atlat Địa lí Việt Nam trang Dân số, cho biết </w:t>
      </w:r>
      <w:r w:rsidRPr="00DD592B">
        <w:rPr>
          <w:bCs/>
          <w:szCs w:val="24"/>
        </w:rPr>
        <w:t>Đồng Hới là đô thị loại mấy?</w:t>
      </w:r>
    </w:p>
    <w:p w:rsidR="001018AE" w:rsidRPr="00DD592B" w:rsidRDefault="001018AE" w:rsidP="00944903">
      <w:pPr>
        <w:tabs>
          <w:tab w:val="left" w:pos="2851"/>
          <w:tab w:val="left" w:pos="5422"/>
          <w:tab w:val="left" w:pos="7991"/>
        </w:tabs>
        <w:spacing w:line="264" w:lineRule="auto"/>
        <w:ind w:firstLine="283"/>
        <w:rPr>
          <w:szCs w:val="24"/>
        </w:rPr>
      </w:pPr>
      <w:r w:rsidRPr="006A677B">
        <w:rPr>
          <w:b/>
          <w:bCs/>
          <w:color w:val="0066FF"/>
          <w:szCs w:val="24"/>
        </w:rPr>
        <w:t>A.</w:t>
      </w:r>
      <w:r w:rsidRPr="00DD592B">
        <w:rPr>
          <w:b/>
          <w:bCs/>
          <w:szCs w:val="24"/>
        </w:rPr>
        <w:t xml:space="preserve"> </w:t>
      </w:r>
      <w:r w:rsidRPr="00DD592B">
        <w:rPr>
          <w:bCs/>
          <w:szCs w:val="24"/>
        </w:rPr>
        <w:t>Một.</w:t>
      </w:r>
      <w:r w:rsidRPr="00DD592B">
        <w:rPr>
          <w:szCs w:val="24"/>
        </w:rPr>
        <w:tab/>
      </w:r>
      <w:r w:rsidRPr="006A677B">
        <w:rPr>
          <w:b/>
          <w:bCs/>
          <w:color w:val="0066FF"/>
          <w:szCs w:val="24"/>
        </w:rPr>
        <w:t>B.</w:t>
      </w:r>
      <w:r w:rsidRPr="00DD592B">
        <w:rPr>
          <w:b/>
          <w:bCs/>
          <w:szCs w:val="24"/>
        </w:rPr>
        <w:t xml:space="preserve"> </w:t>
      </w:r>
      <w:r w:rsidRPr="00DD592B">
        <w:rPr>
          <w:bCs/>
          <w:szCs w:val="24"/>
        </w:rPr>
        <w:t>Hai.</w:t>
      </w:r>
      <w:r w:rsidRPr="00DD592B">
        <w:rPr>
          <w:szCs w:val="24"/>
        </w:rPr>
        <w:tab/>
      </w:r>
      <w:r w:rsidRPr="006A677B">
        <w:rPr>
          <w:b/>
          <w:bCs/>
          <w:color w:val="0066FF"/>
          <w:szCs w:val="24"/>
        </w:rPr>
        <w:t>C.</w:t>
      </w:r>
      <w:r w:rsidRPr="00DD592B">
        <w:rPr>
          <w:b/>
          <w:bCs/>
          <w:szCs w:val="24"/>
        </w:rPr>
        <w:t xml:space="preserve"> </w:t>
      </w:r>
      <w:r w:rsidRPr="00DD592B">
        <w:rPr>
          <w:bCs/>
          <w:szCs w:val="24"/>
        </w:rPr>
        <w:t>Ba.</w:t>
      </w:r>
      <w:r w:rsidRPr="00DD592B">
        <w:rPr>
          <w:szCs w:val="24"/>
        </w:rPr>
        <w:tab/>
      </w:r>
      <w:r w:rsidRPr="006A677B">
        <w:rPr>
          <w:b/>
          <w:bCs/>
          <w:color w:val="0066FF"/>
          <w:szCs w:val="24"/>
        </w:rPr>
        <w:t>D.</w:t>
      </w:r>
      <w:r w:rsidRPr="00DD592B">
        <w:rPr>
          <w:b/>
          <w:bCs/>
          <w:szCs w:val="24"/>
        </w:rPr>
        <w:t xml:space="preserve"> </w:t>
      </w:r>
      <w:r w:rsidRPr="00DD592B">
        <w:rPr>
          <w:bCs/>
          <w:szCs w:val="24"/>
        </w:rPr>
        <w:t>Bốn.</w:t>
      </w:r>
    </w:p>
    <w:p w:rsidR="00CB3C54" w:rsidRPr="00DD592B" w:rsidRDefault="00CB3C54" w:rsidP="00CB3C54">
      <w:pPr>
        <w:spacing w:before="60"/>
        <w:jc w:val="both"/>
        <w:rPr>
          <w:b/>
          <w:szCs w:val="24"/>
        </w:rPr>
      </w:pPr>
      <w:r w:rsidRPr="006A677B">
        <w:rPr>
          <w:b/>
          <w:color w:val="0066FF"/>
          <w:szCs w:val="24"/>
          <w:lang w:eastAsia="vi-VN"/>
        </w:rPr>
        <w:t>Câu 5</w:t>
      </w:r>
      <w:r w:rsidRPr="006A677B">
        <w:rPr>
          <w:b/>
          <w:color w:val="0066FF"/>
          <w:szCs w:val="24"/>
          <w:lang w:val="vi-VN" w:eastAsia="vi-VN"/>
        </w:rPr>
        <w:t>8:</w:t>
      </w:r>
      <w:r w:rsidRPr="00DD592B">
        <w:rPr>
          <w:szCs w:val="24"/>
          <w:lang w:val="vi-VN" w:eastAsia="vi-VN"/>
        </w:rPr>
        <w:t xml:space="preserve"> Căn cứ vào Atlat Địa lí Việt Nam trang Hành chính, cho biết tỉnh nào sau đây có đường biên giới dài nhất với Lào?</w:t>
      </w:r>
    </w:p>
    <w:p w:rsidR="00CB3C54" w:rsidRPr="00DD592B" w:rsidRDefault="00CB3C54" w:rsidP="00CB3C54">
      <w:pPr>
        <w:tabs>
          <w:tab w:val="left" w:pos="2851"/>
          <w:tab w:val="left" w:pos="5422"/>
          <w:tab w:val="left" w:pos="7991"/>
        </w:tabs>
        <w:ind w:firstLine="283"/>
        <w:rPr>
          <w:szCs w:val="24"/>
        </w:rPr>
      </w:pPr>
      <w:r w:rsidRPr="006A677B">
        <w:rPr>
          <w:b/>
          <w:color w:val="0066FF"/>
          <w:szCs w:val="24"/>
          <w:lang w:val="vi-VN" w:eastAsia="vi-VN"/>
        </w:rPr>
        <w:t>A.</w:t>
      </w:r>
      <w:r w:rsidRPr="00DD592B">
        <w:rPr>
          <w:b/>
          <w:szCs w:val="24"/>
          <w:lang w:val="vi-VN" w:eastAsia="vi-VN"/>
        </w:rPr>
        <w:t xml:space="preserve"> </w:t>
      </w:r>
      <w:r w:rsidRPr="00DD592B">
        <w:rPr>
          <w:szCs w:val="24"/>
          <w:lang w:val="vi-VN" w:eastAsia="vi-VN"/>
        </w:rPr>
        <w:t>Nghệ An.</w:t>
      </w:r>
      <w:r w:rsidRPr="00DD592B">
        <w:rPr>
          <w:szCs w:val="24"/>
        </w:rPr>
        <w:tab/>
      </w:r>
      <w:r w:rsidRPr="006A677B">
        <w:rPr>
          <w:b/>
          <w:color w:val="0066FF"/>
          <w:szCs w:val="24"/>
          <w:lang w:val="vi-VN" w:eastAsia="vi-VN"/>
        </w:rPr>
        <w:t>B.</w:t>
      </w:r>
      <w:r w:rsidRPr="00DD592B">
        <w:rPr>
          <w:b/>
          <w:szCs w:val="24"/>
          <w:lang w:val="vi-VN" w:eastAsia="vi-VN"/>
        </w:rPr>
        <w:t xml:space="preserve"> </w:t>
      </w:r>
      <w:r w:rsidRPr="00DD592B">
        <w:rPr>
          <w:szCs w:val="24"/>
          <w:lang w:val="vi-VN" w:eastAsia="vi-VN"/>
        </w:rPr>
        <w:t>Hà Tĩnh.</w:t>
      </w:r>
      <w:r w:rsidRPr="00DD592B">
        <w:rPr>
          <w:szCs w:val="24"/>
        </w:rPr>
        <w:tab/>
      </w:r>
      <w:r w:rsidRPr="006A677B">
        <w:rPr>
          <w:b/>
          <w:color w:val="0066FF"/>
          <w:szCs w:val="24"/>
          <w:lang w:val="vi-VN" w:eastAsia="vi-VN"/>
        </w:rPr>
        <w:t>C.</w:t>
      </w:r>
      <w:r w:rsidRPr="00DD592B">
        <w:rPr>
          <w:b/>
          <w:szCs w:val="24"/>
          <w:lang w:val="vi-VN" w:eastAsia="vi-VN"/>
        </w:rPr>
        <w:t xml:space="preserve"> </w:t>
      </w:r>
      <w:r w:rsidRPr="00DD592B">
        <w:rPr>
          <w:szCs w:val="24"/>
          <w:lang w:val="vi-VN" w:eastAsia="vi-VN"/>
        </w:rPr>
        <w:t>Quảng Trị.</w:t>
      </w:r>
      <w:r w:rsidRPr="00DD592B">
        <w:rPr>
          <w:szCs w:val="24"/>
        </w:rPr>
        <w:tab/>
      </w:r>
      <w:r w:rsidRPr="006A677B">
        <w:rPr>
          <w:b/>
          <w:color w:val="0066FF"/>
          <w:szCs w:val="24"/>
          <w:lang w:val="vi-VN" w:eastAsia="vi-VN"/>
        </w:rPr>
        <w:t>D.</w:t>
      </w:r>
      <w:r w:rsidRPr="00DD592B">
        <w:rPr>
          <w:b/>
          <w:szCs w:val="24"/>
          <w:lang w:val="vi-VN" w:eastAsia="vi-VN"/>
        </w:rPr>
        <w:t xml:space="preserve"> </w:t>
      </w:r>
      <w:r w:rsidRPr="00DD592B">
        <w:rPr>
          <w:szCs w:val="24"/>
          <w:lang w:val="vi-VN" w:eastAsia="vi-VN"/>
        </w:rPr>
        <w:t>Quảng Nam.</w:t>
      </w:r>
    </w:p>
    <w:p w:rsidR="001018AE" w:rsidRPr="00DD592B" w:rsidRDefault="00CB3C54" w:rsidP="00944903">
      <w:pPr>
        <w:spacing w:line="264" w:lineRule="auto"/>
        <w:jc w:val="both"/>
        <w:rPr>
          <w:b/>
          <w:szCs w:val="24"/>
        </w:rPr>
      </w:pPr>
      <w:r w:rsidRPr="006A677B">
        <w:rPr>
          <w:b/>
          <w:color w:val="0066FF"/>
          <w:szCs w:val="24"/>
          <w:lang w:eastAsia="vi-VN"/>
        </w:rPr>
        <w:t>Câu 5</w:t>
      </w:r>
      <w:r w:rsidR="001018AE" w:rsidRPr="006A677B">
        <w:rPr>
          <w:b/>
          <w:color w:val="0066FF"/>
          <w:szCs w:val="24"/>
          <w:lang w:val="vi-VN" w:eastAsia="vi-VN"/>
        </w:rPr>
        <w:t>9:</w:t>
      </w:r>
      <w:r w:rsidR="001018AE" w:rsidRPr="00DD592B">
        <w:rPr>
          <w:szCs w:val="24"/>
          <w:lang w:val="vi-VN" w:eastAsia="vi-VN"/>
        </w:rPr>
        <w:t xml:space="preserve"> Căn cứ vào Atlat Địa lí Việt Nam trang Các miền tự nhiên, cho biết dãy núi nào sau đây có hướng tây bắc - đông nam?</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lang w:val="vi-VN" w:eastAsia="vi-VN"/>
        </w:rPr>
        <w:t>A.</w:t>
      </w:r>
      <w:r w:rsidRPr="00DD592B">
        <w:rPr>
          <w:b/>
          <w:szCs w:val="24"/>
          <w:lang w:val="vi-VN" w:eastAsia="vi-VN"/>
        </w:rPr>
        <w:t xml:space="preserve"> </w:t>
      </w:r>
      <w:r w:rsidRPr="00DD592B">
        <w:rPr>
          <w:szCs w:val="24"/>
          <w:lang w:val="vi-VN" w:eastAsia="vi-VN"/>
        </w:rPr>
        <w:t>Ngân Sơn</w:t>
      </w:r>
      <w:r w:rsidRPr="00DD592B">
        <w:rPr>
          <w:szCs w:val="24"/>
          <w:lang w:eastAsia="vi-VN"/>
        </w:rPr>
        <w:t>.</w:t>
      </w:r>
      <w:r w:rsidRPr="00DD592B">
        <w:rPr>
          <w:szCs w:val="24"/>
        </w:rPr>
        <w:tab/>
      </w:r>
      <w:r w:rsidRPr="006A677B">
        <w:rPr>
          <w:b/>
          <w:color w:val="0066FF"/>
          <w:szCs w:val="24"/>
          <w:lang w:val="vi-VN" w:eastAsia="vi-VN"/>
        </w:rPr>
        <w:t>B.</w:t>
      </w:r>
      <w:r w:rsidRPr="00DD592B">
        <w:rPr>
          <w:b/>
          <w:szCs w:val="24"/>
          <w:lang w:val="vi-VN" w:eastAsia="vi-VN"/>
        </w:rPr>
        <w:t xml:space="preserve"> </w:t>
      </w:r>
      <w:r w:rsidRPr="00DD592B">
        <w:rPr>
          <w:szCs w:val="24"/>
          <w:lang w:val="vi-VN" w:eastAsia="vi-VN"/>
        </w:rPr>
        <w:t>Pu Đen Đinh.</w:t>
      </w:r>
      <w:r w:rsidRPr="00DD592B">
        <w:rPr>
          <w:szCs w:val="24"/>
        </w:rPr>
        <w:tab/>
      </w:r>
      <w:r w:rsidRPr="006A677B">
        <w:rPr>
          <w:b/>
          <w:color w:val="0066FF"/>
          <w:szCs w:val="24"/>
          <w:lang w:val="vi-VN" w:eastAsia="vi-VN"/>
        </w:rPr>
        <w:t>C.</w:t>
      </w:r>
      <w:r w:rsidRPr="00DD592B">
        <w:rPr>
          <w:b/>
          <w:szCs w:val="24"/>
          <w:lang w:val="vi-VN" w:eastAsia="vi-VN"/>
        </w:rPr>
        <w:t xml:space="preserve"> </w:t>
      </w:r>
      <w:r w:rsidRPr="00DD592B">
        <w:rPr>
          <w:szCs w:val="24"/>
          <w:lang w:val="vi-VN" w:eastAsia="vi-VN"/>
        </w:rPr>
        <w:t>Đông Triều.</w:t>
      </w:r>
      <w:r w:rsidRPr="00DD592B">
        <w:rPr>
          <w:szCs w:val="24"/>
        </w:rPr>
        <w:tab/>
      </w:r>
      <w:r w:rsidRPr="006A677B">
        <w:rPr>
          <w:b/>
          <w:color w:val="0066FF"/>
          <w:szCs w:val="24"/>
          <w:lang w:val="vi-VN" w:eastAsia="vi-VN"/>
        </w:rPr>
        <w:t>D.</w:t>
      </w:r>
      <w:r w:rsidRPr="00DD592B">
        <w:rPr>
          <w:b/>
          <w:szCs w:val="24"/>
          <w:lang w:val="vi-VN" w:eastAsia="vi-VN"/>
        </w:rPr>
        <w:t xml:space="preserve"> </w:t>
      </w:r>
      <w:r w:rsidRPr="00DD592B">
        <w:rPr>
          <w:szCs w:val="24"/>
          <w:lang w:val="vi-VN" w:eastAsia="vi-VN"/>
        </w:rPr>
        <w:t>Bắc Sơn.</w:t>
      </w:r>
    </w:p>
    <w:p w:rsidR="001018AE" w:rsidRPr="00DD592B" w:rsidRDefault="00D0024F" w:rsidP="00944903">
      <w:pPr>
        <w:spacing w:line="264" w:lineRule="auto"/>
        <w:jc w:val="both"/>
        <w:rPr>
          <w:szCs w:val="24"/>
        </w:rPr>
      </w:pPr>
      <w:r w:rsidRPr="006A677B">
        <w:rPr>
          <w:b/>
          <w:color w:val="0066FF"/>
          <w:szCs w:val="24"/>
        </w:rPr>
        <w:t>Câu 6</w:t>
      </w:r>
      <w:r w:rsidR="001018AE" w:rsidRPr="006A677B">
        <w:rPr>
          <w:b/>
          <w:color w:val="0066FF"/>
          <w:szCs w:val="24"/>
        </w:rPr>
        <w:t>0:</w:t>
      </w:r>
      <w:r w:rsidR="001018AE" w:rsidRPr="00DD592B">
        <w:rPr>
          <w:szCs w:val="24"/>
        </w:rPr>
        <w:t xml:space="preserve"> Biện pháp để bảo vệ tài nguyên đất nông nghiệp ở vùng đồng bằng là</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đa dạng cây trồng.</w:t>
      </w:r>
      <w:r w:rsidRPr="00DD592B">
        <w:rPr>
          <w:szCs w:val="24"/>
        </w:rPr>
        <w:tab/>
      </w:r>
      <w:r w:rsidRPr="006A677B">
        <w:rPr>
          <w:b/>
          <w:color w:val="0066FF"/>
          <w:szCs w:val="24"/>
        </w:rPr>
        <w:t>B.</w:t>
      </w:r>
      <w:r w:rsidRPr="00DD592B">
        <w:rPr>
          <w:b/>
          <w:szCs w:val="24"/>
        </w:rPr>
        <w:t xml:space="preserve"> </w:t>
      </w:r>
      <w:r w:rsidRPr="00DD592B">
        <w:rPr>
          <w:szCs w:val="24"/>
        </w:rPr>
        <w:t>bón phân hóa học.</w:t>
      </w:r>
      <w:r w:rsidRPr="00DD592B">
        <w:rPr>
          <w:szCs w:val="24"/>
        </w:rPr>
        <w:tab/>
      </w:r>
      <w:r w:rsidRPr="006A677B">
        <w:rPr>
          <w:b/>
          <w:color w:val="0066FF"/>
          <w:szCs w:val="24"/>
        </w:rPr>
        <w:t>C.</w:t>
      </w:r>
      <w:r w:rsidRPr="00DD592B">
        <w:rPr>
          <w:b/>
          <w:szCs w:val="24"/>
        </w:rPr>
        <w:t xml:space="preserve"> </w:t>
      </w:r>
      <w:r w:rsidRPr="00DD592B">
        <w:rPr>
          <w:szCs w:val="24"/>
        </w:rPr>
        <w:t>nâng hệ số sử dụng.</w:t>
      </w:r>
      <w:r w:rsidRPr="00DD592B">
        <w:rPr>
          <w:szCs w:val="24"/>
        </w:rPr>
        <w:tab/>
      </w:r>
      <w:r w:rsidRPr="006A677B">
        <w:rPr>
          <w:b/>
          <w:color w:val="0066FF"/>
          <w:szCs w:val="24"/>
        </w:rPr>
        <w:t>D.</w:t>
      </w:r>
      <w:r w:rsidRPr="00DD592B">
        <w:rPr>
          <w:b/>
          <w:szCs w:val="24"/>
        </w:rPr>
        <w:t xml:space="preserve"> </w:t>
      </w:r>
      <w:r w:rsidRPr="00DD592B">
        <w:rPr>
          <w:szCs w:val="24"/>
        </w:rPr>
        <w:t>chống ô nhiễm đất.</w:t>
      </w:r>
    </w:p>
    <w:p w:rsidR="00D0024F" w:rsidRPr="00DD592B" w:rsidRDefault="00D0024F" w:rsidP="00D0024F">
      <w:pPr>
        <w:spacing w:before="60"/>
        <w:jc w:val="both"/>
        <w:rPr>
          <w:szCs w:val="24"/>
        </w:rPr>
      </w:pPr>
      <w:r w:rsidRPr="006A677B">
        <w:rPr>
          <w:b/>
          <w:color w:val="0066FF"/>
          <w:szCs w:val="24"/>
        </w:rPr>
        <w:t>Câu 6</w:t>
      </w:r>
      <w:r w:rsidRPr="006A677B">
        <w:rPr>
          <w:b/>
          <w:color w:val="0066FF"/>
          <w:szCs w:val="24"/>
          <w:lang w:val="vi-VN"/>
        </w:rPr>
        <w:t>1:</w:t>
      </w:r>
      <w:r w:rsidRPr="00DD592B">
        <w:rPr>
          <w:szCs w:val="24"/>
          <w:lang w:val="vi-VN"/>
        </w:rPr>
        <w:t xml:space="preserve"> Vùng nào </w:t>
      </w:r>
      <w:r w:rsidRPr="00DD592B">
        <w:rPr>
          <w:szCs w:val="24"/>
        </w:rPr>
        <w:t>sau</w:t>
      </w:r>
      <w:r w:rsidRPr="00DD592B">
        <w:rPr>
          <w:szCs w:val="24"/>
          <w:lang w:val="vi-VN"/>
        </w:rPr>
        <w:t xml:space="preserve"> đây của nước ta có tình trạng khô hạn </w:t>
      </w:r>
      <w:r w:rsidRPr="00DD592B">
        <w:rPr>
          <w:szCs w:val="24"/>
        </w:rPr>
        <w:t>rõ rệt</w:t>
      </w:r>
      <w:r w:rsidRPr="00DD592B">
        <w:rPr>
          <w:szCs w:val="24"/>
          <w:lang w:val="vi-VN"/>
        </w:rPr>
        <w:t xml:space="preserve"> và kéo dài nhất?</w:t>
      </w:r>
    </w:p>
    <w:p w:rsidR="00D0024F" w:rsidRPr="00DD592B" w:rsidRDefault="00D0024F" w:rsidP="00D0024F">
      <w:pPr>
        <w:tabs>
          <w:tab w:val="left" w:pos="5420"/>
        </w:tabs>
        <w:ind w:firstLine="283"/>
        <w:rPr>
          <w:szCs w:val="24"/>
        </w:rPr>
      </w:pPr>
      <w:r w:rsidRPr="006A677B">
        <w:rPr>
          <w:b/>
          <w:color w:val="0066FF"/>
          <w:szCs w:val="24"/>
          <w:lang w:val="vi-VN"/>
        </w:rPr>
        <w:t>A.</w:t>
      </w:r>
      <w:r w:rsidRPr="00DD592B">
        <w:rPr>
          <w:b/>
          <w:szCs w:val="24"/>
          <w:lang w:val="vi-VN"/>
        </w:rPr>
        <w:t xml:space="preserve"> </w:t>
      </w:r>
      <w:r w:rsidRPr="00DD592B">
        <w:rPr>
          <w:szCs w:val="24"/>
          <w:lang w:val="vi-VN"/>
        </w:rPr>
        <w:t>Các thung lũng đá vôi ở miền Bắc.</w:t>
      </w:r>
      <w:r w:rsidRPr="00DD592B">
        <w:rPr>
          <w:szCs w:val="24"/>
        </w:rPr>
        <w:tab/>
      </w:r>
      <w:r w:rsidRPr="006A677B">
        <w:rPr>
          <w:b/>
          <w:color w:val="0066FF"/>
          <w:szCs w:val="24"/>
        </w:rPr>
        <w:t>B.</w:t>
      </w:r>
      <w:r w:rsidRPr="00DD592B">
        <w:rPr>
          <w:b/>
          <w:szCs w:val="24"/>
        </w:rPr>
        <w:t xml:space="preserve"> </w:t>
      </w:r>
      <w:r w:rsidRPr="00DD592B">
        <w:rPr>
          <w:szCs w:val="24"/>
        </w:rPr>
        <w:t>Cực Nam Trung Bộ.</w:t>
      </w:r>
    </w:p>
    <w:p w:rsidR="00D0024F" w:rsidRPr="00DD592B" w:rsidRDefault="00D0024F" w:rsidP="00D0024F">
      <w:pPr>
        <w:tabs>
          <w:tab w:val="left" w:pos="5420"/>
        </w:tabs>
        <w:ind w:firstLine="283"/>
        <w:rPr>
          <w:szCs w:val="24"/>
        </w:rPr>
      </w:pPr>
      <w:r w:rsidRPr="006A677B">
        <w:rPr>
          <w:b/>
          <w:color w:val="0066FF"/>
          <w:szCs w:val="24"/>
        </w:rPr>
        <w:t>C.</w:t>
      </w:r>
      <w:r w:rsidRPr="00DD592B">
        <w:rPr>
          <w:b/>
          <w:szCs w:val="24"/>
        </w:rPr>
        <w:t xml:space="preserve"> </w:t>
      </w:r>
      <w:r w:rsidR="00720F0F" w:rsidRPr="00DD592B">
        <w:rPr>
          <w:szCs w:val="24"/>
        </w:rPr>
        <w:t xml:space="preserve">Các cao nguyên </w:t>
      </w:r>
      <w:r w:rsidRPr="00DD592B">
        <w:rPr>
          <w:szCs w:val="24"/>
        </w:rPr>
        <w:t>nam Tây Nguyên.</w:t>
      </w:r>
      <w:r w:rsidRPr="00DD592B">
        <w:rPr>
          <w:szCs w:val="24"/>
        </w:rPr>
        <w:tab/>
      </w:r>
      <w:r w:rsidRPr="006A677B">
        <w:rPr>
          <w:b/>
          <w:color w:val="0066FF"/>
          <w:szCs w:val="24"/>
        </w:rPr>
        <w:t>D.</w:t>
      </w:r>
      <w:r w:rsidRPr="00DD592B">
        <w:rPr>
          <w:b/>
          <w:szCs w:val="24"/>
        </w:rPr>
        <w:t xml:space="preserve"> </w:t>
      </w:r>
      <w:r w:rsidR="00720F0F" w:rsidRPr="00DD592B">
        <w:rPr>
          <w:szCs w:val="24"/>
        </w:rPr>
        <w:t>Vùng</w:t>
      </w:r>
      <w:r w:rsidR="00720F0F" w:rsidRPr="00DD592B">
        <w:rPr>
          <w:b/>
          <w:szCs w:val="24"/>
        </w:rPr>
        <w:t xml:space="preserve"> </w:t>
      </w:r>
      <w:r w:rsidRPr="00DD592B">
        <w:rPr>
          <w:szCs w:val="24"/>
        </w:rPr>
        <w:t>Đông Nam Bộ.</w:t>
      </w:r>
    </w:p>
    <w:p w:rsidR="001018AE" w:rsidRPr="00DD592B" w:rsidRDefault="00D808F1" w:rsidP="00944903">
      <w:pPr>
        <w:spacing w:line="264" w:lineRule="auto"/>
        <w:jc w:val="both"/>
        <w:rPr>
          <w:szCs w:val="24"/>
        </w:rPr>
      </w:pPr>
      <w:r w:rsidRPr="006A677B">
        <w:rPr>
          <w:b/>
          <w:color w:val="0066FF"/>
          <w:szCs w:val="24"/>
        </w:rPr>
        <w:t>Câu 6</w:t>
      </w:r>
      <w:r w:rsidR="001018AE" w:rsidRPr="006A677B">
        <w:rPr>
          <w:b/>
          <w:color w:val="0066FF"/>
          <w:szCs w:val="24"/>
        </w:rPr>
        <w:t>2:</w:t>
      </w:r>
      <w:r w:rsidR="001018AE" w:rsidRPr="00DD592B">
        <w:rPr>
          <w:szCs w:val="24"/>
        </w:rPr>
        <w:t xml:space="preserve"> Căn cứ vào Atlat Địa lí Việt Nam trang Nông nghiệp, cho biết tỉnh nào trong các tỉnh sau đây có diện tích trồng cây công nghiệp hàng năm lớn nhất?</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Sóc Trăng.</w:t>
      </w:r>
      <w:r w:rsidRPr="00DD592B">
        <w:rPr>
          <w:szCs w:val="24"/>
        </w:rPr>
        <w:tab/>
      </w:r>
      <w:r w:rsidRPr="006A677B">
        <w:rPr>
          <w:b/>
          <w:color w:val="0066FF"/>
          <w:szCs w:val="24"/>
        </w:rPr>
        <w:t>B.</w:t>
      </w:r>
      <w:r w:rsidRPr="00DD592B">
        <w:rPr>
          <w:b/>
          <w:szCs w:val="24"/>
        </w:rPr>
        <w:t xml:space="preserve"> </w:t>
      </w:r>
      <w:r w:rsidRPr="00DD592B">
        <w:rPr>
          <w:szCs w:val="24"/>
        </w:rPr>
        <w:t>Hà Giang.</w:t>
      </w:r>
      <w:r w:rsidRPr="00DD592B">
        <w:rPr>
          <w:szCs w:val="24"/>
        </w:rPr>
        <w:tab/>
      </w:r>
      <w:r w:rsidRPr="006A677B">
        <w:rPr>
          <w:b/>
          <w:color w:val="0066FF"/>
          <w:szCs w:val="24"/>
        </w:rPr>
        <w:t>C.</w:t>
      </w:r>
      <w:r w:rsidRPr="00DD592B">
        <w:rPr>
          <w:b/>
          <w:szCs w:val="24"/>
        </w:rPr>
        <w:t xml:space="preserve"> </w:t>
      </w:r>
      <w:r w:rsidRPr="00DD592B">
        <w:rPr>
          <w:szCs w:val="24"/>
        </w:rPr>
        <w:t>Hà Tĩnh.</w:t>
      </w:r>
      <w:r w:rsidRPr="00DD592B">
        <w:rPr>
          <w:szCs w:val="24"/>
        </w:rPr>
        <w:tab/>
      </w:r>
      <w:r w:rsidRPr="006A677B">
        <w:rPr>
          <w:b/>
          <w:color w:val="0066FF"/>
          <w:szCs w:val="24"/>
        </w:rPr>
        <w:t>D.</w:t>
      </w:r>
      <w:r w:rsidRPr="00DD592B">
        <w:rPr>
          <w:b/>
          <w:szCs w:val="24"/>
        </w:rPr>
        <w:t xml:space="preserve"> </w:t>
      </w:r>
      <w:r w:rsidRPr="00DD592B">
        <w:rPr>
          <w:szCs w:val="24"/>
        </w:rPr>
        <w:t>Tây Ninh.</w:t>
      </w:r>
    </w:p>
    <w:p w:rsidR="003349C3" w:rsidRPr="00DD592B" w:rsidRDefault="003349C3" w:rsidP="003349C3">
      <w:pPr>
        <w:spacing w:before="60"/>
        <w:jc w:val="both"/>
        <w:rPr>
          <w:b/>
          <w:szCs w:val="24"/>
        </w:rPr>
      </w:pPr>
      <w:r w:rsidRPr="006A677B">
        <w:rPr>
          <w:b/>
          <w:color w:val="0066FF"/>
          <w:szCs w:val="24"/>
        </w:rPr>
        <w:t>Câu 63:</w:t>
      </w:r>
      <w:r w:rsidRPr="00DD592B">
        <w:rPr>
          <w:szCs w:val="24"/>
        </w:rPr>
        <w:t xml:space="preserve"> Giải pháp để nâng cao hệ số sử dụng đất trồng lúa ở nước ta hiện nay</w:t>
      </w:r>
      <w:r w:rsidR="00B84E48" w:rsidRPr="00DD592B">
        <w:rPr>
          <w:szCs w:val="24"/>
        </w:rPr>
        <w:t xml:space="preserve"> là</w:t>
      </w:r>
    </w:p>
    <w:p w:rsidR="003349C3" w:rsidRPr="00DD592B" w:rsidRDefault="003349C3" w:rsidP="003349C3">
      <w:pPr>
        <w:tabs>
          <w:tab w:val="left" w:pos="5420"/>
        </w:tabs>
        <w:ind w:firstLine="283"/>
        <w:rPr>
          <w:szCs w:val="24"/>
        </w:rPr>
      </w:pPr>
      <w:r w:rsidRPr="006A677B">
        <w:rPr>
          <w:b/>
          <w:color w:val="0066FF"/>
          <w:szCs w:val="24"/>
        </w:rPr>
        <w:t>A.</w:t>
      </w:r>
      <w:r w:rsidRPr="00DD592B">
        <w:rPr>
          <w:b/>
          <w:szCs w:val="24"/>
        </w:rPr>
        <w:t xml:space="preserve"> </w:t>
      </w:r>
      <w:r w:rsidRPr="00DD592B">
        <w:rPr>
          <w:szCs w:val="24"/>
        </w:rPr>
        <w:t>đẩy mạnh khai hoang mở rộng đất canh tác.</w:t>
      </w:r>
      <w:r w:rsidRPr="00DD592B">
        <w:rPr>
          <w:szCs w:val="24"/>
        </w:rPr>
        <w:tab/>
      </w:r>
      <w:r w:rsidRPr="006A677B">
        <w:rPr>
          <w:b/>
          <w:color w:val="0066FF"/>
          <w:szCs w:val="24"/>
        </w:rPr>
        <w:t>B.</w:t>
      </w:r>
      <w:r w:rsidRPr="00DD592B">
        <w:rPr>
          <w:b/>
          <w:szCs w:val="24"/>
        </w:rPr>
        <w:t xml:space="preserve"> </w:t>
      </w:r>
      <w:r w:rsidRPr="00DD592B">
        <w:rPr>
          <w:szCs w:val="24"/>
        </w:rPr>
        <w:t>phát triển thủy lợi nhằm đảm bảo nước tưới.</w:t>
      </w:r>
    </w:p>
    <w:p w:rsidR="003349C3" w:rsidRPr="00DD592B" w:rsidRDefault="003349C3" w:rsidP="003349C3">
      <w:pPr>
        <w:tabs>
          <w:tab w:val="left" w:pos="5420"/>
        </w:tabs>
        <w:ind w:firstLine="283"/>
        <w:rPr>
          <w:szCs w:val="24"/>
        </w:rPr>
      </w:pPr>
      <w:r w:rsidRPr="006A677B">
        <w:rPr>
          <w:b/>
          <w:color w:val="0066FF"/>
          <w:szCs w:val="24"/>
        </w:rPr>
        <w:t>C.</w:t>
      </w:r>
      <w:r w:rsidRPr="00DD592B">
        <w:rPr>
          <w:b/>
          <w:szCs w:val="24"/>
        </w:rPr>
        <w:t xml:space="preserve"> </w:t>
      </w:r>
      <w:r w:rsidRPr="00DD592B">
        <w:rPr>
          <w:szCs w:val="24"/>
        </w:rPr>
        <w:t xml:space="preserve">đưa các giống </w:t>
      </w:r>
      <w:r w:rsidR="00733B6A" w:rsidRPr="00DD592B">
        <w:rPr>
          <w:szCs w:val="24"/>
        </w:rPr>
        <w:t xml:space="preserve">có </w:t>
      </w:r>
      <w:r w:rsidRPr="00DD592B">
        <w:rPr>
          <w:szCs w:val="24"/>
        </w:rPr>
        <w:t>năng suất cao vào sản xuất.</w:t>
      </w:r>
      <w:r w:rsidRPr="00DD592B">
        <w:rPr>
          <w:szCs w:val="24"/>
        </w:rPr>
        <w:tab/>
      </w:r>
      <w:r w:rsidRPr="006A677B">
        <w:rPr>
          <w:b/>
          <w:color w:val="0066FF"/>
          <w:szCs w:val="24"/>
        </w:rPr>
        <w:t>D.</w:t>
      </w:r>
      <w:r w:rsidRPr="00DD592B">
        <w:rPr>
          <w:b/>
          <w:szCs w:val="24"/>
        </w:rPr>
        <w:t xml:space="preserve"> </w:t>
      </w:r>
      <w:r w:rsidRPr="00DD592B">
        <w:rPr>
          <w:szCs w:val="24"/>
        </w:rPr>
        <w:t>chủ động phòng chống thiên tai và sâu bệnh.</w:t>
      </w:r>
    </w:p>
    <w:p w:rsidR="001018AE" w:rsidRPr="00DD592B" w:rsidRDefault="00733B6A" w:rsidP="00944903">
      <w:pPr>
        <w:spacing w:line="264" w:lineRule="auto"/>
        <w:jc w:val="both"/>
        <w:rPr>
          <w:szCs w:val="24"/>
          <w:lang w:val="vi-VN"/>
        </w:rPr>
      </w:pPr>
      <w:r w:rsidRPr="006A677B">
        <w:rPr>
          <w:b/>
          <w:color w:val="0066FF"/>
          <w:szCs w:val="24"/>
        </w:rPr>
        <w:t>Câu 6</w:t>
      </w:r>
      <w:r w:rsidR="001018AE" w:rsidRPr="006A677B">
        <w:rPr>
          <w:b/>
          <w:color w:val="0066FF"/>
          <w:szCs w:val="24"/>
          <w:lang w:val="vi-VN"/>
        </w:rPr>
        <w:t>4:</w:t>
      </w:r>
      <w:r w:rsidR="001018AE" w:rsidRPr="00DD592B">
        <w:rPr>
          <w:szCs w:val="24"/>
          <w:lang w:val="vi-VN"/>
        </w:rPr>
        <w:t xml:space="preserve"> Nguyên nhân nào sau đây là chủ yếu làm cho hoạt động nuôi trồng thủy sản ở nước ta hiện nay phát triển nhanh?</w:t>
      </w:r>
    </w:p>
    <w:p w:rsidR="001018AE" w:rsidRPr="00DD592B" w:rsidRDefault="001018AE" w:rsidP="00944903">
      <w:pPr>
        <w:tabs>
          <w:tab w:val="left" w:pos="5420"/>
        </w:tabs>
        <w:spacing w:line="264" w:lineRule="auto"/>
        <w:ind w:firstLine="283"/>
        <w:rPr>
          <w:szCs w:val="24"/>
        </w:rPr>
      </w:pPr>
      <w:r w:rsidRPr="006A677B">
        <w:rPr>
          <w:b/>
          <w:color w:val="0066FF"/>
          <w:szCs w:val="24"/>
          <w:lang w:val="vi-VN"/>
        </w:rPr>
        <w:t>A.</w:t>
      </w:r>
      <w:r w:rsidRPr="00DD592B">
        <w:rPr>
          <w:b/>
          <w:szCs w:val="24"/>
          <w:lang w:val="vi-VN"/>
        </w:rPr>
        <w:t xml:space="preserve"> </w:t>
      </w:r>
      <w:r w:rsidRPr="00DD592B">
        <w:rPr>
          <w:szCs w:val="24"/>
          <w:lang w:val="vi-VN"/>
        </w:rPr>
        <w:t>Công nghiệp chế biến đáp ứng được nhu cầu.</w:t>
      </w:r>
      <w:r w:rsidRPr="00DD592B">
        <w:rPr>
          <w:szCs w:val="24"/>
        </w:rPr>
        <w:tab/>
      </w:r>
      <w:r w:rsidRPr="006A677B">
        <w:rPr>
          <w:b/>
          <w:color w:val="0066FF"/>
          <w:szCs w:val="24"/>
          <w:lang w:val="vi-VN"/>
        </w:rPr>
        <w:t>B.</w:t>
      </w:r>
      <w:r w:rsidRPr="00DD592B">
        <w:rPr>
          <w:b/>
          <w:szCs w:val="24"/>
          <w:lang w:val="vi-VN"/>
        </w:rPr>
        <w:t xml:space="preserve"> </w:t>
      </w:r>
      <w:r w:rsidRPr="00DD592B">
        <w:rPr>
          <w:szCs w:val="24"/>
          <w:lang w:val="vi-VN"/>
        </w:rPr>
        <w:t>Thị trường tiêu thụ ngày càng được mở rộng.</w:t>
      </w:r>
    </w:p>
    <w:p w:rsidR="001018AE" w:rsidRPr="00DD592B" w:rsidRDefault="001018AE" w:rsidP="00944903">
      <w:pPr>
        <w:tabs>
          <w:tab w:val="left" w:pos="5420"/>
        </w:tabs>
        <w:spacing w:line="264" w:lineRule="auto"/>
        <w:ind w:firstLine="283"/>
        <w:rPr>
          <w:szCs w:val="24"/>
        </w:rPr>
      </w:pPr>
      <w:r w:rsidRPr="006A677B">
        <w:rPr>
          <w:b/>
          <w:color w:val="0066FF"/>
          <w:szCs w:val="24"/>
          <w:lang w:val="vi-VN"/>
        </w:rPr>
        <w:t>C.</w:t>
      </w:r>
      <w:r w:rsidRPr="00DD592B">
        <w:rPr>
          <w:b/>
          <w:szCs w:val="24"/>
          <w:lang w:val="vi-VN"/>
        </w:rPr>
        <w:t xml:space="preserve"> </w:t>
      </w:r>
      <w:r w:rsidRPr="00DD592B">
        <w:rPr>
          <w:szCs w:val="24"/>
          <w:lang w:val="vi-VN"/>
        </w:rPr>
        <w:t>Diện tích mặt nước nuôi trồng thủy sản tăng.</w:t>
      </w:r>
      <w:r w:rsidRPr="00DD592B">
        <w:rPr>
          <w:szCs w:val="24"/>
        </w:rPr>
        <w:tab/>
      </w:r>
      <w:r w:rsidRPr="006A677B">
        <w:rPr>
          <w:b/>
          <w:color w:val="0066FF"/>
          <w:szCs w:val="24"/>
          <w:lang w:val="vi-VN"/>
        </w:rPr>
        <w:t>D.</w:t>
      </w:r>
      <w:r w:rsidRPr="00DD592B">
        <w:rPr>
          <w:b/>
          <w:szCs w:val="24"/>
          <w:lang w:val="vi-VN"/>
        </w:rPr>
        <w:t xml:space="preserve"> </w:t>
      </w:r>
      <w:r w:rsidRPr="00DD592B">
        <w:rPr>
          <w:szCs w:val="24"/>
          <w:lang w:val="vi-VN"/>
        </w:rPr>
        <w:t>Ứng dụng nhiều tiến bộ của khoa học kĩ thuật.</w:t>
      </w:r>
    </w:p>
    <w:p w:rsidR="00E14C61" w:rsidRPr="00DD592B" w:rsidRDefault="00E14C61" w:rsidP="00E14C61">
      <w:pPr>
        <w:spacing w:line="264" w:lineRule="auto"/>
        <w:contextualSpacing/>
        <w:jc w:val="both"/>
        <w:rPr>
          <w:szCs w:val="24"/>
        </w:rPr>
      </w:pPr>
      <w:r w:rsidRPr="006A677B">
        <w:rPr>
          <w:b/>
          <w:color w:val="0066FF"/>
          <w:szCs w:val="24"/>
        </w:rPr>
        <w:t>Câu 65:</w:t>
      </w:r>
      <w:r w:rsidRPr="00DD592B">
        <w:rPr>
          <w:szCs w:val="24"/>
        </w:rPr>
        <w:t xml:space="preserve"> Chuyển dịch</w:t>
      </w:r>
      <w:r w:rsidRPr="00DD592B">
        <w:rPr>
          <w:spacing w:val="-1"/>
          <w:szCs w:val="24"/>
        </w:rPr>
        <w:t xml:space="preserve"> </w:t>
      </w:r>
      <w:r w:rsidRPr="00DD592B">
        <w:rPr>
          <w:szCs w:val="24"/>
        </w:rPr>
        <w:t>cơ</w:t>
      </w:r>
      <w:r w:rsidRPr="00DD592B">
        <w:rPr>
          <w:spacing w:val="2"/>
          <w:szCs w:val="24"/>
        </w:rPr>
        <w:t xml:space="preserve"> </w:t>
      </w:r>
      <w:r w:rsidRPr="00DD592B">
        <w:rPr>
          <w:szCs w:val="24"/>
        </w:rPr>
        <w:t>cấu</w:t>
      </w:r>
      <w:r w:rsidRPr="00DD592B">
        <w:rPr>
          <w:spacing w:val="-1"/>
          <w:szCs w:val="24"/>
        </w:rPr>
        <w:t xml:space="preserve"> </w:t>
      </w:r>
      <w:r w:rsidRPr="00DD592B">
        <w:rPr>
          <w:szCs w:val="24"/>
        </w:rPr>
        <w:t>kinh</w:t>
      </w:r>
      <w:r w:rsidRPr="00DD592B">
        <w:rPr>
          <w:spacing w:val="-1"/>
          <w:szCs w:val="24"/>
        </w:rPr>
        <w:t xml:space="preserve"> </w:t>
      </w:r>
      <w:r w:rsidRPr="00DD592B">
        <w:rPr>
          <w:szCs w:val="24"/>
        </w:rPr>
        <w:t>tế</w:t>
      </w:r>
      <w:r w:rsidRPr="00DD592B">
        <w:rPr>
          <w:spacing w:val="-1"/>
          <w:szCs w:val="24"/>
        </w:rPr>
        <w:t xml:space="preserve"> </w:t>
      </w:r>
      <w:r w:rsidRPr="00DD592B">
        <w:rPr>
          <w:szCs w:val="24"/>
        </w:rPr>
        <w:t>theo</w:t>
      </w:r>
      <w:r w:rsidRPr="00DD592B">
        <w:rPr>
          <w:spacing w:val="-1"/>
          <w:szCs w:val="24"/>
        </w:rPr>
        <w:t xml:space="preserve"> </w:t>
      </w:r>
      <w:r w:rsidRPr="00DD592B">
        <w:rPr>
          <w:szCs w:val="24"/>
        </w:rPr>
        <w:t>ngành ở</w:t>
      </w:r>
      <w:r w:rsidRPr="00DD592B">
        <w:rPr>
          <w:spacing w:val="1"/>
          <w:szCs w:val="24"/>
        </w:rPr>
        <w:t xml:space="preserve"> </w:t>
      </w:r>
      <w:r w:rsidRPr="00DD592B">
        <w:rPr>
          <w:szCs w:val="24"/>
        </w:rPr>
        <w:t>nước</w:t>
      </w:r>
      <w:r w:rsidRPr="00DD592B">
        <w:rPr>
          <w:spacing w:val="-3"/>
          <w:szCs w:val="24"/>
        </w:rPr>
        <w:t xml:space="preserve"> </w:t>
      </w:r>
      <w:r w:rsidRPr="00DD592B">
        <w:rPr>
          <w:szCs w:val="24"/>
        </w:rPr>
        <w:t>ta hiện</w:t>
      </w:r>
      <w:r w:rsidRPr="00DD592B">
        <w:rPr>
          <w:spacing w:val="-1"/>
          <w:szCs w:val="24"/>
        </w:rPr>
        <w:t xml:space="preserve"> </w:t>
      </w:r>
      <w:r w:rsidRPr="00DD592B">
        <w:rPr>
          <w:szCs w:val="24"/>
        </w:rPr>
        <w:t>nay</w:t>
      </w:r>
    </w:p>
    <w:p w:rsidR="00E14C61" w:rsidRPr="00DD592B" w:rsidRDefault="00E14C61" w:rsidP="00E14C61">
      <w:pPr>
        <w:tabs>
          <w:tab w:val="left" w:pos="5420"/>
        </w:tabs>
        <w:spacing w:line="264" w:lineRule="auto"/>
        <w:ind w:firstLine="283"/>
        <w:contextualSpacing/>
        <w:rPr>
          <w:szCs w:val="24"/>
        </w:rPr>
      </w:pPr>
      <w:r w:rsidRPr="006A677B">
        <w:rPr>
          <w:b/>
          <w:color w:val="0066FF"/>
          <w:szCs w:val="24"/>
        </w:rPr>
        <w:t>A.</w:t>
      </w:r>
      <w:r w:rsidRPr="00DD592B">
        <w:rPr>
          <w:b/>
          <w:szCs w:val="24"/>
        </w:rPr>
        <w:t xml:space="preserve"> </w:t>
      </w:r>
      <w:r w:rsidRPr="00DD592B">
        <w:rPr>
          <w:szCs w:val="24"/>
        </w:rPr>
        <w:t>có</w:t>
      </w:r>
      <w:r w:rsidRPr="00DD592B">
        <w:rPr>
          <w:spacing w:val="-1"/>
          <w:szCs w:val="24"/>
        </w:rPr>
        <w:t xml:space="preserve"> </w:t>
      </w:r>
      <w:r w:rsidRPr="00DD592B">
        <w:rPr>
          <w:szCs w:val="24"/>
        </w:rPr>
        <w:t>tốc</w:t>
      </w:r>
      <w:r w:rsidRPr="00DD592B">
        <w:rPr>
          <w:spacing w:val="-1"/>
          <w:szCs w:val="24"/>
        </w:rPr>
        <w:t xml:space="preserve"> </w:t>
      </w:r>
      <w:r w:rsidRPr="00DD592B">
        <w:rPr>
          <w:szCs w:val="24"/>
        </w:rPr>
        <w:t>độ</w:t>
      </w:r>
      <w:r w:rsidRPr="00DD592B">
        <w:rPr>
          <w:spacing w:val="-1"/>
          <w:szCs w:val="24"/>
        </w:rPr>
        <w:t xml:space="preserve"> </w:t>
      </w:r>
      <w:r w:rsidRPr="00DD592B">
        <w:rPr>
          <w:szCs w:val="24"/>
        </w:rPr>
        <w:t>chuyển dịch rất</w:t>
      </w:r>
      <w:r w:rsidRPr="00DD592B">
        <w:rPr>
          <w:spacing w:val="-2"/>
          <w:szCs w:val="24"/>
        </w:rPr>
        <w:t xml:space="preserve"> </w:t>
      </w:r>
      <w:r w:rsidRPr="00DD592B">
        <w:rPr>
          <w:szCs w:val="24"/>
        </w:rPr>
        <w:t>nhanh</w:t>
      </w:r>
      <w:r w:rsidRPr="00DD592B">
        <w:rPr>
          <w:spacing w:val="-1"/>
          <w:szCs w:val="24"/>
        </w:rPr>
        <w:t xml:space="preserve"> </w:t>
      </w:r>
      <w:r w:rsidRPr="00DD592B">
        <w:rPr>
          <w:szCs w:val="24"/>
        </w:rPr>
        <w:t>chóng.</w:t>
      </w:r>
      <w:r w:rsidRPr="00DD592B">
        <w:rPr>
          <w:szCs w:val="24"/>
        </w:rPr>
        <w:tab/>
      </w:r>
      <w:r w:rsidRPr="006A677B">
        <w:rPr>
          <w:b/>
          <w:color w:val="0066FF"/>
          <w:szCs w:val="24"/>
        </w:rPr>
        <w:t>B.</w:t>
      </w:r>
      <w:r w:rsidRPr="00DD592B">
        <w:rPr>
          <w:b/>
          <w:szCs w:val="24"/>
        </w:rPr>
        <w:t xml:space="preserve"> </w:t>
      </w:r>
      <w:r w:rsidRPr="00DD592B">
        <w:rPr>
          <w:szCs w:val="24"/>
        </w:rPr>
        <w:t>đáp</w:t>
      </w:r>
      <w:r w:rsidRPr="00DD592B">
        <w:rPr>
          <w:spacing w:val="-1"/>
          <w:szCs w:val="24"/>
        </w:rPr>
        <w:t xml:space="preserve"> </w:t>
      </w:r>
      <w:r w:rsidRPr="00DD592B">
        <w:rPr>
          <w:szCs w:val="24"/>
        </w:rPr>
        <w:t>ứng tốt</w:t>
      </w:r>
      <w:r w:rsidRPr="00DD592B">
        <w:rPr>
          <w:spacing w:val="-1"/>
          <w:szCs w:val="24"/>
        </w:rPr>
        <w:t xml:space="preserve"> </w:t>
      </w:r>
      <w:r w:rsidRPr="00DD592B">
        <w:rPr>
          <w:szCs w:val="24"/>
        </w:rPr>
        <w:t>yêu cầu</w:t>
      </w:r>
      <w:r w:rsidRPr="00DD592B">
        <w:rPr>
          <w:spacing w:val="-1"/>
          <w:szCs w:val="24"/>
        </w:rPr>
        <w:t xml:space="preserve"> </w:t>
      </w:r>
      <w:r w:rsidRPr="00DD592B">
        <w:rPr>
          <w:szCs w:val="24"/>
        </w:rPr>
        <w:t>mới đặt</w:t>
      </w:r>
      <w:r w:rsidRPr="00DD592B">
        <w:rPr>
          <w:spacing w:val="-1"/>
          <w:szCs w:val="24"/>
        </w:rPr>
        <w:t xml:space="preserve"> </w:t>
      </w:r>
      <w:r w:rsidRPr="00DD592B">
        <w:rPr>
          <w:szCs w:val="24"/>
        </w:rPr>
        <w:t>ra</w:t>
      </w:r>
      <w:r w:rsidRPr="00DD592B">
        <w:rPr>
          <w:spacing w:val="-2"/>
          <w:szCs w:val="24"/>
        </w:rPr>
        <w:t xml:space="preserve"> </w:t>
      </w:r>
      <w:r w:rsidRPr="00DD592B">
        <w:rPr>
          <w:szCs w:val="24"/>
        </w:rPr>
        <w:t>của</w:t>
      </w:r>
      <w:r w:rsidRPr="00DD592B">
        <w:rPr>
          <w:spacing w:val="-1"/>
          <w:szCs w:val="24"/>
        </w:rPr>
        <w:t xml:space="preserve"> </w:t>
      </w:r>
      <w:r w:rsidRPr="00DD592B">
        <w:rPr>
          <w:szCs w:val="24"/>
        </w:rPr>
        <w:t>đất</w:t>
      </w:r>
      <w:r w:rsidRPr="00DD592B">
        <w:rPr>
          <w:spacing w:val="-2"/>
          <w:szCs w:val="24"/>
        </w:rPr>
        <w:t xml:space="preserve"> </w:t>
      </w:r>
      <w:r w:rsidRPr="00DD592B">
        <w:rPr>
          <w:szCs w:val="24"/>
        </w:rPr>
        <w:t>nước.</w:t>
      </w:r>
    </w:p>
    <w:p w:rsidR="00E14C61" w:rsidRPr="00DD592B" w:rsidRDefault="00E14C61" w:rsidP="00E14C61">
      <w:pPr>
        <w:tabs>
          <w:tab w:val="left" w:pos="5420"/>
        </w:tabs>
        <w:spacing w:line="264" w:lineRule="auto"/>
        <w:ind w:firstLine="283"/>
        <w:contextualSpacing/>
        <w:rPr>
          <w:szCs w:val="24"/>
        </w:rPr>
      </w:pPr>
      <w:r w:rsidRPr="006A677B">
        <w:rPr>
          <w:b/>
          <w:color w:val="0066FF"/>
          <w:szCs w:val="24"/>
        </w:rPr>
        <w:t>C.</w:t>
      </w:r>
      <w:r w:rsidRPr="00DD592B">
        <w:rPr>
          <w:b/>
          <w:szCs w:val="24"/>
        </w:rPr>
        <w:t xml:space="preserve"> </w:t>
      </w:r>
      <w:r w:rsidRPr="00DD592B">
        <w:rPr>
          <w:szCs w:val="24"/>
        </w:rPr>
        <w:t>có</w:t>
      </w:r>
      <w:r w:rsidRPr="00DD592B">
        <w:rPr>
          <w:spacing w:val="-1"/>
          <w:szCs w:val="24"/>
        </w:rPr>
        <w:t xml:space="preserve"> </w:t>
      </w:r>
      <w:r w:rsidRPr="00DD592B">
        <w:rPr>
          <w:szCs w:val="24"/>
        </w:rPr>
        <w:t>tỉ trọng ngành</w:t>
      </w:r>
      <w:r w:rsidRPr="00DD592B">
        <w:rPr>
          <w:spacing w:val="-1"/>
          <w:szCs w:val="24"/>
        </w:rPr>
        <w:t xml:space="preserve"> </w:t>
      </w:r>
      <w:r w:rsidRPr="00DD592B">
        <w:rPr>
          <w:szCs w:val="24"/>
        </w:rPr>
        <w:t>dịch</w:t>
      </w:r>
      <w:r w:rsidRPr="00DD592B">
        <w:rPr>
          <w:spacing w:val="1"/>
          <w:szCs w:val="24"/>
        </w:rPr>
        <w:t xml:space="preserve"> </w:t>
      </w:r>
      <w:r w:rsidRPr="00DD592B">
        <w:rPr>
          <w:szCs w:val="24"/>
        </w:rPr>
        <w:t>vụ thấp,</w:t>
      </w:r>
      <w:r w:rsidRPr="00DD592B">
        <w:rPr>
          <w:spacing w:val="-4"/>
          <w:szCs w:val="24"/>
        </w:rPr>
        <w:t xml:space="preserve"> </w:t>
      </w:r>
      <w:r w:rsidRPr="00DD592B">
        <w:rPr>
          <w:szCs w:val="24"/>
        </w:rPr>
        <w:t>ổn định.</w:t>
      </w:r>
      <w:r w:rsidRPr="00DD592B">
        <w:rPr>
          <w:szCs w:val="24"/>
        </w:rPr>
        <w:tab/>
      </w:r>
      <w:r w:rsidRPr="006A677B">
        <w:rPr>
          <w:b/>
          <w:color w:val="0066FF"/>
          <w:szCs w:val="24"/>
        </w:rPr>
        <w:t>D.</w:t>
      </w:r>
      <w:r w:rsidRPr="00DD592B">
        <w:rPr>
          <w:b/>
          <w:szCs w:val="24"/>
        </w:rPr>
        <w:t xml:space="preserve"> </w:t>
      </w:r>
      <w:r w:rsidRPr="00DD592B">
        <w:rPr>
          <w:szCs w:val="24"/>
        </w:rPr>
        <w:t>diễn</w:t>
      </w:r>
      <w:r w:rsidRPr="00DD592B">
        <w:rPr>
          <w:spacing w:val="-1"/>
          <w:szCs w:val="24"/>
        </w:rPr>
        <w:t xml:space="preserve"> </w:t>
      </w:r>
      <w:r w:rsidRPr="00DD592B">
        <w:rPr>
          <w:szCs w:val="24"/>
        </w:rPr>
        <w:t>ra</w:t>
      </w:r>
      <w:r w:rsidRPr="00DD592B">
        <w:rPr>
          <w:spacing w:val="-1"/>
          <w:szCs w:val="24"/>
        </w:rPr>
        <w:t xml:space="preserve"> </w:t>
      </w:r>
      <w:r w:rsidRPr="00DD592B">
        <w:rPr>
          <w:szCs w:val="24"/>
        </w:rPr>
        <w:t>giữa</w:t>
      </w:r>
      <w:r w:rsidRPr="00DD592B">
        <w:rPr>
          <w:spacing w:val="1"/>
          <w:szCs w:val="24"/>
        </w:rPr>
        <w:t xml:space="preserve"> </w:t>
      </w:r>
      <w:r w:rsidRPr="00DD592B">
        <w:rPr>
          <w:szCs w:val="24"/>
        </w:rPr>
        <w:t>các</w:t>
      </w:r>
      <w:r w:rsidRPr="00DD592B">
        <w:rPr>
          <w:spacing w:val="-1"/>
          <w:szCs w:val="24"/>
        </w:rPr>
        <w:t xml:space="preserve"> </w:t>
      </w:r>
      <w:r w:rsidRPr="00DD592B">
        <w:rPr>
          <w:szCs w:val="24"/>
        </w:rPr>
        <w:t>ngành và</w:t>
      </w:r>
      <w:r w:rsidRPr="00DD592B">
        <w:rPr>
          <w:spacing w:val="-2"/>
          <w:szCs w:val="24"/>
        </w:rPr>
        <w:t xml:space="preserve"> </w:t>
      </w:r>
      <w:r w:rsidRPr="00DD592B">
        <w:rPr>
          <w:szCs w:val="24"/>
        </w:rPr>
        <w:t>trong nội bộ</w:t>
      </w:r>
      <w:r w:rsidRPr="00DD592B">
        <w:rPr>
          <w:spacing w:val="-2"/>
          <w:szCs w:val="24"/>
        </w:rPr>
        <w:t xml:space="preserve"> </w:t>
      </w:r>
      <w:r w:rsidRPr="00DD592B">
        <w:rPr>
          <w:szCs w:val="24"/>
        </w:rPr>
        <w:t>ngành.</w:t>
      </w:r>
    </w:p>
    <w:p w:rsidR="00E14C61" w:rsidRPr="00DD592B" w:rsidRDefault="00E14C61" w:rsidP="00944903">
      <w:pPr>
        <w:spacing w:line="264" w:lineRule="auto"/>
        <w:jc w:val="both"/>
        <w:rPr>
          <w:b/>
          <w:szCs w:val="24"/>
        </w:rPr>
      </w:pPr>
    </w:p>
    <w:p w:rsidR="001018AE" w:rsidRPr="00DD592B" w:rsidRDefault="00FF2B35" w:rsidP="00944903">
      <w:pPr>
        <w:spacing w:line="264" w:lineRule="auto"/>
        <w:jc w:val="both"/>
        <w:rPr>
          <w:szCs w:val="24"/>
        </w:rPr>
      </w:pPr>
      <w:r w:rsidRPr="006A677B">
        <w:rPr>
          <w:b/>
          <w:color w:val="0066FF"/>
          <w:szCs w:val="24"/>
        </w:rPr>
        <w:t>Câu 6</w:t>
      </w:r>
      <w:r w:rsidR="001018AE" w:rsidRPr="006A677B">
        <w:rPr>
          <w:b/>
          <w:color w:val="0066FF"/>
          <w:szCs w:val="24"/>
        </w:rPr>
        <w:t>6:</w:t>
      </w:r>
      <w:r w:rsidR="001018AE" w:rsidRPr="00DD592B">
        <w:rPr>
          <w:szCs w:val="24"/>
        </w:rPr>
        <w:t xml:space="preserve"> Tỉ lệ thất nghiệp ở nước ta hiện nay vẫn còn cao chủ yếu do</w:t>
      </w:r>
    </w:p>
    <w:p w:rsidR="001018AE" w:rsidRPr="00DD592B" w:rsidRDefault="001018AE" w:rsidP="00944903">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dân cư nông thôn đông, ít hoạt động dịch vụ.</w:t>
      </w:r>
      <w:r w:rsidRPr="00DD592B">
        <w:rPr>
          <w:szCs w:val="24"/>
        </w:rPr>
        <w:tab/>
      </w:r>
      <w:r w:rsidRPr="006A677B">
        <w:rPr>
          <w:b/>
          <w:color w:val="0066FF"/>
          <w:szCs w:val="24"/>
        </w:rPr>
        <w:t>B.</w:t>
      </w:r>
      <w:r w:rsidRPr="00DD592B">
        <w:rPr>
          <w:b/>
          <w:szCs w:val="24"/>
        </w:rPr>
        <w:t xml:space="preserve"> </w:t>
      </w:r>
      <w:r w:rsidRPr="00DD592B">
        <w:rPr>
          <w:szCs w:val="24"/>
        </w:rPr>
        <w:t>đô thị mở rộng, đất nông nghiệp bị thu hẹp.</w:t>
      </w:r>
    </w:p>
    <w:p w:rsidR="001018AE" w:rsidRPr="00DD592B" w:rsidRDefault="001018AE" w:rsidP="00944903">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lao động kĩ thuật ít, công nghiệp còn hạn chế.</w:t>
      </w:r>
      <w:r w:rsidRPr="00DD592B">
        <w:rPr>
          <w:szCs w:val="24"/>
        </w:rPr>
        <w:tab/>
      </w:r>
      <w:r w:rsidRPr="006A677B">
        <w:rPr>
          <w:b/>
          <w:color w:val="0066FF"/>
          <w:szCs w:val="24"/>
        </w:rPr>
        <w:t>D.</w:t>
      </w:r>
      <w:r w:rsidRPr="00DD592B">
        <w:rPr>
          <w:b/>
          <w:szCs w:val="24"/>
        </w:rPr>
        <w:t xml:space="preserve"> </w:t>
      </w:r>
      <w:r w:rsidRPr="00DD592B">
        <w:rPr>
          <w:szCs w:val="24"/>
        </w:rPr>
        <w:t>lao động tăng, kinh tế còn chậm phát triển.</w:t>
      </w:r>
    </w:p>
    <w:p w:rsidR="001018AE" w:rsidRPr="00DD592B" w:rsidRDefault="00FF2B35" w:rsidP="00944903">
      <w:pPr>
        <w:spacing w:line="264" w:lineRule="auto"/>
        <w:jc w:val="both"/>
        <w:rPr>
          <w:b/>
          <w:szCs w:val="24"/>
        </w:rPr>
      </w:pPr>
      <w:r w:rsidRPr="006A677B">
        <w:rPr>
          <w:b/>
          <w:color w:val="0066FF"/>
          <w:szCs w:val="24"/>
        </w:rPr>
        <w:t>Câu 6</w:t>
      </w:r>
      <w:r w:rsidR="001018AE" w:rsidRPr="006A677B">
        <w:rPr>
          <w:b/>
          <w:color w:val="0066FF"/>
          <w:szCs w:val="24"/>
        </w:rPr>
        <w:t>7:</w:t>
      </w:r>
      <w:r w:rsidR="001018AE" w:rsidRPr="00DD592B">
        <w:rPr>
          <w:szCs w:val="24"/>
        </w:rPr>
        <w:t xml:space="preserve"> Hệ thống đảo của nước ta</w:t>
      </w:r>
    </w:p>
    <w:p w:rsidR="001018AE" w:rsidRPr="00DD592B" w:rsidRDefault="001018AE" w:rsidP="00944903">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có nhiều thuận lợi cho phát triển thủy sản.</w:t>
      </w:r>
      <w:r w:rsidRPr="00DD592B">
        <w:rPr>
          <w:szCs w:val="24"/>
        </w:rPr>
        <w:tab/>
      </w:r>
      <w:r w:rsidRPr="006A677B">
        <w:rPr>
          <w:b/>
          <w:color w:val="0066FF"/>
          <w:szCs w:val="24"/>
        </w:rPr>
        <w:t>B.</w:t>
      </w:r>
      <w:r w:rsidRPr="00DD592B">
        <w:rPr>
          <w:b/>
          <w:szCs w:val="24"/>
        </w:rPr>
        <w:t xml:space="preserve"> </w:t>
      </w:r>
      <w:r w:rsidRPr="00DD592B">
        <w:rPr>
          <w:szCs w:val="24"/>
        </w:rPr>
        <w:t>là nơi có nhiều thế mạnh nuôi gia súc lớn.</w:t>
      </w:r>
    </w:p>
    <w:p w:rsidR="001018AE" w:rsidRPr="00DD592B" w:rsidRDefault="001018AE" w:rsidP="00944903">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hầu hết là đảo lớn nằm xa bờ và đông dân.</w:t>
      </w:r>
      <w:r w:rsidRPr="00DD592B">
        <w:rPr>
          <w:szCs w:val="24"/>
        </w:rPr>
        <w:tab/>
      </w:r>
      <w:r w:rsidRPr="006A677B">
        <w:rPr>
          <w:b/>
          <w:color w:val="0066FF"/>
          <w:szCs w:val="24"/>
        </w:rPr>
        <w:t>D.</w:t>
      </w:r>
      <w:r w:rsidRPr="00DD592B">
        <w:rPr>
          <w:b/>
          <w:szCs w:val="24"/>
        </w:rPr>
        <w:t xml:space="preserve"> </w:t>
      </w:r>
      <w:r w:rsidRPr="00DD592B">
        <w:rPr>
          <w:szCs w:val="24"/>
        </w:rPr>
        <w:t>hoàn toàn là đảo ven bờ và diện tích lớn.</w:t>
      </w:r>
    </w:p>
    <w:p w:rsidR="001018AE" w:rsidRPr="00DD592B" w:rsidRDefault="00FF2B35" w:rsidP="00944903">
      <w:pPr>
        <w:spacing w:line="264" w:lineRule="auto"/>
        <w:jc w:val="both"/>
        <w:rPr>
          <w:b/>
          <w:szCs w:val="24"/>
        </w:rPr>
      </w:pPr>
      <w:r w:rsidRPr="006A677B">
        <w:rPr>
          <w:b/>
          <w:color w:val="0066FF"/>
          <w:szCs w:val="24"/>
        </w:rPr>
        <w:t>Câu 6</w:t>
      </w:r>
      <w:r w:rsidR="001018AE" w:rsidRPr="006A677B">
        <w:rPr>
          <w:b/>
          <w:color w:val="0066FF"/>
          <w:szCs w:val="24"/>
        </w:rPr>
        <w:t>8:</w:t>
      </w:r>
      <w:r w:rsidR="001018AE" w:rsidRPr="00DD592B">
        <w:rPr>
          <w:szCs w:val="24"/>
        </w:rPr>
        <w:t xml:space="preserve"> Nước ta nằm hoàn toàn trong vùng nội chí tuyến bán cầu Bắc nên có</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sông ngòi dày đặc.</w:t>
      </w:r>
      <w:r w:rsidRPr="00DD592B">
        <w:rPr>
          <w:szCs w:val="24"/>
        </w:rPr>
        <w:tab/>
      </w:r>
      <w:r w:rsidRPr="006A677B">
        <w:rPr>
          <w:b/>
          <w:color w:val="0066FF"/>
          <w:szCs w:val="24"/>
        </w:rPr>
        <w:t>B.</w:t>
      </w:r>
      <w:r w:rsidRPr="00DD592B">
        <w:rPr>
          <w:b/>
          <w:szCs w:val="24"/>
        </w:rPr>
        <w:t xml:space="preserve"> </w:t>
      </w:r>
      <w:r w:rsidRPr="00DD592B">
        <w:rPr>
          <w:szCs w:val="24"/>
        </w:rPr>
        <w:t>nhiều khoáng sản.</w:t>
      </w:r>
      <w:r w:rsidRPr="00DD592B">
        <w:rPr>
          <w:szCs w:val="24"/>
        </w:rPr>
        <w:tab/>
      </w:r>
      <w:r w:rsidRPr="006A677B">
        <w:rPr>
          <w:b/>
          <w:color w:val="0066FF"/>
          <w:szCs w:val="24"/>
        </w:rPr>
        <w:t>C.</w:t>
      </w:r>
      <w:r w:rsidRPr="00DD592B">
        <w:rPr>
          <w:b/>
          <w:szCs w:val="24"/>
        </w:rPr>
        <w:t xml:space="preserve"> </w:t>
      </w:r>
      <w:r w:rsidRPr="00DD592B">
        <w:rPr>
          <w:szCs w:val="24"/>
        </w:rPr>
        <w:t>địa hình đa dạng.</w:t>
      </w:r>
      <w:r w:rsidRPr="00DD592B">
        <w:rPr>
          <w:szCs w:val="24"/>
        </w:rPr>
        <w:tab/>
      </w:r>
      <w:r w:rsidRPr="006A677B">
        <w:rPr>
          <w:b/>
          <w:color w:val="0066FF"/>
          <w:szCs w:val="24"/>
        </w:rPr>
        <w:t>D.</w:t>
      </w:r>
      <w:r w:rsidRPr="00DD592B">
        <w:rPr>
          <w:b/>
          <w:szCs w:val="24"/>
        </w:rPr>
        <w:t xml:space="preserve"> </w:t>
      </w:r>
      <w:r w:rsidRPr="00DD592B">
        <w:rPr>
          <w:szCs w:val="24"/>
        </w:rPr>
        <w:t>tổng bức xạ lớn.</w:t>
      </w:r>
    </w:p>
    <w:p w:rsidR="001018AE" w:rsidRPr="00DD592B" w:rsidRDefault="00FF2B35" w:rsidP="00944903">
      <w:pPr>
        <w:spacing w:line="264" w:lineRule="auto"/>
        <w:jc w:val="both"/>
        <w:rPr>
          <w:szCs w:val="24"/>
        </w:rPr>
      </w:pPr>
      <w:r w:rsidRPr="006A677B">
        <w:rPr>
          <w:b/>
          <w:color w:val="0066FF"/>
          <w:szCs w:val="24"/>
        </w:rPr>
        <w:t>Câu 6</w:t>
      </w:r>
      <w:r w:rsidR="001018AE" w:rsidRPr="006A677B">
        <w:rPr>
          <w:b/>
          <w:color w:val="0066FF"/>
          <w:szCs w:val="24"/>
        </w:rPr>
        <w:t>9:</w:t>
      </w:r>
      <w:r w:rsidR="001018AE" w:rsidRPr="00DD592B">
        <w:rPr>
          <w:szCs w:val="24"/>
        </w:rPr>
        <w:t xml:space="preserve"> Đô thị nước ta hiện nay</w:t>
      </w:r>
    </w:p>
    <w:p w:rsidR="001018AE" w:rsidRPr="00DD592B" w:rsidRDefault="001018AE" w:rsidP="00944903">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có cơ sở hạ tầng rất hoàn thiện.</w:t>
      </w:r>
      <w:r w:rsidRPr="00DD592B">
        <w:rPr>
          <w:szCs w:val="24"/>
        </w:rPr>
        <w:tab/>
      </w:r>
      <w:r w:rsidRPr="006A677B">
        <w:rPr>
          <w:b/>
          <w:color w:val="0066FF"/>
          <w:szCs w:val="24"/>
        </w:rPr>
        <w:t>B.</w:t>
      </w:r>
      <w:r w:rsidRPr="00DD592B">
        <w:rPr>
          <w:b/>
          <w:szCs w:val="24"/>
        </w:rPr>
        <w:t xml:space="preserve"> </w:t>
      </w:r>
      <w:r w:rsidRPr="00DD592B">
        <w:rPr>
          <w:szCs w:val="24"/>
        </w:rPr>
        <w:t>đều có cùng cấp quy mô dân số.</w:t>
      </w:r>
    </w:p>
    <w:p w:rsidR="001018AE" w:rsidRPr="00DD592B" w:rsidRDefault="001018AE" w:rsidP="00944903">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có số lượng lớn nhất ở hải đảo.</w:t>
      </w:r>
      <w:r w:rsidRPr="00DD592B">
        <w:rPr>
          <w:szCs w:val="24"/>
        </w:rPr>
        <w:tab/>
      </w:r>
      <w:r w:rsidRPr="006A677B">
        <w:rPr>
          <w:b/>
          <w:color w:val="0066FF"/>
          <w:szCs w:val="24"/>
        </w:rPr>
        <w:t>D.</w:t>
      </w:r>
      <w:r w:rsidRPr="00DD592B">
        <w:rPr>
          <w:b/>
          <w:szCs w:val="24"/>
        </w:rPr>
        <w:t xml:space="preserve"> </w:t>
      </w:r>
      <w:r w:rsidRPr="00DD592B">
        <w:rPr>
          <w:szCs w:val="24"/>
        </w:rPr>
        <w:t>phân bố không đều ở các vùng.</w:t>
      </w:r>
    </w:p>
    <w:p w:rsidR="001018AE" w:rsidRPr="00DD592B" w:rsidRDefault="00FF2B35" w:rsidP="00944903">
      <w:pPr>
        <w:spacing w:line="264" w:lineRule="auto"/>
        <w:jc w:val="both"/>
        <w:rPr>
          <w:b/>
          <w:szCs w:val="24"/>
        </w:rPr>
      </w:pPr>
      <w:r w:rsidRPr="006A677B">
        <w:rPr>
          <w:b/>
          <w:color w:val="0066FF"/>
          <w:szCs w:val="24"/>
          <w:lang w:eastAsia="vi-VN"/>
        </w:rPr>
        <w:t>Câu 7</w:t>
      </w:r>
      <w:r w:rsidR="001018AE" w:rsidRPr="006A677B">
        <w:rPr>
          <w:b/>
          <w:color w:val="0066FF"/>
          <w:szCs w:val="24"/>
          <w:lang w:val="vi-VN" w:eastAsia="vi-VN"/>
        </w:rPr>
        <w:t>0:</w:t>
      </w:r>
      <w:r w:rsidR="001018AE" w:rsidRPr="00DD592B">
        <w:rPr>
          <w:szCs w:val="24"/>
          <w:lang w:val="vi-VN" w:eastAsia="vi-VN"/>
        </w:rPr>
        <w:t xml:space="preserve"> Phát biểu nào sau đây đúng về thành tựu khoa học - kĩ thuật và công nghệ của ngành viễn thông nước ta?</w:t>
      </w:r>
    </w:p>
    <w:p w:rsidR="00FF2B35" w:rsidRPr="00DD592B" w:rsidRDefault="001018AE" w:rsidP="00FF2B35">
      <w:pPr>
        <w:spacing w:line="264" w:lineRule="auto"/>
        <w:ind w:firstLine="283"/>
        <w:rPr>
          <w:szCs w:val="24"/>
        </w:rPr>
      </w:pPr>
      <w:r w:rsidRPr="006A677B">
        <w:rPr>
          <w:b/>
          <w:color w:val="0066FF"/>
          <w:szCs w:val="24"/>
          <w:lang w:val="vi-VN" w:eastAsia="vi-VN"/>
        </w:rPr>
        <w:t>A.</w:t>
      </w:r>
      <w:r w:rsidRPr="00DD592B">
        <w:rPr>
          <w:b/>
          <w:szCs w:val="24"/>
          <w:lang w:val="vi-VN" w:eastAsia="vi-VN"/>
        </w:rPr>
        <w:t xml:space="preserve"> </w:t>
      </w:r>
      <w:r w:rsidRPr="00DD592B">
        <w:rPr>
          <w:szCs w:val="24"/>
          <w:lang w:val="vi-VN" w:eastAsia="vi-VN"/>
        </w:rPr>
        <w:t>Số thuê bao điện thoại cố định và di động tăng nhanh.</w:t>
      </w:r>
    </w:p>
    <w:p w:rsidR="001018AE" w:rsidRPr="00DD592B" w:rsidRDefault="001018AE" w:rsidP="00FF2B35">
      <w:pPr>
        <w:spacing w:line="264" w:lineRule="auto"/>
        <w:ind w:firstLine="283"/>
        <w:rPr>
          <w:szCs w:val="24"/>
        </w:rPr>
      </w:pPr>
      <w:r w:rsidRPr="006A677B">
        <w:rPr>
          <w:b/>
          <w:color w:val="0066FF"/>
          <w:szCs w:val="24"/>
          <w:lang w:val="vi-VN" w:eastAsia="vi-VN"/>
        </w:rPr>
        <w:t>B.</w:t>
      </w:r>
      <w:r w:rsidRPr="00DD592B">
        <w:rPr>
          <w:b/>
          <w:szCs w:val="24"/>
          <w:lang w:val="vi-VN" w:eastAsia="vi-VN"/>
        </w:rPr>
        <w:t xml:space="preserve"> </w:t>
      </w:r>
      <w:r w:rsidRPr="00DD592B">
        <w:rPr>
          <w:szCs w:val="24"/>
          <w:lang w:val="vi-VN" w:eastAsia="vi-VN"/>
        </w:rPr>
        <w:t>Các dịch vụ viễn thông đa dạng và có tính phục vụ cao.</w:t>
      </w:r>
    </w:p>
    <w:p w:rsidR="001018AE" w:rsidRPr="00DD592B" w:rsidRDefault="001018AE" w:rsidP="00944903">
      <w:pPr>
        <w:spacing w:line="264" w:lineRule="auto"/>
        <w:ind w:firstLine="283"/>
        <w:rPr>
          <w:szCs w:val="24"/>
        </w:rPr>
      </w:pPr>
      <w:r w:rsidRPr="006A677B">
        <w:rPr>
          <w:b/>
          <w:color w:val="0066FF"/>
          <w:szCs w:val="24"/>
          <w:lang w:val="vi-VN" w:eastAsia="vi-VN"/>
        </w:rPr>
        <w:t>C.</w:t>
      </w:r>
      <w:r w:rsidRPr="00DD592B">
        <w:rPr>
          <w:b/>
          <w:szCs w:val="24"/>
          <w:lang w:val="vi-VN" w:eastAsia="vi-VN"/>
        </w:rPr>
        <w:t xml:space="preserve"> </w:t>
      </w:r>
      <w:r w:rsidR="00FF2B35" w:rsidRPr="00DD592B">
        <w:rPr>
          <w:szCs w:val="24"/>
          <w:lang w:val="vi-VN" w:eastAsia="vi-VN"/>
        </w:rPr>
        <w:t>Điện thoại đ</w:t>
      </w:r>
      <w:r w:rsidR="00FF2B35" w:rsidRPr="00DD592B">
        <w:rPr>
          <w:szCs w:val="24"/>
          <w:lang w:eastAsia="vi-VN"/>
        </w:rPr>
        <w:t>ã</w:t>
      </w:r>
      <w:r w:rsidRPr="00DD592B">
        <w:rPr>
          <w:szCs w:val="24"/>
          <w:lang w:val="vi-VN" w:eastAsia="vi-VN"/>
        </w:rPr>
        <w:t xml:space="preserve"> đến được hầu hết các xã trong toàn quốc.</w:t>
      </w:r>
    </w:p>
    <w:p w:rsidR="001018AE" w:rsidRPr="00DD592B" w:rsidRDefault="001018AE" w:rsidP="00944903">
      <w:pPr>
        <w:spacing w:line="264" w:lineRule="auto"/>
        <w:ind w:firstLine="283"/>
        <w:rPr>
          <w:szCs w:val="24"/>
        </w:rPr>
      </w:pPr>
      <w:r w:rsidRPr="006A677B">
        <w:rPr>
          <w:b/>
          <w:color w:val="0066FF"/>
          <w:szCs w:val="24"/>
          <w:lang w:val="vi-VN" w:eastAsia="vi-VN"/>
        </w:rPr>
        <w:t>D.</w:t>
      </w:r>
      <w:r w:rsidRPr="00DD592B">
        <w:rPr>
          <w:b/>
          <w:szCs w:val="24"/>
          <w:lang w:val="vi-VN" w:eastAsia="vi-VN"/>
        </w:rPr>
        <w:t xml:space="preserve"> </w:t>
      </w:r>
      <w:r w:rsidRPr="00DD592B">
        <w:rPr>
          <w:szCs w:val="24"/>
          <w:lang w:val="vi-VN" w:eastAsia="vi-VN"/>
        </w:rPr>
        <w:t>Sử dụng mạ</w:t>
      </w:r>
      <w:r w:rsidR="00FF2B35" w:rsidRPr="00DD592B">
        <w:rPr>
          <w:szCs w:val="24"/>
          <w:lang w:val="vi-VN" w:eastAsia="vi-VN"/>
        </w:rPr>
        <w:t xml:space="preserve">ng kĩ thuật số, tự động hóa </w:t>
      </w:r>
      <w:r w:rsidRPr="00DD592B">
        <w:rPr>
          <w:szCs w:val="24"/>
          <w:lang w:val="vi-VN" w:eastAsia="vi-VN"/>
        </w:rPr>
        <w:t>và đa dịch vụ.</w:t>
      </w:r>
    </w:p>
    <w:p w:rsidR="001018AE" w:rsidRPr="00DD592B" w:rsidRDefault="0002424C" w:rsidP="00944903">
      <w:pPr>
        <w:spacing w:line="264" w:lineRule="auto"/>
        <w:jc w:val="both"/>
        <w:rPr>
          <w:b/>
          <w:szCs w:val="24"/>
        </w:rPr>
      </w:pPr>
      <w:r w:rsidRPr="006A677B">
        <w:rPr>
          <w:b/>
          <w:color w:val="0066FF"/>
          <w:szCs w:val="24"/>
        </w:rPr>
        <w:t>Câu 7</w:t>
      </w:r>
      <w:r w:rsidR="001018AE" w:rsidRPr="006A677B">
        <w:rPr>
          <w:b/>
          <w:color w:val="0066FF"/>
          <w:szCs w:val="24"/>
        </w:rPr>
        <w:t>1:</w:t>
      </w:r>
      <w:r w:rsidR="001018AE" w:rsidRPr="00DD592B">
        <w:rPr>
          <w:szCs w:val="24"/>
        </w:rPr>
        <w:t xml:space="preserve"> Biện pháp chủ yếu để phát triển bền vững công nghiệp khai thác khoáng sản ở </w:t>
      </w:r>
      <w:r w:rsidR="001018AE" w:rsidRPr="00DD592B">
        <w:rPr>
          <w:bCs/>
          <w:szCs w:val="24"/>
        </w:rPr>
        <w:t>Trung du và miền núi Bắc Bộ là</w:t>
      </w:r>
    </w:p>
    <w:p w:rsidR="001018AE" w:rsidRPr="00DD592B" w:rsidRDefault="001018AE" w:rsidP="00944903">
      <w:pPr>
        <w:spacing w:line="264" w:lineRule="auto"/>
        <w:ind w:firstLine="283"/>
        <w:rPr>
          <w:szCs w:val="24"/>
        </w:rPr>
      </w:pPr>
      <w:r w:rsidRPr="006A677B">
        <w:rPr>
          <w:b/>
          <w:color w:val="0066FF"/>
          <w:spacing w:val="-4"/>
          <w:szCs w:val="24"/>
        </w:rPr>
        <w:t>A.</w:t>
      </w:r>
      <w:r w:rsidRPr="00DD592B">
        <w:rPr>
          <w:b/>
          <w:spacing w:val="-4"/>
          <w:szCs w:val="24"/>
        </w:rPr>
        <w:t xml:space="preserve"> </w:t>
      </w:r>
      <w:r w:rsidRPr="00DD592B">
        <w:rPr>
          <w:spacing w:val="-4"/>
          <w:szCs w:val="24"/>
        </w:rPr>
        <w:t>thu hút đầu tư, đổi mới công nghệ, khai thác hợp lí tài nguyên.</w:t>
      </w:r>
    </w:p>
    <w:p w:rsidR="001018AE" w:rsidRPr="00DD592B" w:rsidRDefault="001018AE" w:rsidP="00944903">
      <w:pPr>
        <w:spacing w:line="264" w:lineRule="auto"/>
        <w:ind w:firstLine="283"/>
        <w:rPr>
          <w:szCs w:val="24"/>
        </w:rPr>
      </w:pPr>
      <w:r w:rsidRPr="006A677B">
        <w:rPr>
          <w:b/>
          <w:color w:val="0066FF"/>
          <w:szCs w:val="24"/>
        </w:rPr>
        <w:t>B.</w:t>
      </w:r>
      <w:r w:rsidRPr="00DD592B">
        <w:rPr>
          <w:b/>
          <w:szCs w:val="24"/>
        </w:rPr>
        <w:t xml:space="preserve"> </w:t>
      </w:r>
      <w:r w:rsidRPr="00DD592B">
        <w:rPr>
          <w:szCs w:val="24"/>
        </w:rPr>
        <w:t>tìm kiếm các mỏ mới, hạn chế xuất khẩu, bảo vệ tài nguyên.</w:t>
      </w:r>
    </w:p>
    <w:p w:rsidR="001018AE" w:rsidRPr="00DD592B" w:rsidRDefault="001018AE" w:rsidP="00944903">
      <w:pPr>
        <w:spacing w:line="264" w:lineRule="auto"/>
        <w:ind w:firstLine="283"/>
        <w:rPr>
          <w:szCs w:val="24"/>
        </w:rPr>
      </w:pPr>
      <w:r w:rsidRPr="006A677B">
        <w:rPr>
          <w:b/>
          <w:color w:val="0066FF"/>
          <w:spacing w:val="-4"/>
          <w:szCs w:val="24"/>
        </w:rPr>
        <w:t>C.</w:t>
      </w:r>
      <w:r w:rsidRPr="00DD592B">
        <w:rPr>
          <w:b/>
          <w:spacing w:val="-4"/>
          <w:szCs w:val="24"/>
        </w:rPr>
        <w:t xml:space="preserve"> </w:t>
      </w:r>
      <w:r w:rsidRPr="00DD592B">
        <w:rPr>
          <w:spacing w:val="-4"/>
          <w:szCs w:val="24"/>
        </w:rPr>
        <w:t>đầu tư công nghệ khai thác, nâng cao chất lượng, hạ giá thành.</w:t>
      </w:r>
    </w:p>
    <w:p w:rsidR="001018AE" w:rsidRPr="00DD592B" w:rsidRDefault="001018AE" w:rsidP="00944903">
      <w:pPr>
        <w:spacing w:line="264" w:lineRule="auto"/>
        <w:ind w:firstLine="283"/>
        <w:rPr>
          <w:szCs w:val="24"/>
        </w:rPr>
      </w:pPr>
      <w:r w:rsidRPr="006A677B">
        <w:rPr>
          <w:b/>
          <w:color w:val="0066FF"/>
          <w:spacing w:val="2"/>
          <w:szCs w:val="24"/>
        </w:rPr>
        <w:t>D.</w:t>
      </w:r>
      <w:r w:rsidRPr="00DD592B">
        <w:rPr>
          <w:b/>
          <w:spacing w:val="2"/>
          <w:szCs w:val="24"/>
        </w:rPr>
        <w:t xml:space="preserve"> </w:t>
      </w:r>
      <w:r w:rsidRPr="00DD592B">
        <w:rPr>
          <w:spacing w:val="2"/>
          <w:szCs w:val="24"/>
        </w:rPr>
        <w:t>nâng cấp cơ sở hạ tầng, bảo vệ tài nguyên, tăng vốn đầu tư.</w:t>
      </w:r>
    </w:p>
    <w:p w:rsidR="001018AE" w:rsidRPr="00DD592B" w:rsidRDefault="0002424C" w:rsidP="00944903">
      <w:pPr>
        <w:spacing w:line="264" w:lineRule="auto"/>
        <w:jc w:val="both"/>
        <w:rPr>
          <w:szCs w:val="24"/>
        </w:rPr>
      </w:pPr>
      <w:r w:rsidRPr="006A677B">
        <w:rPr>
          <w:b/>
          <w:color w:val="0066FF"/>
          <w:szCs w:val="24"/>
        </w:rPr>
        <w:t>Câu 7</w:t>
      </w:r>
      <w:r w:rsidR="001018AE" w:rsidRPr="006A677B">
        <w:rPr>
          <w:b/>
          <w:color w:val="0066FF"/>
          <w:szCs w:val="24"/>
        </w:rPr>
        <w:t>2:</w:t>
      </w:r>
      <w:r w:rsidR="001018AE" w:rsidRPr="00DD592B">
        <w:rPr>
          <w:szCs w:val="24"/>
        </w:rPr>
        <w:t xml:space="preserve"> Giá trị nhập khẩu của nước ta tăng nhanh chủ yếu do nguyên nhân nào sau đây?</w:t>
      </w:r>
    </w:p>
    <w:p w:rsidR="001018AE" w:rsidRPr="00DD592B" w:rsidRDefault="001018AE" w:rsidP="00944903">
      <w:pPr>
        <w:spacing w:line="264" w:lineRule="auto"/>
        <w:ind w:firstLine="283"/>
        <w:rPr>
          <w:szCs w:val="24"/>
        </w:rPr>
      </w:pPr>
      <w:r w:rsidRPr="006A677B">
        <w:rPr>
          <w:b/>
          <w:color w:val="0066FF"/>
          <w:szCs w:val="24"/>
        </w:rPr>
        <w:t>A.</w:t>
      </w:r>
      <w:r w:rsidRPr="00DD592B">
        <w:rPr>
          <w:b/>
          <w:szCs w:val="24"/>
        </w:rPr>
        <w:t xml:space="preserve"> </w:t>
      </w:r>
      <w:r w:rsidRPr="00DD592B">
        <w:rPr>
          <w:szCs w:val="24"/>
        </w:rPr>
        <w:t>Sản xuất trong nước phát triển, nhu cầu nguyên liệu, tư liệu sản xuất tăng nhanh.</w:t>
      </w:r>
    </w:p>
    <w:p w:rsidR="001018AE" w:rsidRPr="00DD592B" w:rsidRDefault="001018AE" w:rsidP="00944903">
      <w:pPr>
        <w:spacing w:line="264" w:lineRule="auto"/>
        <w:ind w:firstLine="283"/>
        <w:rPr>
          <w:szCs w:val="24"/>
        </w:rPr>
      </w:pPr>
      <w:r w:rsidRPr="006A677B">
        <w:rPr>
          <w:b/>
          <w:color w:val="0066FF"/>
          <w:szCs w:val="24"/>
        </w:rPr>
        <w:t>B.</w:t>
      </w:r>
      <w:r w:rsidRPr="00DD592B">
        <w:rPr>
          <w:b/>
          <w:szCs w:val="24"/>
        </w:rPr>
        <w:t xml:space="preserve"> </w:t>
      </w:r>
      <w:r w:rsidRPr="00DD592B">
        <w:rPr>
          <w:szCs w:val="24"/>
        </w:rPr>
        <w:t>Dân số tăng, chất lượng cuộc sống được cải thiện và nhu cầu ngày càng đa dạng.</w:t>
      </w:r>
    </w:p>
    <w:p w:rsidR="001018AE" w:rsidRPr="00DD592B" w:rsidRDefault="001018AE" w:rsidP="00944903">
      <w:pPr>
        <w:spacing w:line="264" w:lineRule="auto"/>
        <w:ind w:firstLine="283"/>
        <w:rPr>
          <w:szCs w:val="24"/>
        </w:rPr>
      </w:pPr>
      <w:r w:rsidRPr="006A677B">
        <w:rPr>
          <w:b/>
          <w:color w:val="0066FF"/>
          <w:szCs w:val="24"/>
        </w:rPr>
        <w:t>C.</w:t>
      </w:r>
      <w:r w:rsidRPr="00DD592B">
        <w:rPr>
          <w:b/>
          <w:szCs w:val="24"/>
        </w:rPr>
        <w:t xml:space="preserve"> </w:t>
      </w:r>
      <w:r w:rsidRPr="00DD592B">
        <w:rPr>
          <w:szCs w:val="24"/>
        </w:rPr>
        <w:t>Sản phẩm trong nước chưa đáp ứng yêu cầu về số lượng, chất lượng và mẫu mã.</w:t>
      </w:r>
    </w:p>
    <w:p w:rsidR="001018AE" w:rsidRPr="00DD592B" w:rsidRDefault="001018AE" w:rsidP="00944903">
      <w:pPr>
        <w:spacing w:line="264" w:lineRule="auto"/>
        <w:ind w:firstLine="283"/>
        <w:rPr>
          <w:szCs w:val="24"/>
        </w:rPr>
      </w:pPr>
      <w:r w:rsidRPr="006A677B">
        <w:rPr>
          <w:b/>
          <w:color w:val="0066FF"/>
          <w:szCs w:val="24"/>
        </w:rPr>
        <w:t>D.</w:t>
      </w:r>
      <w:r w:rsidRPr="00DD592B">
        <w:rPr>
          <w:b/>
          <w:szCs w:val="24"/>
        </w:rPr>
        <w:t xml:space="preserve"> </w:t>
      </w:r>
      <w:r w:rsidRPr="00DD592B">
        <w:rPr>
          <w:szCs w:val="24"/>
        </w:rPr>
        <w:t>Nhu cầu tiêu dùng trong nước tăng nhanh và tâm lý “sính ngoại” của người dân.</w:t>
      </w:r>
    </w:p>
    <w:p w:rsidR="001018AE" w:rsidRPr="00DD592B" w:rsidRDefault="004A5DD8" w:rsidP="00944903">
      <w:pPr>
        <w:spacing w:line="264" w:lineRule="auto"/>
        <w:jc w:val="both"/>
        <w:rPr>
          <w:szCs w:val="24"/>
        </w:rPr>
      </w:pPr>
      <w:r w:rsidRPr="006A677B">
        <w:rPr>
          <w:b/>
          <w:color w:val="0066FF"/>
          <w:szCs w:val="24"/>
        </w:rPr>
        <w:t>Câu 7</w:t>
      </w:r>
      <w:r w:rsidR="001018AE" w:rsidRPr="006A677B">
        <w:rPr>
          <w:b/>
          <w:color w:val="0066FF"/>
          <w:szCs w:val="24"/>
        </w:rPr>
        <w:t>3:</w:t>
      </w:r>
      <w:r w:rsidR="001018AE" w:rsidRPr="00DD592B">
        <w:rPr>
          <w:szCs w:val="24"/>
        </w:rPr>
        <w:t xml:space="preserve"> Cho biểu đồ về số lượng bò và sản lượng thịt bò của nước ta qua các năm 2017, 2020 và 2021:</w:t>
      </w:r>
    </w:p>
    <w:p w:rsidR="001018AE" w:rsidRPr="00DD592B" w:rsidRDefault="001835C5" w:rsidP="004A5DD8">
      <w:pPr>
        <w:spacing w:line="264" w:lineRule="auto"/>
        <w:ind w:firstLine="283"/>
        <w:jc w:val="center"/>
        <w:rPr>
          <w:szCs w:val="24"/>
        </w:rPr>
      </w:pPr>
      <w:r w:rsidRPr="00DD592B">
        <w:rPr>
          <w:szCs w:val="24"/>
        </w:rPr>
        <w:t xml:space="preserve"> </w:t>
      </w:r>
      <w:r w:rsidR="00E174A2">
        <w:rPr>
          <w:i/>
          <w:noProof/>
          <w:szCs w:val="24"/>
        </w:rPr>
        <w:drawing>
          <wp:inline distT="0" distB="0" distL="0" distR="0" wp14:anchorId="1ABF4D18" wp14:editId="37FD407A">
            <wp:extent cx="4267200" cy="2676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2676525"/>
                    </a:xfrm>
                    <a:prstGeom prst="rect">
                      <a:avLst/>
                    </a:prstGeom>
                    <a:noFill/>
                    <a:ln>
                      <a:noFill/>
                    </a:ln>
                  </pic:spPr>
                </pic:pic>
              </a:graphicData>
            </a:graphic>
          </wp:inline>
        </w:drawing>
      </w:r>
    </w:p>
    <w:p w:rsidR="001018AE" w:rsidRPr="00DD592B" w:rsidRDefault="001018AE" w:rsidP="000A6ABE">
      <w:pPr>
        <w:spacing w:line="264" w:lineRule="auto"/>
        <w:ind w:firstLine="283"/>
        <w:jc w:val="right"/>
        <w:rPr>
          <w:i/>
          <w:szCs w:val="24"/>
        </w:rPr>
      </w:pPr>
      <w:r w:rsidRPr="00DD592B">
        <w:rPr>
          <w:i/>
          <w:szCs w:val="24"/>
        </w:rPr>
        <w:t>(</w:t>
      </w:r>
      <w:r w:rsidR="006046A5" w:rsidRPr="00DD592B">
        <w:rPr>
          <w:i/>
          <w:szCs w:val="24"/>
        </w:rPr>
        <w:t>Số liệu theo</w:t>
      </w:r>
      <w:r w:rsidRPr="00DD592B">
        <w:rPr>
          <w:i/>
          <w:szCs w:val="24"/>
        </w:rPr>
        <w:t xml:space="preserve"> https://www.gso.gov.vn)</w:t>
      </w:r>
    </w:p>
    <w:p w:rsidR="001018AE" w:rsidRPr="00DD592B" w:rsidRDefault="001018AE" w:rsidP="00944903">
      <w:pPr>
        <w:spacing w:line="264" w:lineRule="auto"/>
        <w:ind w:firstLine="283"/>
        <w:jc w:val="both"/>
        <w:rPr>
          <w:szCs w:val="24"/>
        </w:rPr>
      </w:pPr>
      <w:r w:rsidRPr="00DD592B">
        <w:rPr>
          <w:szCs w:val="24"/>
        </w:rPr>
        <w:t>Biểu đồ thể hiện nội dung nào sau đây?</w:t>
      </w:r>
    </w:p>
    <w:p w:rsidR="001018AE" w:rsidRPr="00DD592B" w:rsidRDefault="001018AE" w:rsidP="0091331A">
      <w:pPr>
        <w:tabs>
          <w:tab w:val="left" w:pos="5420"/>
        </w:tabs>
        <w:spacing w:line="264" w:lineRule="auto"/>
        <w:ind w:firstLine="283"/>
        <w:rPr>
          <w:szCs w:val="24"/>
        </w:rPr>
      </w:pPr>
      <w:r w:rsidRPr="006A677B">
        <w:rPr>
          <w:b/>
          <w:color w:val="0066FF"/>
          <w:szCs w:val="24"/>
        </w:rPr>
        <w:t>A.</w:t>
      </w:r>
      <w:r w:rsidRPr="00DD592B">
        <w:rPr>
          <w:b/>
          <w:szCs w:val="24"/>
        </w:rPr>
        <w:t xml:space="preserve"> </w:t>
      </w:r>
      <w:r w:rsidRPr="00DD592B">
        <w:rPr>
          <w:szCs w:val="24"/>
        </w:rPr>
        <w:t>Cơ cấu số lượng bò và sản lượng thịt bò.</w:t>
      </w:r>
      <w:r w:rsidR="0091331A" w:rsidRPr="00DD592B">
        <w:rPr>
          <w:szCs w:val="24"/>
        </w:rPr>
        <w:tab/>
      </w:r>
      <w:r w:rsidRPr="006A677B">
        <w:rPr>
          <w:b/>
          <w:color w:val="0066FF"/>
          <w:szCs w:val="24"/>
        </w:rPr>
        <w:t>B.</w:t>
      </w:r>
      <w:r w:rsidRPr="00DD592B">
        <w:rPr>
          <w:b/>
          <w:szCs w:val="24"/>
        </w:rPr>
        <w:t xml:space="preserve"> </w:t>
      </w:r>
      <w:r w:rsidRPr="00DD592B">
        <w:rPr>
          <w:szCs w:val="24"/>
        </w:rPr>
        <w:t>Quy mô và cơ cấu số lượng bò và sản lượng thịt bò.</w:t>
      </w:r>
    </w:p>
    <w:p w:rsidR="001018AE" w:rsidRPr="00DD592B" w:rsidRDefault="001018AE" w:rsidP="0091331A">
      <w:pPr>
        <w:tabs>
          <w:tab w:val="left" w:pos="5420"/>
        </w:tabs>
        <w:spacing w:line="264" w:lineRule="auto"/>
        <w:ind w:firstLine="283"/>
        <w:rPr>
          <w:szCs w:val="24"/>
        </w:rPr>
      </w:pPr>
      <w:r w:rsidRPr="006A677B">
        <w:rPr>
          <w:b/>
          <w:color w:val="0066FF"/>
          <w:szCs w:val="24"/>
        </w:rPr>
        <w:t>C.</w:t>
      </w:r>
      <w:r w:rsidRPr="00DD592B">
        <w:rPr>
          <w:b/>
          <w:szCs w:val="24"/>
        </w:rPr>
        <w:t xml:space="preserve"> </w:t>
      </w:r>
      <w:r w:rsidRPr="00DD592B">
        <w:rPr>
          <w:szCs w:val="24"/>
        </w:rPr>
        <w:t>Tốc độ tăng số lượng bò và sản lượng thịt bò.</w:t>
      </w:r>
      <w:r w:rsidR="0091331A" w:rsidRPr="00DD592B">
        <w:rPr>
          <w:szCs w:val="24"/>
        </w:rPr>
        <w:tab/>
      </w:r>
      <w:r w:rsidRPr="006A677B">
        <w:rPr>
          <w:b/>
          <w:color w:val="0066FF"/>
          <w:szCs w:val="24"/>
        </w:rPr>
        <w:t>D.</w:t>
      </w:r>
      <w:r w:rsidRPr="00DD592B">
        <w:rPr>
          <w:b/>
          <w:szCs w:val="24"/>
        </w:rPr>
        <w:t xml:space="preserve"> </w:t>
      </w:r>
      <w:r w:rsidRPr="00DD592B">
        <w:rPr>
          <w:szCs w:val="24"/>
        </w:rPr>
        <w:t>Quy mô số lượng bò và sản lượng thịt bò.</w:t>
      </w:r>
    </w:p>
    <w:p w:rsidR="001018AE" w:rsidRPr="00DD592B" w:rsidRDefault="00A674A7" w:rsidP="00944903">
      <w:pPr>
        <w:spacing w:line="264" w:lineRule="auto"/>
        <w:jc w:val="both"/>
        <w:rPr>
          <w:b/>
          <w:szCs w:val="24"/>
          <w:lang w:val="fr-FR"/>
        </w:rPr>
      </w:pPr>
      <w:r w:rsidRPr="006A677B">
        <w:rPr>
          <w:b/>
          <w:color w:val="0066FF"/>
          <w:szCs w:val="24"/>
          <w:lang w:val="fr-FR"/>
        </w:rPr>
        <w:t>Câu 7</w:t>
      </w:r>
      <w:r w:rsidR="001018AE" w:rsidRPr="006A677B">
        <w:rPr>
          <w:b/>
          <w:color w:val="0066FF"/>
          <w:szCs w:val="24"/>
          <w:lang w:val="fr-FR"/>
        </w:rPr>
        <w:t>4:</w:t>
      </w:r>
      <w:r w:rsidR="001018AE" w:rsidRPr="00DD592B">
        <w:rPr>
          <w:szCs w:val="24"/>
          <w:lang w:val="fr-FR"/>
        </w:rPr>
        <w:t xml:space="preserve"> Biện pháp hiệu quả nhất để hạn chế nạn chặt phá rừng ở Tây Nguyên là</w:t>
      </w:r>
    </w:p>
    <w:p w:rsidR="001018AE" w:rsidRPr="00DD592B" w:rsidRDefault="001018AE" w:rsidP="00944903">
      <w:pPr>
        <w:tabs>
          <w:tab w:val="left" w:pos="5420"/>
        </w:tabs>
        <w:spacing w:line="264" w:lineRule="auto"/>
        <w:ind w:firstLine="283"/>
        <w:rPr>
          <w:szCs w:val="24"/>
        </w:rPr>
      </w:pPr>
      <w:r w:rsidRPr="006A677B">
        <w:rPr>
          <w:b/>
          <w:color w:val="0066FF"/>
          <w:szCs w:val="24"/>
          <w:lang w:val="fr-FR"/>
        </w:rPr>
        <w:lastRenderedPageBreak/>
        <w:t>A.</w:t>
      </w:r>
      <w:r w:rsidRPr="00DD592B">
        <w:rPr>
          <w:b/>
          <w:szCs w:val="24"/>
          <w:lang w:val="fr-FR"/>
        </w:rPr>
        <w:t xml:space="preserve"> </w:t>
      </w:r>
      <w:r w:rsidRPr="00DD592B">
        <w:rPr>
          <w:szCs w:val="24"/>
          <w:lang w:val="fr-FR"/>
        </w:rPr>
        <w:t>tăng cường kiểm tra, xử lí những vi phạm.</w:t>
      </w:r>
      <w:r w:rsidRPr="00DD592B">
        <w:rPr>
          <w:szCs w:val="24"/>
        </w:rPr>
        <w:tab/>
      </w:r>
      <w:r w:rsidRPr="006A677B">
        <w:rPr>
          <w:b/>
          <w:color w:val="0066FF"/>
          <w:szCs w:val="24"/>
          <w:lang w:val="fr-FR"/>
        </w:rPr>
        <w:t>B.</w:t>
      </w:r>
      <w:r w:rsidRPr="00DD592B">
        <w:rPr>
          <w:b/>
          <w:szCs w:val="24"/>
          <w:lang w:val="fr-FR"/>
        </w:rPr>
        <w:t xml:space="preserve"> </w:t>
      </w:r>
      <w:r w:rsidRPr="00DD592B">
        <w:rPr>
          <w:szCs w:val="24"/>
          <w:lang w:val="fr-FR"/>
        </w:rPr>
        <w:t>trồng rừng để bù lại diện tích đã khai thác.</w:t>
      </w:r>
    </w:p>
    <w:p w:rsidR="001018AE" w:rsidRPr="00DD592B" w:rsidRDefault="001018AE" w:rsidP="00944903">
      <w:pPr>
        <w:tabs>
          <w:tab w:val="left" w:pos="5420"/>
        </w:tabs>
        <w:spacing w:line="264" w:lineRule="auto"/>
        <w:ind w:firstLine="283"/>
        <w:rPr>
          <w:szCs w:val="24"/>
          <w:lang w:val="fr-FR"/>
        </w:rPr>
      </w:pPr>
      <w:r w:rsidRPr="006A677B">
        <w:rPr>
          <w:b/>
          <w:color w:val="0066FF"/>
          <w:szCs w:val="24"/>
          <w:lang w:val="fr-FR"/>
        </w:rPr>
        <w:t>C.</w:t>
      </w:r>
      <w:r w:rsidRPr="00DD592B">
        <w:rPr>
          <w:b/>
          <w:szCs w:val="24"/>
          <w:lang w:val="fr-FR"/>
        </w:rPr>
        <w:t xml:space="preserve"> </w:t>
      </w:r>
      <w:r w:rsidRPr="00DD592B">
        <w:rPr>
          <w:szCs w:val="24"/>
          <w:lang w:val="fr-FR"/>
        </w:rPr>
        <w:t>chỉ khai thác rừng thứ sinh và rừng trồng.</w:t>
      </w:r>
      <w:r w:rsidRPr="00DD592B">
        <w:rPr>
          <w:szCs w:val="24"/>
        </w:rPr>
        <w:tab/>
      </w:r>
      <w:r w:rsidRPr="006A677B">
        <w:rPr>
          <w:b/>
          <w:color w:val="0066FF"/>
          <w:szCs w:val="24"/>
          <w:lang w:val="fr-FR"/>
        </w:rPr>
        <w:t>D.</w:t>
      </w:r>
      <w:r w:rsidRPr="00DD592B">
        <w:rPr>
          <w:b/>
          <w:szCs w:val="24"/>
          <w:lang w:val="fr-FR"/>
        </w:rPr>
        <w:t xml:space="preserve"> </w:t>
      </w:r>
      <w:r w:rsidRPr="00DD592B">
        <w:rPr>
          <w:szCs w:val="24"/>
          <w:lang w:val="fr-FR"/>
        </w:rPr>
        <w:t>giao đất, giao rừng để người dân quản lí.</w:t>
      </w:r>
    </w:p>
    <w:p w:rsidR="003F10D4" w:rsidRPr="00DD592B" w:rsidRDefault="003F10D4" w:rsidP="003F10D4">
      <w:pPr>
        <w:spacing w:before="60"/>
        <w:jc w:val="both"/>
        <w:rPr>
          <w:b/>
          <w:szCs w:val="24"/>
        </w:rPr>
      </w:pPr>
      <w:r w:rsidRPr="006A677B">
        <w:rPr>
          <w:b/>
          <w:color w:val="0066FF"/>
          <w:szCs w:val="24"/>
        </w:rPr>
        <w:t>Câu 75:</w:t>
      </w:r>
      <w:r w:rsidRPr="00DD592B">
        <w:rPr>
          <w:szCs w:val="24"/>
        </w:rPr>
        <w:t xml:space="preserve"> Ý nghĩa lớn nhất của việc phát triển cơ sở hạ tầng giao thông vận tải ở Duyên hải Nam Trung Bộ là</w:t>
      </w:r>
    </w:p>
    <w:p w:rsidR="003F10D4" w:rsidRPr="00DD592B" w:rsidRDefault="003F10D4" w:rsidP="003F10D4">
      <w:pPr>
        <w:ind w:firstLine="283"/>
        <w:rPr>
          <w:szCs w:val="24"/>
        </w:rPr>
      </w:pPr>
      <w:r w:rsidRPr="006A677B">
        <w:rPr>
          <w:b/>
          <w:color w:val="0066FF"/>
          <w:szCs w:val="24"/>
        </w:rPr>
        <w:t>A.</w:t>
      </w:r>
      <w:r w:rsidRPr="00DD592B">
        <w:rPr>
          <w:b/>
          <w:szCs w:val="24"/>
        </w:rPr>
        <w:t xml:space="preserve"> </w:t>
      </w:r>
      <w:r w:rsidRPr="00DD592B">
        <w:rPr>
          <w:szCs w:val="24"/>
        </w:rPr>
        <w:t>tăng cường mối quan hệ với hai vùng kinh tế năng động của đất nước.</w:t>
      </w:r>
    </w:p>
    <w:p w:rsidR="003F10D4" w:rsidRPr="00DD592B" w:rsidRDefault="003F10D4" w:rsidP="003F10D4">
      <w:pPr>
        <w:ind w:firstLine="283"/>
        <w:rPr>
          <w:szCs w:val="24"/>
        </w:rPr>
      </w:pPr>
      <w:r w:rsidRPr="006A677B">
        <w:rPr>
          <w:b/>
          <w:color w:val="0066FF"/>
          <w:szCs w:val="24"/>
        </w:rPr>
        <w:t>B.</w:t>
      </w:r>
      <w:r w:rsidRPr="00DD592B">
        <w:rPr>
          <w:b/>
          <w:szCs w:val="24"/>
        </w:rPr>
        <w:t xml:space="preserve"> </w:t>
      </w:r>
      <w:r w:rsidRPr="00DD592B">
        <w:rPr>
          <w:szCs w:val="24"/>
        </w:rPr>
        <w:t>thu hút thêm nguồn đầu tư, mở rộng vùng hậu phương cảng cho vùng.</w:t>
      </w:r>
    </w:p>
    <w:p w:rsidR="003F10D4" w:rsidRPr="00DD592B" w:rsidRDefault="003F10D4" w:rsidP="003F10D4">
      <w:pPr>
        <w:ind w:firstLine="283"/>
        <w:rPr>
          <w:szCs w:val="24"/>
        </w:rPr>
      </w:pPr>
      <w:r w:rsidRPr="006A677B">
        <w:rPr>
          <w:b/>
          <w:color w:val="0066FF"/>
          <w:szCs w:val="24"/>
        </w:rPr>
        <w:t>C.</w:t>
      </w:r>
      <w:r w:rsidRPr="00DD592B">
        <w:rPr>
          <w:b/>
          <w:szCs w:val="24"/>
        </w:rPr>
        <w:t xml:space="preserve"> </w:t>
      </w:r>
      <w:r w:rsidRPr="00DD592B">
        <w:rPr>
          <w:szCs w:val="24"/>
        </w:rPr>
        <w:t>tăng cường khả năng cạnh tranh cho vùng kinh tế trọng điểm miền Trung.</w:t>
      </w:r>
    </w:p>
    <w:p w:rsidR="003F10D4" w:rsidRPr="00DD592B" w:rsidRDefault="003F10D4" w:rsidP="003F10D4">
      <w:pPr>
        <w:ind w:firstLine="283"/>
        <w:rPr>
          <w:szCs w:val="24"/>
        </w:rPr>
      </w:pPr>
      <w:r w:rsidRPr="006A677B">
        <w:rPr>
          <w:b/>
          <w:color w:val="0066FF"/>
          <w:szCs w:val="24"/>
        </w:rPr>
        <w:t>D.</w:t>
      </w:r>
      <w:r w:rsidRPr="00DD592B">
        <w:rPr>
          <w:b/>
          <w:szCs w:val="24"/>
        </w:rPr>
        <w:t xml:space="preserve"> </w:t>
      </w:r>
      <w:r w:rsidRPr="00DD592B">
        <w:rPr>
          <w:szCs w:val="24"/>
        </w:rPr>
        <w:t>tạo ra thế mở cửa hơn nữa cho vùng và cho sự phân công lao động mới.</w:t>
      </w:r>
    </w:p>
    <w:p w:rsidR="001018AE" w:rsidRPr="00DD592B" w:rsidRDefault="00A674A7" w:rsidP="00944903">
      <w:pPr>
        <w:spacing w:line="264" w:lineRule="auto"/>
        <w:jc w:val="both"/>
        <w:rPr>
          <w:b/>
          <w:szCs w:val="24"/>
        </w:rPr>
      </w:pPr>
      <w:r w:rsidRPr="006A677B">
        <w:rPr>
          <w:b/>
          <w:color w:val="0066FF"/>
          <w:szCs w:val="24"/>
          <w:lang w:eastAsia="vi-VN"/>
        </w:rPr>
        <w:t>Câu 7</w:t>
      </w:r>
      <w:r w:rsidR="001018AE" w:rsidRPr="006A677B">
        <w:rPr>
          <w:b/>
          <w:color w:val="0066FF"/>
          <w:szCs w:val="24"/>
          <w:lang w:val="vi-VN" w:eastAsia="vi-VN"/>
        </w:rPr>
        <w:t>6:</w:t>
      </w:r>
      <w:r w:rsidR="001018AE" w:rsidRPr="00DD592B">
        <w:rPr>
          <w:szCs w:val="24"/>
          <w:lang w:val="vi-VN" w:eastAsia="vi-VN"/>
        </w:rPr>
        <w:t xml:space="preserve"> Việc chuyển đổi cơ cấu kinh tế ở Đồng bằng sông Cửu Long nhằm mục đích chủ yếu là</w:t>
      </w:r>
    </w:p>
    <w:p w:rsidR="000730A7" w:rsidRPr="00DD592B" w:rsidRDefault="001018AE" w:rsidP="000730A7">
      <w:pPr>
        <w:spacing w:line="264" w:lineRule="auto"/>
        <w:ind w:firstLine="283"/>
        <w:rPr>
          <w:szCs w:val="24"/>
        </w:rPr>
      </w:pPr>
      <w:r w:rsidRPr="006A677B">
        <w:rPr>
          <w:b/>
          <w:color w:val="0066FF"/>
          <w:szCs w:val="24"/>
          <w:lang w:val="vi-VN" w:eastAsia="vi-VN"/>
        </w:rPr>
        <w:t>A.</w:t>
      </w:r>
      <w:r w:rsidRPr="00DD592B">
        <w:rPr>
          <w:b/>
          <w:szCs w:val="24"/>
          <w:lang w:val="vi-VN" w:eastAsia="vi-VN"/>
        </w:rPr>
        <w:t xml:space="preserve"> </w:t>
      </w:r>
      <w:r w:rsidRPr="00DD592B">
        <w:rPr>
          <w:szCs w:val="24"/>
          <w:lang w:val="vi-VN" w:eastAsia="vi-VN"/>
        </w:rPr>
        <w:t>từng bước thích ứng với tự nhiên, phát triển kinh tế.</w:t>
      </w:r>
    </w:p>
    <w:p w:rsidR="001018AE" w:rsidRPr="00DD592B" w:rsidRDefault="001018AE" w:rsidP="000730A7">
      <w:pPr>
        <w:spacing w:line="264" w:lineRule="auto"/>
        <w:ind w:firstLine="283"/>
        <w:rPr>
          <w:szCs w:val="24"/>
        </w:rPr>
      </w:pPr>
      <w:r w:rsidRPr="006A677B">
        <w:rPr>
          <w:b/>
          <w:color w:val="0066FF"/>
          <w:szCs w:val="24"/>
          <w:lang w:val="vi-VN" w:eastAsia="vi-VN"/>
        </w:rPr>
        <w:t>B.</w:t>
      </w:r>
      <w:r w:rsidRPr="00DD592B">
        <w:rPr>
          <w:b/>
          <w:szCs w:val="24"/>
          <w:lang w:val="vi-VN" w:eastAsia="vi-VN"/>
        </w:rPr>
        <w:t xml:space="preserve"> </w:t>
      </w:r>
      <w:r w:rsidRPr="00DD592B">
        <w:rPr>
          <w:szCs w:val="24"/>
          <w:lang w:val="vi-VN" w:eastAsia="vi-VN"/>
        </w:rPr>
        <w:t>thu hút các nguồn lực đầu tư, tạo ra nhiều việc làm.</w:t>
      </w:r>
    </w:p>
    <w:p w:rsidR="001018AE" w:rsidRPr="00DD592B" w:rsidRDefault="001018AE" w:rsidP="00944903">
      <w:pPr>
        <w:spacing w:line="264" w:lineRule="auto"/>
        <w:ind w:firstLine="283"/>
        <w:rPr>
          <w:szCs w:val="24"/>
        </w:rPr>
      </w:pPr>
      <w:r w:rsidRPr="006A677B">
        <w:rPr>
          <w:b/>
          <w:color w:val="0066FF"/>
          <w:szCs w:val="24"/>
          <w:lang w:val="vi-VN" w:eastAsia="vi-VN"/>
        </w:rPr>
        <w:t>C.</w:t>
      </w:r>
      <w:r w:rsidRPr="00DD592B">
        <w:rPr>
          <w:b/>
          <w:szCs w:val="24"/>
          <w:lang w:val="vi-VN" w:eastAsia="vi-VN"/>
        </w:rPr>
        <w:t xml:space="preserve"> </w:t>
      </w:r>
      <w:r w:rsidRPr="00DD592B">
        <w:rPr>
          <w:szCs w:val="24"/>
          <w:lang w:val="vi-VN" w:eastAsia="vi-VN"/>
        </w:rPr>
        <w:t>khai thác hiệu quả tự nhiên, chống biến đổi khí hậu.</w:t>
      </w:r>
    </w:p>
    <w:p w:rsidR="001018AE" w:rsidRPr="00DD592B" w:rsidRDefault="001018AE" w:rsidP="00944903">
      <w:pPr>
        <w:spacing w:line="264" w:lineRule="auto"/>
        <w:ind w:firstLine="283"/>
        <w:rPr>
          <w:szCs w:val="24"/>
        </w:rPr>
      </w:pPr>
      <w:r w:rsidRPr="006A677B">
        <w:rPr>
          <w:b/>
          <w:color w:val="0066FF"/>
          <w:szCs w:val="24"/>
          <w:lang w:val="vi-VN" w:eastAsia="vi-VN"/>
        </w:rPr>
        <w:t>D.</w:t>
      </w:r>
      <w:r w:rsidRPr="00DD592B">
        <w:rPr>
          <w:b/>
          <w:szCs w:val="24"/>
          <w:lang w:val="vi-VN" w:eastAsia="vi-VN"/>
        </w:rPr>
        <w:t xml:space="preserve"> </w:t>
      </w:r>
      <w:r w:rsidRPr="00DD592B">
        <w:rPr>
          <w:szCs w:val="24"/>
          <w:lang w:val="vi-VN" w:eastAsia="vi-VN"/>
        </w:rPr>
        <w:t>nâng cao đời sống người dân, hạn chế việc xuất cư.</w:t>
      </w:r>
    </w:p>
    <w:p w:rsidR="00373461" w:rsidRPr="00DD592B" w:rsidRDefault="00373461" w:rsidP="00373461">
      <w:pPr>
        <w:spacing w:line="264" w:lineRule="auto"/>
        <w:jc w:val="both"/>
        <w:rPr>
          <w:b/>
          <w:bCs/>
          <w:szCs w:val="24"/>
        </w:rPr>
      </w:pPr>
      <w:r w:rsidRPr="006A677B">
        <w:rPr>
          <w:b/>
          <w:color w:val="0066FF"/>
          <w:szCs w:val="24"/>
        </w:rPr>
        <w:t>Câu 77:</w:t>
      </w:r>
      <w:r w:rsidRPr="00DD592B">
        <w:rPr>
          <w:szCs w:val="24"/>
        </w:rPr>
        <w:t xml:space="preserve"> Ý nghĩa chủ yếu của việc chuyển dịch cơ cấu ngành trồng trọt ở Đồng bằng sông Hồng là</w:t>
      </w:r>
    </w:p>
    <w:p w:rsidR="00373461" w:rsidRPr="00DD592B" w:rsidRDefault="00373461" w:rsidP="00373461">
      <w:pPr>
        <w:spacing w:line="264" w:lineRule="auto"/>
        <w:ind w:firstLine="283"/>
        <w:rPr>
          <w:szCs w:val="24"/>
        </w:rPr>
      </w:pPr>
      <w:r w:rsidRPr="006A677B">
        <w:rPr>
          <w:b/>
          <w:color w:val="0066FF"/>
          <w:szCs w:val="24"/>
        </w:rPr>
        <w:t>A.</w:t>
      </w:r>
      <w:r w:rsidRPr="00DD592B">
        <w:rPr>
          <w:b/>
          <w:szCs w:val="24"/>
        </w:rPr>
        <w:t xml:space="preserve"> </w:t>
      </w:r>
      <w:r w:rsidRPr="00DD592B">
        <w:rPr>
          <w:szCs w:val="24"/>
        </w:rPr>
        <w:t>tạo ra nguồn hàng xuất khẩu, thúc đẩy sự phân hoá lãnh thổ.</w:t>
      </w:r>
    </w:p>
    <w:p w:rsidR="00373461" w:rsidRPr="00DD592B" w:rsidRDefault="00373461" w:rsidP="00373461">
      <w:pPr>
        <w:spacing w:line="264" w:lineRule="auto"/>
        <w:ind w:firstLine="283"/>
        <w:rPr>
          <w:szCs w:val="24"/>
        </w:rPr>
      </w:pPr>
      <w:r w:rsidRPr="006A677B">
        <w:rPr>
          <w:b/>
          <w:color w:val="0066FF"/>
          <w:szCs w:val="24"/>
        </w:rPr>
        <w:t>B.</w:t>
      </w:r>
      <w:r w:rsidRPr="00DD592B">
        <w:rPr>
          <w:b/>
          <w:szCs w:val="24"/>
        </w:rPr>
        <w:t xml:space="preserve"> </w:t>
      </w:r>
      <w:r w:rsidRPr="00DD592B">
        <w:rPr>
          <w:szCs w:val="24"/>
        </w:rPr>
        <w:t>tạo nhiều nông sản hàng hoá, khai thác hiệu quả tài nguyên.</w:t>
      </w:r>
    </w:p>
    <w:p w:rsidR="00373461" w:rsidRPr="00DD592B" w:rsidRDefault="00373461" w:rsidP="00373461">
      <w:pPr>
        <w:spacing w:line="264" w:lineRule="auto"/>
        <w:ind w:firstLine="283"/>
        <w:rPr>
          <w:szCs w:val="24"/>
        </w:rPr>
      </w:pPr>
      <w:r w:rsidRPr="006A677B">
        <w:rPr>
          <w:b/>
          <w:color w:val="0066FF"/>
          <w:szCs w:val="24"/>
        </w:rPr>
        <w:t>C.</w:t>
      </w:r>
      <w:r w:rsidRPr="00DD592B">
        <w:rPr>
          <w:b/>
          <w:szCs w:val="24"/>
        </w:rPr>
        <w:t xml:space="preserve"> </w:t>
      </w:r>
      <w:r w:rsidRPr="00DD592B">
        <w:rPr>
          <w:szCs w:val="24"/>
        </w:rPr>
        <w:t>đẩy mạnh chuyên môn hoá sản xuất, giải quyết tốt việc làm.</w:t>
      </w:r>
    </w:p>
    <w:p w:rsidR="00373461" w:rsidRPr="00DD592B" w:rsidRDefault="00373461" w:rsidP="00373461">
      <w:pPr>
        <w:spacing w:line="264" w:lineRule="auto"/>
        <w:ind w:firstLine="283"/>
        <w:rPr>
          <w:szCs w:val="24"/>
        </w:rPr>
      </w:pPr>
      <w:r w:rsidRPr="006A677B">
        <w:rPr>
          <w:b/>
          <w:color w:val="0066FF"/>
          <w:szCs w:val="24"/>
        </w:rPr>
        <w:t>D.</w:t>
      </w:r>
      <w:r w:rsidRPr="00DD592B">
        <w:rPr>
          <w:b/>
          <w:szCs w:val="24"/>
        </w:rPr>
        <w:t xml:space="preserve"> </w:t>
      </w:r>
      <w:r w:rsidRPr="00DD592B">
        <w:rPr>
          <w:szCs w:val="24"/>
        </w:rPr>
        <w:t>khắc phục tính mùa vụ, đa dạng cơ cấu sản phẩm của vùng.</w:t>
      </w:r>
    </w:p>
    <w:p w:rsidR="00054674" w:rsidRPr="00DD592B" w:rsidRDefault="00054674" w:rsidP="00054674">
      <w:pPr>
        <w:spacing w:before="60"/>
        <w:jc w:val="both"/>
        <w:rPr>
          <w:b/>
          <w:szCs w:val="24"/>
        </w:rPr>
      </w:pPr>
      <w:r w:rsidRPr="006A677B">
        <w:rPr>
          <w:b/>
          <w:color w:val="0066FF"/>
          <w:szCs w:val="24"/>
        </w:rPr>
        <w:t>Câu 78:</w:t>
      </w:r>
      <w:r w:rsidRPr="00DD592B">
        <w:rPr>
          <w:szCs w:val="24"/>
        </w:rPr>
        <w:t xml:space="preserve"> Biện pháp chủ yếu để nâng cao hiệu quả ngành trồng trọt ở các đồng bằng ven biển Bắc Trung Bộ là</w:t>
      </w:r>
    </w:p>
    <w:p w:rsidR="00054674" w:rsidRPr="00DD592B" w:rsidRDefault="00054674" w:rsidP="00054674">
      <w:pPr>
        <w:ind w:firstLine="283"/>
        <w:rPr>
          <w:szCs w:val="24"/>
        </w:rPr>
      </w:pPr>
      <w:r w:rsidRPr="006A677B">
        <w:rPr>
          <w:b/>
          <w:color w:val="0066FF"/>
          <w:szCs w:val="24"/>
        </w:rPr>
        <w:t>A.</w:t>
      </w:r>
      <w:r w:rsidRPr="00DD592B">
        <w:rPr>
          <w:b/>
          <w:szCs w:val="24"/>
        </w:rPr>
        <w:t xml:space="preserve"> </w:t>
      </w:r>
      <w:r w:rsidRPr="00DD592B">
        <w:rPr>
          <w:szCs w:val="24"/>
        </w:rPr>
        <w:t>đẩy mạnh cơ giới hóa sản xuất, tăng vụ, hình thành vùng chuyên canh lúa.</w:t>
      </w:r>
    </w:p>
    <w:p w:rsidR="00054674" w:rsidRPr="00DD592B" w:rsidRDefault="00054674" w:rsidP="00054674">
      <w:pPr>
        <w:ind w:firstLine="283"/>
        <w:rPr>
          <w:szCs w:val="24"/>
        </w:rPr>
      </w:pPr>
      <w:r w:rsidRPr="006A677B">
        <w:rPr>
          <w:b/>
          <w:color w:val="0066FF"/>
          <w:szCs w:val="24"/>
        </w:rPr>
        <w:t>B.</w:t>
      </w:r>
      <w:r w:rsidRPr="00DD592B">
        <w:rPr>
          <w:b/>
          <w:szCs w:val="24"/>
        </w:rPr>
        <w:t xml:space="preserve"> </w:t>
      </w:r>
      <w:r w:rsidRPr="00DD592B">
        <w:rPr>
          <w:szCs w:val="24"/>
        </w:rPr>
        <w:t>tập trung thâm canh cây công nghiệp, tăng vụ, chủ động phòng chống bão.</w:t>
      </w:r>
    </w:p>
    <w:p w:rsidR="00054674" w:rsidRPr="00DD592B" w:rsidRDefault="00054674" w:rsidP="00054674">
      <w:pPr>
        <w:ind w:firstLine="283"/>
        <w:rPr>
          <w:szCs w:val="24"/>
        </w:rPr>
      </w:pPr>
      <w:r w:rsidRPr="006A677B">
        <w:rPr>
          <w:b/>
          <w:color w:val="0066FF"/>
          <w:szCs w:val="24"/>
        </w:rPr>
        <w:t>C.</w:t>
      </w:r>
      <w:r w:rsidRPr="00DD592B">
        <w:rPr>
          <w:b/>
          <w:szCs w:val="24"/>
        </w:rPr>
        <w:t xml:space="preserve"> </w:t>
      </w:r>
      <w:r w:rsidRPr="00DD592B">
        <w:rPr>
          <w:szCs w:val="24"/>
        </w:rPr>
        <w:t>tăng cường thủy lợi, bảo vệ rừng phòng hộ, chuyển đổi cơ cấu cây trồng.</w:t>
      </w:r>
    </w:p>
    <w:p w:rsidR="00054674" w:rsidRPr="00DD592B" w:rsidRDefault="00054674" w:rsidP="00054674">
      <w:pPr>
        <w:ind w:firstLine="283"/>
        <w:rPr>
          <w:szCs w:val="24"/>
        </w:rPr>
      </w:pPr>
      <w:r w:rsidRPr="006A677B">
        <w:rPr>
          <w:b/>
          <w:color w:val="0066FF"/>
          <w:szCs w:val="24"/>
        </w:rPr>
        <w:t>D.</w:t>
      </w:r>
      <w:r w:rsidRPr="00DD592B">
        <w:rPr>
          <w:b/>
          <w:szCs w:val="24"/>
        </w:rPr>
        <w:t xml:space="preserve"> </w:t>
      </w:r>
      <w:r w:rsidRPr="00DD592B">
        <w:rPr>
          <w:szCs w:val="24"/>
        </w:rPr>
        <w:t>đẩy mạnh thâm canh lúa, sử dụng giống mới, chủ động phòng chống bão.</w:t>
      </w:r>
    </w:p>
    <w:p w:rsidR="001018AE" w:rsidRPr="00DD592B" w:rsidRDefault="00E453BD" w:rsidP="00944903">
      <w:pPr>
        <w:spacing w:line="264" w:lineRule="auto"/>
        <w:jc w:val="both"/>
        <w:rPr>
          <w:szCs w:val="24"/>
        </w:rPr>
      </w:pPr>
      <w:r w:rsidRPr="006A677B">
        <w:rPr>
          <w:rFonts w:eastAsia="SimSun"/>
          <w:b/>
          <w:color w:val="0066FF"/>
          <w:szCs w:val="24"/>
        </w:rPr>
        <w:t>Câu 7</w:t>
      </w:r>
      <w:r w:rsidR="001018AE" w:rsidRPr="006A677B">
        <w:rPr>
          <w:rFonts w:eastAsia="SimSun"/>
          <w:b/>
          <w:color w:val="0066FF"/>
          <w:szCs w:val="24"/>
        </w:rPr>
        <w:t>9:</w:t>
      </w:r>
      <w:r w:rsidR="001018AE" w:rsidRPr="00DD592B">
        <w:rPr>
          <w:rFonts w:eastAsia="SimSun"/>
          <w:szCs w:val="24"/>
        </w:rPr>
        <w:t xml:space="preserve"> Nam Bộ có mưa nhiều vào mùa hạ chủ yếu do tác động của</w:t>
      </w:r>
    </w:p>
    <w:p w:rsidR="001018AE" w:rsidRPr="00DD592B" w:rsidRDefault="001018AE" w:rsidP="00944903">
      <w:pPr>
        <w:spacing w:line="264" w:lineRule="auto"/>
        <w:ind w:firstLine="283"/>
        <w:rPr>
          <w:szCs w:val="24"/>
        </w:rPr>
      </w:pPr>
      <w:r w:rsidRPr="006A677B">
        <w:rPr>
          <w:rFonts w:eastAsia="SimSun"/>
          <w:b/>
          <w:color w:val="0066FF"/>
          <w:szCs w:val="24"/>
        </w:rPr>
        <w:t>A.</w:t>
      </w:r>
      <w:r w:rsidRPr="00DD592B">
        <w:rPr>
          <w:rFonts w:eastAsia="SimSun"/>
          <w:b/>
          <w:szCs w:val="24"/>
        </w:rPr>
        <w:t xml:space="preserve"> </w:t>
      </w:r>
      <w:r w:rsidRPr="00DD592B">
        <w:rPr>
          <w:rFonts w:eastAsia="SimSun"/>
          <w:szCs w:val="24"/>
        </w:rPr>
        <w:t>nhiệt độ cao, có ba mặt giáp biển, địa hình đón gió ẩm từ biển vào.</w:t>
      </w:r>
    </w:p>
    <w:p w:rsidR="001018AE" w:rsidRPr="00DD592B" w:rsidRDefault="001018AE" w:rsidP="00944903">
      <w:pPr>
        <w:spacing w:line="264" w:lineRule="auto"/>
        <w:ind w:firstLine="283"/>
        <w:rPr>
          <w:szCs w:val="24"/>
        </w:rPr>
      </w:pPr>
      <w:r w:rsidRPr="006A677B">
        <w:rPr>
          <w:rFonts w:eastAsia="SimSun"/>
          <w:b/>
          <w:color w:val="0066FF"/>
          <w:szCs w:val="24"/>
        </w:rPr>
        <w:t>B.</w:t>
      </w:r>
      <w:r w:rsidRPr="00DD592B">
        <w:rPr>
          <w:rFonts w:eastAsia="SimSun"/>
          <w:b/>
          <w:szCs w:val="24"/>
        </w:rPr>
        <w:t xml:space="preserve"> </w:t>
      </w:r>
      <w:r w:rsidRPr="00DD592B">
        <w:rPr>
          <w:rFonts w:eastAsia="SimSun"/>
          <w:szCs w:val="24"/>
        </w:rPr>
        <w:t>độ ẩm không khí cao, gió đông nam thổi mạ</w:t>
      </w:r>
      <w:r w:rsidR="00162998" w:rsidRPr="00DD592B">
        <w:rPr>
          <w:rFonts w:eastAsia="SimSun"/>
          <w:szCs w:val="24"/>
        </w:rPr>
        <w:t xml:space="preserve">nh và </w:t>
      </w:r>
      <w:r w:rsidRPr="00DD592B">
        <w:rPr>
          <w:rFonts w:eastAsia="SimSun"/>
          <w:szCs w:val="24"/>
        </w:rPr>
        <w:t>áp thấp nhiệt đới.</w:t>
      </w:r>
    </w:p>
    <w:p w:rsidR="001018AE" w:rsidRPr="00DD592B" w:rsidRDefault="001018AE" w:rsidP="00944903">
      <w:pPr>
        <w:spacing w:line="264" w:lineRule="auto"/>
        <w:ind w:firstLine="283"/>
        <w:rPr>
          <w:szCs w:val="24"/>
        </w:rPr>
      </w:pPr>
      <w:r w:rsidRPr="006A677B">
        <w:rPr>
          <w:rFonts w:eastAsia="SimSun"/>
          <w:b/>
          <w:color w:val="0066FF"/>
          <w:szCs w:val="24"/>
        </w:rPr>
        <w:t>C.</w:t>
      </w:r>
      <w:r w:rsidRPr="00DD592B">
        <w:rPr>
          <w:rFonts w:eastAsia="SimSun"/>
          <w:b/>
          <w:szCs w:val="24"/>
        </w:rPr>
        <w:t xml:space="preserve"> </w:t>
      </w:r>
      <w:r w:rsidRPr="00DD592B">
        <w:rPr>
          <w:rFonts w:eastAsia="SimSun"/>
          <w:szCs w:val="24"/>
        </w:rPr>
        <w:t>gió tây nam từ Bắc Ấn Độ Dương đến, Tín phong bán cầu Bắc yếu.</w:t>
      </w:r>
    </w:p>
    <w:p w:rsidR="001018AE" w:rsidRPr="00DD592B" w:rsidRDefault="001018AE" w:rsidP="00944903">
      <w:pPr>
        <w:spacing w:line="264" w:lineRule="auto"/>
        <w:ind w:firstLine="283"/>
        <w:rPr>
          <w:szCs w:val="24"/>
        </w:rPr>
      </w:pPr>
      <w:r w:rsidRPr="006A677B">
        <w:rPr>
          <w:rFonts w:eastAsia="SimSun"/>
          <w:b/>
          <w:color w:val="0066FF"/>
          <w:szCs w:val="24"/>
        </w:rPr>
        <w:t>D.</w:t>
      </w:r>
      <w:r w:rsidRPr="00DD592B">
        <w:rPr>
          <w:rFonts w:eastAsia="SimSun"/>
          <w:b/>
          <w:szCs w:val="24"/>
        </w:rPr>
        <w:t xml:space="preserve"> </w:t>
      </w:r>
      <w:r w:rsidRPr="00DD592B">
        <w:rPr>
          <w:rFonts w:eastAsia="SimSun"/>
          <w:szCs w:val="24"/>
        </w:rPr>
        <w:t>dải hội tụ nhiệt đới, các khối khí xích đạo và khối khí nhiệt đới ẩm.</w:t>
      </w:r>
    </w:p>
    <w:p w:rsidR="001018AE" w:rsidRPr="00DD592B" w:rsidRDefault="00356D48" w:rsidP="00944903">
      <w:pPr>
        <w:spacing w:line="264" w:lineRule="auto"/>
        <w:jc w:val="both"/>
        <w:rPr>
          <w:szCs w:val="24"/>
        </w:rPr>
      </w:pPr>
      <w:r w:rsidRPr="006A677B">
        <w:rPr>
          <w:b/>
          <w:color w:val="0066FF"/>
          <w:szCs w:val="24"/>
        </w:rPr>
        <w:t>Câu 8</w:t>
      </w:r>
      <w:r w:rsidR="001018AE" w:rsidRPr="006A677B">
        <w:rPr>
          <w:b/>
          <w:color w:val="0066FF"/>
          <w:szCs w:val="24"/>
        </w:rPr>
        <w:t>0:</w:t>
      </w:r>
      <w:r w:rsidR="001018AE" w:rsidRPr="00DD592B">
        <w:rPr>
          <w:szCs w:val="24"/>
        </w:rPr>
        <w:t xml:space="preserve"> Cho bảng số liệu:</w:t>
      </w:r>
    </w:p>
    <w:p w:rsidR="001018AE" w:rsidRPr="00DD592B" w:rsidRDefault="001018AE" w:rsidP="00356D48">
      <w:pPr>
        <w:spacing w:line="264" w:lineRule="auto"/>
        <w:ind w:firstLine="283"/>
        <w:jc w:val="center"/>
        <w:rPr>
          <w:szCs w:val="24"/>
        </w:rPr>
      </w:pPr>
      <w:r w:rsidRPr="00DD592B">
        <w:rPr>
          <w:szCs w:val="24"/>
        </w:rPr>
        <w:t>SỐ DÂN THÀNH THỊ VÀ NÔNG THÔN NƯỚC TA</w:t>
      </w:r>
      <w:r w:rsidR="00441E1E" w:rsidRPr="00DD592B">
        <w:rPr>
          <w:szCs w:val="24"/>
        </w:rPr>
        <w:t>,</w:t>
      </w:r>
      <w:r w:rsidRPr="00DD592B">
        <w:rPr>
          <w:szCs w:val="24"/>
        </w:rPr>
        <w:t xml:space="preserve"> GIAI ĐOẠN 2015 - 2021</w:t>
      </w:r>
    </w:p>
    <w:p w:rsidR="001018AE" w:rsidRPr="00DD592B" w:rsidRDefault="001018AE" w:rsidP="00356D48">
      <w:pPr>
        <w:spacing w:line="264" w:lineRule="auto"/>
        <w:ind w:firstLine="283"/>
        <w:jc w:val="right"/>
        <w:rPr>
          <w:b/>
          <w:szCs w:val="24"/>
          <w:lang w:eastAsia="en-GB"/>
        </w:rPr>
      </w:pPr>
      <w:r w:rsidRPr="00DD592B">
        <w:rPr>
          <w:i/>
          <w:szCs w:val="24"/>
        </w:rPr>
        <w:t xml:space="preserve"> (Đơn vị: triệu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01"/>
        <w:gridCol w:w="1801"/>
        <w:gridCol w:w="1802"/>
        <w:gridCol w:w="1802"/>
        <w:gridCol w:w="1802"/>
      </w:tblGrid>
      <w:tr w:rsidR="00944903" w:rsidRPr="00DD592B" w:rsidTr="00356D48">
        <w:trPr>
          <w:trHeight w:val="286"/>
          <w:jc w:val="center"/>
        </w:trPr>
        <w:tc>
          <w:tcPr>
            <w:tcW w:w="1801"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Năm</w:t>
            </w:r>
          </w:p>
        </w:tc>
        <w:tc>
          <w:tcPr>
            <w:tcW w:w="1801"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2015</w:t>
            </w:r>
          </w:p>
        </w:tc>
        <w:tc>
          <w:tcPr>
            <w:tcW w:w="1801"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2017</w:t>
            </w:r>
          </w:p>
        </w:tc>
        <w:tc>
          <w:tcPr>
            <w:tcW w:w="1802"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2019</w:t>
            </w:r>
          </w:p>
        </w:tc>
        <w:tc>
          <w:tcPr>
            <w:tcW w:w="1802"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2020</w:t>
            </w:r>
          </w:p>
        </w:tc>
        <w:tc>
          <w:tcPr>
            <w:tcW w:w="1802" w:type="dxa"/>
            <w:shd w:val="clear" w:color="auto" w:fill="auto"/>
            <w:hideMark/>
          </w:tcPr>
          <w:p w:rsidR="001018AE" w:rsidRPr="00DD592B" w:rsidRDefault="001018AE" w:rsidP="00356D48">
            <w:pPr>
              <w:spacing w:line="264" w:lineRule="auto"/>
              <w:jc w:val="center"/>
              <w:rPr>
                <w:b/>
                <w:szCs w:val="24"/>
                <w:lang w:eastAsia="en-GB"/>
              </w:rPr>
            </w:pPr>
            <w:r w:rsidRPr="00DD592B">
              <w:rPr>
                <w:b/>
                <w:szCs w:val="24"/>
                <w:lang w:eastAsia="en-GB"/>
              </w:rPr>
              <w:t>2021</w:t>
            </w:r>
          </w:p>
        </w:tc>
      </w:tr>
      <w:tr w:rsidR="00713F99" w:rsidRPr="00DD592B" w:rsidTr="00356D48">
        <w:trPr>
          <w:trHeight w:val="286"/>
          <w:jc w:val="center"/>
        </w:trPr>
        <w:tc>
          <w:tcPr>
            <w:tcW w:w="1801" w:type="dxa"/>
            <w:shd w:val="clear" w:color="auto" w:fill="auto"/>
            <w:hideMark/>
          </w:tcPr>
          <w:p w:rsidR="001018AE" w:rsidRPr="00DD592B" w:rsidRDefault="001018AE" w:rsidP="00D44A62">
            <w:pPr>
              <w:spacing w:line="264" w:lineRule="auto"/>
              <w:jc w:val="both"/>
              <w:rPr>
                <w:bCs/>
                <w:szCs w:val="24"/>
                <w:lang w:eastAsia="en-GB"/>
              </w:rPr>
            </w:pPr>
            <w:r w:rsidRPr="00DD592B">
              <w:rPr>
                <w:bCs/>
                <w:szCs w:val="24"/>
                <w:lang w:eastAsia="en-GB"/>
              </w:rPr>
              <w:t>Thành thị</w:t>
            </w:r>
          </w:p>
        </w:tc>
        <w:tc>
          <w:tcPr>
            <w:tcW w:w="1801" w:type="dxa"/>
            <w:shd w:val="clear" w:color="auto" w:fill="auto"/>
            <w:hideMark/>
          </w:tcPr>
          <w:p w:rsidR="001018AE" w:rsidRPr="00DD592B" w:rsidRDefault="001018AE" w:rsidP="00356D48">
            <w:pPr>
              <w:spacing w:line="264" w:lineRule="auto"/>
              <w:jc w:val="center"/>
              <w:rPr>
                <w:szCs w:val="24"/>
              </w:rPr>
            </w:pPr>
            <w:r w:rsidRPr="00DD592B">
              <w:rPr>
                <w:szCs w:val="24"/>
              </w:rPr>
              <w:t>30,9</w:t>
            </w:r>
          </w:p>
        </w:tc>
        <w:tc>
          <w:tcPr>
            <w:tcW w:w="1801" w:type="dxa"/>
            <w:shd w:val="clear" w:color="auto" w:fill="auto"/>
            <w:hideMark/>
          </w:tcPr>
          <w:p w:rsidR="001018AE" w:rsidRPr="00DD592B" w:rsidRDefault="001018AE" w:rsidP="00356D48">
            <w:pPr>
              <w:spacing w:line="264" w:lineRule="auto"/>
              <w:jc w:val="center"/>
              <w:rPr>
                <w:szCs w:val="24"/>
              </w:rPr>
            </w:pPr>
            <w:r w:rsidRPr="00DD592B">
              <w:rPr>
                <w:szCs w:val="24"/>
              </w:rPr>
              <w:t>31,9</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33,8</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35,9</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36,6</w:t>
            </w:r>
          </w:p>
        </w:tc>
      </w:tr>
      <w:tr w:rsidR="00944903" w:rsidRPr="00DD592B" w:rsidTr="00356D48">
        <w:trPr>
          <w:trHeight w:val="300"/>
          <w:jc w:val="center"/>
        </w:trPr>
        <w:tc>
          <w:tcPr>
            <w:tcW w:w="1801" w:type="dxa"/>
            <w:shd w:val="clear" w:color="auto" w:fill="auto"/>
            <w:hideMark/>
          </w:tcPr>
          <w:p w:rsidR="001018AE" w:rsidRPr="00DD592B" w:rsidRDefault="001018AE" w:rsidP="00D44A62">
            <w:pPr>
              <w:spacing w:line="264" w:lineRule="auto"/>
              <w:jc w:val="both"/>
              <w:rPr>
                <w:bCs/>
                <w:szCs w:val="24"/>
                <w:lang w:eastAsia="en-GB"/>
              </w:rPr>
            </w:pPr>
            <w:r w:rsidRPr="00DD592B">
              <w:rPr>
                <w:bCs/>
                <w:szCs w:val="24"/>
                <w:lang w:eastAsia="en-GB"/>
              </w:rPr>
              <w:t>Nông thôn</w:t>
            </w:r>
          </w:p>
        </w:tc>
        <w:tc>
          <w:tcPr>
            <w:tcW w:w="1801" w:type="dxa"/>
            <w:shd w:val="clear" w:color="auto" w:fill="auto"/>
            <w:hideMark/>
          </w:tcPr>
          <w:p w:rsidR="001018AE" w:rsidRPr="00DD592B" w:rsidRDefault="001018AE" w:rsidP="00356D48">
            <w:pPr>
              <w:spacing w:line="264" w:lineRule="auto"/>
              <w:jc w:val="center"/>
              <w:rPr>
                <w:szCs w:val="24"/>
              </w:rPr>
            </w:pPr>
            <w:r w:rsidRPr="00DD592B">
              <w:rPr>
                <w:szCs w:val="24"/>
              </w:rPr>
              <w:t>61,3</w:t>
            </w:r>
          </w:p>
        </w:tc>
        <w:tc>
          <w:tcPr>
            <w:tcW w:w="1801" w:type="dxa"/>
            <w:shd w:val="clear" w:color="auto" w:fill="auto"/>
            <w:hideMark/>
          </w:tcPr>
          <w:p w:rsidR="001018AE" w:rsidRPr="00DD592B" w:rsidRDefault="001018AE" w:rsidP="00356D48">
            <w:pPr>
              <w:spacing w:line="264" w:lineRule="auto"/>
              <w:jc w:val="center"/>
              <w:rPr>
                <w:szCs w:val="24"/>
              </w:rPr>
            </w:pPr>
            <w:r w:rsidRPr="00DD592B">
              <w:rPr>
                <w:szCs w:val="24"/>
              </w:rPr>
              <w:t>62,4</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62,7</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61,7</w:t>
            </w:r>
          </w:p>
        </w:tc>
        <w:tc>
          <w:tcPr>
            <w:tcW w:w="1802" w:type="dxa"/>
            <w:shd w:val="clear" w:color="auto" w:fill="auto"/>
            <w:hideMark/>
          </w:tcPr>
          <w:p w:rsidR="001018AE" w:rsidRPr="00DD592B" w:rsidRDefault="001018AE" w:rsidP="00356D48">
            <w:pPr>
              <w:spacing w:line="264" w:lineRule="auto"/>
              <w:jc w:val="center"/>
              <w:rPr>
                <w:szCs w:val="24"/>
              </w:rPr>
            </w:pPr>
            <w:r w:rsidRPr="00DD592B">
              <w:rPr>
                <w:szCs w:val="24"/>
              </w:rPr>
              <w:t>61,9</w:t>
            </w:r>
          </w:p>
        </w:tc>
      </w:tr>
    </w:tbl>
    <w:p w:rsidR="001018AE" w:rsidRPr="00DD592B" w:rsidRDefault="001018AE" w:rsidP="00441E1E">
      <w:pPr>
        <w:spacing w:line="264" w:lineRule="auto"/>
        <w:ind w:firstLine="283"/>
        <w:jc w:val="right"/>
        <w:rPr>
          <w:i/>
          <w:szCs w:val="24"/>
        </w:rPr>
      </w:pPr>
      <w:r w:rsidRPr="00DD592B">
        <w:rPr>
          <w:i/>
          <w:szCs w:val="24"/>
        </w:rPr>
        <w:t xml:space="preserve">(Nguồn: https://www.gso.gov.vn) </w:t>
      </w:r>
    </w:p>
    <w:p w:rsidR="001018AE" w:rsidRPr="00DD592B" w:rsidRDefault="001018AE" w:rsidP="00944903">
      <w:pPr>
        <w:spacing w:line="264" w:lineRule="auto"/>
        <w:ind w:firstLine="283"/>
        <w:jc w:val="both"/>
        <w:rPr>
          <w:szCs w:val="24"/>
        </w:rPr>
      </w:pPr>
      <w:r w:rsidRPr="00DD592B">
        <w:rPr>
          <w:szCs w:val="24"/>
        </w:rPr>
        <w:t>Theo bảng số liệu, để thể hiện cơ cấu dân số phân theo thành thị và nông thôn của nước ta giai đoạn 2015 - 2021, dạng biểu đồ nào sau đây là thích hợp nhất?</w:t>
      </w:r>
    </w:p>
    <w:p w:rsidR="001018AE" w:rsidRPr="00DD592B" w:rsidRDefault="001018AE" w:rsidP="00944903">
      <w:pPr>
        <w:tabs>
          <w:tab w:val="left" w:pos="2851"/>
          <w:tab w:val="left" w:pos="5422"/>
          <w:tab w:val="left" w:pos="7991"/>
        </w:tabs>
        <w:spacing w:line="264" w:lineRule="auto"/>
        <w:ind w:firstLine="283"/>
        <w:rPr>
          <w:szCs w:val="24"/>
        </w:rPr>
      </w:pPr>
      <w:r w:rsidRPr="006A677B">
        <w:rPr>
          <w:b/>
          <w:color w:val="0066FF"/>
          <w:szCs w:val="24"/>
        </w:rPr>
        <w:t>A.</w:t>
      </w:r>
      <w:r w:rsidRPr="00DD592B">
        <w:rPr>
          <w:b/>
          <w:szCs w:val="24"/>
        </w:rPr>
        <w:t xml:space="preserve"> </w:t>
      </w:r>
      <w:r w:rsidRPr="00DD592B">
        <w:rPr>
          <w:szCs w:val="24"/>
        </w:rPr>
        <w:t>Cột.</w:t>
      </w:r>
      <w:r w:rsidRPr="00DD592B">
        <w:rPr>
          <w:szCs w:val="24"/>
        </w:rPr>
        <w:tab/>
      </w:r>
      <w:r w:rsidRPr="006A677B">
        <w:rPr>
          <w:b/>
          <w:color w:val="0066FF"/>
          <w:szCs w:val="24"/>
        </w:rPr>
        <w:t>B.</w:t>
      </w:r>
      <w:r w:rsidRPr="00DD592B">
        <w:rPr>
          <w:b/>
          <w:szCs w:val="24"/>
        </w:rPr>
        <w:t xml:space="preserve"> </w:t>
      </w:r>
      <w:r w:rsidRPr="00DD592B">
        <w:rPr>
          <w:szCs w:val="24"/>
        </w:rPr>
        <w:t>Tròn.</w:t>
      </w:r>
      <w:r w:rsidRPr="00DD592B">
        <w:rPr>
          <w:szCs w:val="24"/>
        </w:rPr>
        <w:tab/>
      </w:r>
      <w:r w:rsidRPr="006A677B">
        <w:rPr>
          <w:b/>
          <w:color w:val="0066FF"/>
          <w:szCs w:val="24"/>
        </w:rPr>
        <w:t>C.</w:t>
      </w:r>
      <w:r w:rsidRPr="00DD592B">
        <w:rPr>
          <w:b/>
          <w:szCs w:val="24"/>
        </w:rPr>
        <w:t xml:space="preserve"> </w:t>
      </w:r>
      <w:r w:rsidRPr="00DD592B">
        <w:rPr>
          <w:szCs w:val="24"/>
        </w:rPr>
        <w:t>Đường.</w:t>
      </w:r>
      <w:r w:rsidRPr="00DD592B">
        <w:rPr>
          <w:szCs w:val="24"/>
        </w:rPr>
        <w:tab/>
      </w:r>
      <w:r w:rsidRPr="006A677B">
        <w:rPr>
          <w:b/>
          <w:color w:val="0066FF"/>
          <w:szCs w:val="24"/>
        </w:rPr>
        <w:t>D.</w:t>
      </w:r>
      <w:r w:rsidRPr="00DD592B">
        <w:rPr>
          <w:b/>
          <w:szCs w:val="24"/>
        </w:rPr>
        <w:t xml:space="preserve"> </w:t>
      </w:r>
      <w:r w:rsidRPr="00DD592B">
        <w:rPr>
          <w:szCs w:val="24"/>
        </w:rPr>
        <w:t>Miền.</w:t>
      </w:r>
    </w:p>
    <w:p w:rsidR="001018AE" w:rsidRPr="00DD592B" w:rsidRDefault="001018AE" w:rsidP="00944903">
      <w:pPr>
        <w:spacing w:line="264" w:lineRule="auto"/>
        <w:ind w:firstLine="283"/>
        <w:jc w:val="both"/>
        <w:rPr>
          <w:szCs w:val="24"/>
        </w:rPr>
      </w:pPr>
    </w:p>
    <w:p w:rsidR="006C3BA1" w:rsidRPr="006A677B" w:rsidRDefault="00E95E60" w:rsidP="006A677B">
      <w:pPr>
        <w:jc w:val="center"/>
        <w:rPr>
          <w:b/>
          <w:bCs/>
          <w:color w:val="FF0000"/>
          <w:szCs w:val="24"/>
        </w:rPr>
      </w:pPr>
      <w:r w:rsidRPr="00DD592B">
        <w:rPr>
          <w:szCs w:val="24"/>
        </w:rPr>
        <w:br w:type="page"/>
      </w:r>
      <w:bookmarkStart w:id="1" w:name="_Hlk129602218"/>
      <w:r w:rsidRPr="006A677B">
        <w:rPr>
          <w:b/>
          <w:bCs/>
          <w:color w:val="FF0000"/>
          <w:szCs w:val="24"/>
        </w:rPr>
        <w:lastRenderedPageBreak/>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5"/>
        <w:gridCol w:w="935"/>
        <w:gridCol w:w="935"/>
        <w:gridCol w:w="935"/>
        <w:gridCol w:w="935"/>
        <w:gridCol w:w="935"/>
        <w:gridCol w:w="935"/>
        <w:gridCol w:w="935"/>
      </w:tblGrid>
      <w:tr w:rsidR="00E95E60" w:rsidRPr="006A677B" w:rsidTr="00E95E60">
        <w:trPr>
          <w:jc w:val="center"/>
        </w:trPr>
        <w:tc>
          <w:tcPr>
            <w:tcW w:w="935" w:type="dxa"/>
            <w:shd w:val="clear" w:color="auto" w:fill="auto"/>
          </w:tcPr>
          <w:p w:rsidR="00E95E60" w:rsidRPr="006A677B" w:rsidRDefault="00E95E60">
            <w:pPr>
              <w:jc w:val="center"/>
              <w:rPr>
                <w:b/>
                <w:bCs/>
                <w:color w:val="0070C0"/>
                <w:szCs w:val="24"/>
              </w:rPr>
            </w:pPr>
            <w:r w:rsidRPr="006A677B">
              <w:rPr>
                <w:b/>
                <w:bCs/>
                <w:color w:val="0070C0"/>
                <w:szCs w:val="24"/>
              </w:rPr>
              <w:t>41.B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42.B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43.D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44.D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45.B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46.C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47.D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48.B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49.C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50.A</w:t>
            </w:r>
          </w:p>
        </w:tc>
      </w:tr>
      <w:tr w:rsidR="00713F99" w:rsidRPr="006A677B" w:rsidTr="00E95E60">
        <w:trPr>
          <w:jc w:val="center"/>
        </w:trPr>
        <w:tc>
          <w:tcPr>
            <w:tcW w:w="935" w:type="dxa"/>
            <w:shd w:val="clear" w:color="auto" w:fill="auto"/>
          </w:tcPr>
          <w:p w:rsidR="00E95E60" w:rsidRPr="006A677B" w:rsidRDefault="00E95E60">
            <w:pPr>
              <w:jc w:val="center"/>
              <w:rPr>
                <w:b/>
                <w:bCs/>
                <w:color w:val="0070C0"/>
                <w:szCs w:val="24"/>
              </w:rPr>
            </w:pPr>
            <w:r w:rsidRPr="006A677B">
              <w:rPr>
                <w:b/>
                <w:bCs/>
                <w:color w:val="0070C0"/>
                <w:szCs w:val="24"/>
              </w:rPr>
              <w:t>51.B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52.C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53.A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54.C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55.B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56.D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57.C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58.A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59.B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60.D</w:t>
            </w:r>
          </w:p>
        </w:tc>
      </w:tr>
      <w:tr w:rsidR="00713F99" w:rsidRPr="006A677B" w:rsidTr="00E95E60">
        <w:trPr>
          <w:jc w:val="center"/>
        </w:trPr>
        <w:tc>
          <w:tcPr>
            <w:tcW w:w="935" w:type="dxa"/>
            <w:shd w:val="clear" w:color="auto" w:fill="auto"/>
          </w:tcPr>
          <w:p w:rsidR="00E95E60" w:rsidRPr="006A677B" w:rsidRDefault="00E95E60">
            <w:pPr>
              <w:jc w:val="center"/>
              <w:rPr>
                <w:b/>
                <w:bCs/>
                <w:color w:val="0070C0"/>
                <w:szCs w:val="24"/>
              </w:rPr>
            </w:pPr>
            <w:r w:rsidRPr="006A677B">
              <w:rPr>
                <w:b/>
                <w:bCs/>
                <w:color w:val="0070C0"/>
                <w:szCs w:val="24"/>
              </w:rPr>
              <w:t>61.B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62.D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63.B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64.B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65.D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66.D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67.A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68.D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69.D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70.D</w:t>
            </w:r>
          </w:p>
        </w:tc>
      </w:tr>
      <w:tr w:rsidR="00713F99" w:rsidRPr="006A677B" w:rsidTr="00E95E60">
        <w:trPr>
          <w:jc w:val="center"/>
        </w:trPr>
        <w:tc>
          <w:tcPr>
            <w:tcW w:w="935" w:type="dxa"/>
            <w:shd w:val="clear" w:color="auto" w:fill="auto"/>
          </w:tcPr>
          <w:p w:rsidR="00E95E60" w:rsidRPr="006A677B" w:rsidRDefault="00E95E60">
            <w:pPr>
              <w:jc w:val="center"/>
              <w:rPr>
                <w:b/>
                <w:bCs/>
                <w:color w:val="0070C0"/>
                <w:szCs w:val="24"/>
              </w:rPr>
            </w:pPr>
            <w:r w:rsidRPr="006A677B">
              <w:rPr>
                <w:b/>
                <w:bCs/>
                <w:color w:val="0070C0"/>
                <w:szCs w:val="24"/>
              </w:rPr>
              <w:t>71.A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72.A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73.D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74.D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75.D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76.A</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77.B</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78.C</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79.D</w:t>
            </w:r>
          </w:p>
        </w:tc>
        <w:tc>
          <w:tcPr>
            <w:tcW w:w="935" w:type="dxa"/>
            <w:shd w:val="clear" w:color="auto" w:fill="auto"/>
          </w:tcPr>
          <w:p w:rsidR="00E95E60" w:rsidRPr="006A677B" w:rsidRDefault="00E95E60">
            <w:pPr>
              <w:jc w:val="center"/>
              <w:rPr>
                <w:b/>
                <w:bCs/>
                <w:color w:val="0070C0"/>
                <w:szCs w:val="24"/>
              </w:rPr>
            </w:pPr>
            <w:r w:rsidRPr="006A677B">
              <w:rPr>
                <w:b/>
                <w:bCs/>
                <w:color w:val="0070C0"/>
                <w:szCs w:val="24"/>
              </w:rPr>
              <w:t>80.D</w:t>
            </w:r>
          </w:p>
        </w:tc>
      </w:tr>
      <w:bookmarkEnd w:id="1"/>
    </w:tbl>
    <w:p w:rsidR="005C4A2C" w:rsidRPr="00DD592B" w:rsidRDefault="005C4A2C" w:rsidP="005C4A2C">
      <w:pPr>
        <w:spacing w:line="264" w:lineRule="auto"/>
        <w:jc w:val="center"/>
        <w:rPr>
          <w:b/>
          <w:bCs/>
          <w:szCs w:val="24"/>
        </w:rPr>
      </w:pPr>
    </w:p>
    <w:p w:rsidR="00E95E60" w:rsidRPr="006A677B" w:rsidRDefault="005C4A2C" w:rsidP="005C4A2C">
      <w:pPr>
        <w:spacing w:line="264" w:lineRule="auto"/>
        <w:jc w:val="center"/>
        <w:rPr>
          <w:b/>
          <w:bCs/>
          <w:color w:val="FF0000"/>
          <w:szCs w:val="24"/>
        </w:rPr>
      </w:pPr>
      <w:r w:rsidRPr="006A677B">
        <w:rPr>
          <w:b/>
          <w:bCs/>
          <w:color w:val="FF0000"/>
          <w:szCs w:val="24"/>
        </w:rPr>
        <w:t>LỜI GIẢI CHI TIẾT</w:t>
      </w:r>
    </w:p>
    <w:tbl>
      <w:tblPr>
        <w:tblW w:w="107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
        <w:gridCol w:w="8594"/>
        <w:gridCol w:w="1134"/>
      </w:tblGrid>
      <w:tr w:rsidR="005C4A2C" w:rsidRPr="00DD592B" w:rsidTr="005C4A2C">
        <w:trPr>
          <w:trHeight w:val="552"/>
        </w:trPr>
        <w:tc>
          <w:tcPr>
            <w:tcW w:w="1040" w:type="dxa"/>
            <w:shd w:val="clear" w:color="auto" w:fill="auto"/>
            <w:noWrap/>
            <w:vAlign w:val="center"/>
            <w:hideMark/>
          </w:tcPr>
          <w:p w:rsidR="005C4A2C" w:rsidRPr="005C4A2C" w:rsidRDefault="005C4A2C" w:rsidP="005C4A2C">
            <w:pPr>
              <w:spacing w:before="240"/>
              <w:contextualSpacing/>
              <w:jc w:val="center"/>
              <w:rPr>
                <w:b/>
                <w:bCs/>
                <w:szCs w:val="24"/>
              </w:rPr>
            </w:pPr>
            <w:r w:rsidRPr="005C4A2C">
              <w:rPr>
                <w:b/>
                <w:bCs/>
                <w:szCs w:val="24"/>
              </w:rPr>
              <w:t>CÂU</w:t>
            </w:r>
          </w:p>
        </w:tc>
        <w:tc>
          <w:tcPr>
            <w:tcW w:w="8594" w:type="dxa"/>
            <w:shd w:val="clear" w:color="auto" w:fill="auto"/>
          </w:tcPr>
          <w:p w:rsidR="005C4A2C" w:rsidRPr="00DD592B" w:rsidRDefault="005C4A2C" w:rsidP="005C4A2C">
            <w:pPr>
              <w:spacing w:before="240"/>
              <w:contextualSpacing/>
              <w:jc w:val="center"/>
              <w:rPr>
                <w:b/>
                <w:bCs/>
                <w:szCs w:val="24"/>
              </w:rPr>
            </w:pPr>
            <w:r w:rsidRPr="00DD592B">
              <w:rPr>
                <w:b/>
                <w:bCs/>
                <w:szCs w:val="24"/>
              </w:rPr>
              <w:t>LỜI GIẢI/ HƯỚNG DẪN</w:t>
            </w:r>
          </w:p>
        </w:tc>
        <w:tc>
          <w:tcPr>
            <w:tcW w:w="1134" w:type="dxa"/>
            <w:shd w:val="clear" w:color="auto" w:fill="auto"/>
            <w:noWrap/>
            <w:vAlign w:val="center"/>
            <w:hideMark/>
          </w:tcPr>
          <w:p w:rsidR="005C4A2C" w:rsidRPr="005C4A2C" w:rsidRDefault="005C4A2C" w:rsidP="005C4A2C">
            <w:pPr>
              <w:spacing w:before="240"/>
              <w:contextualSpacing/>
              <w:jc w:val="center"/>
              <w:rPr>
                <w:b/>
                <w:bCs/>
                <w:szCs w:val="24"/>
              </w:rPr>
            </w:pPr>
            <w:r w:rsidRPr="005C4A2C">
              <w:rPr>
                <w:b/>
                <w:bCs/>
                <w:szCs w:val="24"/>
              </w:rPr>
              <w:t>ĐÁP ÁN</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41</w:t>
            </w:r>
          </w:p>
        </w:tc>
        <w:tc>
          <w:tcPr>
            <w:tcW w:w="8594" w:type="dxa"/>
            <w:shd w:val="clear" w:color="auto" w:fill="auto"/>
          </w:tcPr>
          <w:p w:rsidR="005C4A2C" w:rsidRPr="00DD592B" w:rsidRDefault="00F46A9A" w:rsidP="005C4A2C">
            <w:pPr>
              <w:contextualSpacing/>
              <w:rPr>
                <w:szCs w:val="24"/>
              </w:rPr>
            </w:pPr>
            <w:r w:rsidRPr="00DD592B">
              <w:rPr>
                <w:szCs w:val="24"/>
              </w:rPr>
              <w:t>Theo bảng số liệu, nhận xét đúng về trị giá xuất khẩu dầu thô của Bru-nây và Việt Nam giai đoạn 2015 - 2021 là Việt Nam giảm nhanh hơn Bru-nây.</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42</w:t>
            </w:r>
          </w:p>
        </w:tc>
        <w:tc>
          <w:tcPr>
            <w:tcW w:w="8594" w:type="dxa"/>
            <w:shd w:val="clear" w:color="auto" w:fill="auto"/>
          </w:tcPr>
          <w:p w:rsidR="005C4A2C" w:rsidRPr="00DD592B" w:rsidRDefault="00F46A9A" w:rsidP="005C4A2C">
            <w:pPr>
              <w:contextualSpacing/>
              <w:rPr>
                <w:szCs w:val="24"/>
              </w:rPr>
            </w:pPr>
            <w:r w:rsidRPr="00DD592B">
              <w:rPr>
                <w:szCs w:val="24"/>
              </w:rPr>
              <w:t>Căn cứ vào Atlat Địa lí Việt Nam trang Khí hậu, địa điểm có nhiệt độ trung bình tháng I cao nhất trong các đáp án là Hà Tiên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43</w:t>
            </w:r>
          </w:p>
        </w:tc>
        <w:tc>
          <w:tcPr>
            <w:tcW w:w="8594" w:type="dxa"/>
            <w:shd w:val="clear" w:color="auto" w:fill="auto"/>
          </w:tcPr>
          <w:p w:rsidR="005C4A2C" w:rsidRPr="00DD592B" w:rsidRDefault="00F46A9A" w:rsidP="005C4A2C">
            <w:pPr>
              <w:contextualSpacing/>
              <w:rPr>
                <w:szCs w:val="24"/>
              </w:rPr>
            </w:pPr>
            <w:r w:rsidRPr="00DD592B">
              <w:rPr>
                <w:szCs w:val="24"/>
              </w:rPr>
              <w:t>Căn cứ vào Atlat Địa lí Việt Nam trang Các ngành công nghiệp trọng điểm, trung tâm công nghiệp chế biến lương thực, thực phẩm có quy mô nhỏ nhất trong các các đáp án là Quảng Ngãi</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44</w:t>
            </w:r>
          </w:p>
        </w:tc>
        <w:tc>
          <w:tcPr>
            <w:tcW w:w="8594" w:type="dxa"/>
            <w:shd w:val="clear" w:color="auto" w:fill="auto"/>
          </w:tcPr>
          <w:p w:rsidR="005C4A2C" w:rsidRPr="00DD592B" w:rsidRDefault="00F46A9A" w:rsidP="005C4A2C">
            <w:pPr>
              <w:contextualSpacing/>
              <w:rPr>
                <w:szCs w:val="24"/>
              </w:rPr>
            </w:pPr>
            <w:r w:rsidRPr="00DD592B">
              <w:rPr>
                <w:szCs w:val="24"/>
                <w:lang w:eastAsia="vi-VN"/>
              </w:rPr>
              <w:t xml:space="preserve">Khai thác dầu, khí </w:t>
            </w:r>
            <w:r w:rsidRPr="00DD592B">
              <w:rPr>
                <w:szCs w:val="24"/>
              </w:rPr>
              <w:t>là sản phẩm của ngành công nghiệp năng lượng.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45</w:t>
            </w:r>
          </w:p>
        </w:tc>
        <w:tc>
          <w:tcPr>
            <w:tcW w:w="8594" w:type="dxa"/>
            <w:shd w:val="clear" w:color="auto" w:fill="auto"/>
          </w:tcPr>
          <w:p w:rsidR="005C4A2C" w:rsidRPr="00DD592B" w:rsidRDefault="00B9512E" w:rsidP="005C4A2C">
            <w:pPr>
              <w:contextualSpacing/>
              <w:rPr>
                <w:szCs w:val="24"/>
              </w:rPr>
            </w:pPr>
            <w:r w:rsidRPr="00DD592B">
              <w:rPr>
                <w:szCs w:val="24"/>
                <w:lang w:val="vi-VN"/>
              </w:rPr>
              <w:t>Căn cứ vào biểu đồ</w:t>
            </w:r>
            <w:r w:rsidRPr="00DD592B">
              <w:rPr>
                <w:szCs w:val="24"/>
              </w:rPr>
              <w:t xml:space="preserve"> đã cho,</w:t>
            </w:r>
            <w:r w:rsidRPr="00DD592B">
              <w:rPr>
                <w:szCs w:val="24"/>
                <w:lang w:val="vi-VN"/>
              </w:rPr>
              <w:t xml:space="preserve"> nhận xét </w:t>
            </w:r>
            <w:r w:rsidRPr="00DD592B">
              <w:rPr>
                <w:szCs w:val="24"/>
              </w:rPr>
              <w:t>đúng về thay đổi tổng sản phẩm trong nước năm 2021 so với năm 2015 của Thái Lan và Việt Nam là Việt Nam tăng nhanh hơn Thái Lan.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46</w:t>
            </w:r>
          </w:p>
        </w:tc>
        <w:tc>
          <w:tcPr>
            <w:tcW w:w="8594" w:type="dxa"/>
            <w:shd w:val="clear" w:color="auto" w:fill="auto"/>
          </w:tcPr>
          <w:p w:rsidR="005C4A2C" w:rsidRPr="00DD592B" w:rsidRDefault="00B9512E" w:rsidP="005C4A2C">
            <w:pPr>
              <w:contextualSpacing/>
              <w:rPr>
                <w:szCs w:val="24"/>
              </w:rPr>
            </w:pPr>
            <w:r w:rsidRPr="00DD592B">
              <w:rPr>
                <w:szCs w:val="24"/>
              </w:rPr>
              <w:t>Căn cứ vào Atlat Địa lí Việt Nam trang Kinh tế chung, tỉnh có cả khu kinh tế cửa khẩu và khu kinh tế ven biển trong các đáp án là Kiên Giang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47</w:t>
            </w:r>
          </w:p>
        </w:tc>
        <w:tc>
          <w:tcPr>
            <w:tcW w:w="8594" w:type="dxa"/>
            <w:shd w:val="clear" w:color="auto" w:fill="auto"/>
          </w:tcPr>
          <w:p w:rsidR="005C4A2C" w:rsidRPr="00DD592B" w:rsidRDefault="00B9512E" w:rsidP="005C4A2C">
            <w:pPr>
              <w:contextualSpacing/>
              <w:rPr>
                <w:szCs w:val="24"/>
              </w:rPr>
            </w:pPr>
            <w:r w:rsidRPr="00DD592B">
              <w:rPr>
                <w:szCs w:val="24"/>
              </w:rPr>
              <w:t>Căn cứ vào Atlat Địa lí Việt Nam trang Vùng Đông Nam Bộ, Vùng Đồng bằng sông Cửu Long, cây cao su được trồng nhiều ở tỉnh Tây Ninh</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48</w:t>
            </w:r>
          </w:p>
        </w:tc>
        <w:tc>
          <w:tcPr>
            <w:tcW w:w="8594" w:type="dxa"/>
            <w:shd w:val="clear" w:color="auto" w:fill="auto"/>
          </w:tcPr>
          <w:p w:rsidR="005C4A2C" w:rsidRPr="00DD592B" w:rsidRDefault="00B9512E" w:rsidP="005C4A2C">
            <w:pPr>
              <w:contextualSpacing/>
              <w:rPr>
                <w:szCs w:val="24"/>
              </w:rPr>
            </w:pPr>
            <w:r w:rsidRPr="00DD592B">
              <w:rPr>
                <w:szCs w:val="24"/>
              </w:rPr>
              <w:t>Căn cứ vào Atlat Địa lí Việt Nam trang Các hệ thống sông, trạm thủy văn Cần Thơ ở lưu vực hệ thống sông Cửu Long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49</w:t>
            </w:r>
          </w:p>
        </w:tc>
        <w:tc>
          <w:tcPr>
            <w:tcW w:w="8594" w:type="dxa"/>
            <w:shd w:val="clear" w:color="auto" w:fill="auto"/>
          </w:tcPr>
          <w:p w:rsidR="005C4A2C" w:rsidRPr="006A677B" w:rsidRDefault="00713F99" w:rsidP="005C4A2C">
            <w:pPr>
              <w:contextualSpacing/>
              <w:rPr>
                <w:color w:val="000000" w:themeColor="text1"/>
                <w:szCs w:val="24"/>
                <w:shd w:val="clear" w:color="auto" w:fill="FFFFFF"/>
              </w:rPr>
            </w:pPr>
            <w:r w:rsidRPr="006A677B">
              <w:rPr>
                <w:b/>
                <w:color w:val="000000" w:themeColor="text1"/>
                <w:szCs w:val="24"/>
              </w:rPr>
              <w:t>A.</w:t>
            </w:r>
            <w:r w:rsidRPr="006A677B">
              <w:rPr>
                <w:color w:val="000000" w:themeColor="text1"/>
                <w:szCs w:val="24"/>
              </w:rPr>
              <w:t xml:space="preserve"> Sai: </w:t>
            </w:r>
            <w:r w:rsidRPr="006A677B">
              <w:rPr>
                <w:color w:val="000000" w:themeColor="text1"/>
                <w:szCs w:val="24"/>
                <w:shd w:val="clear" w:color="auto" w:fill="FFFFFF"/>
              </w:rPr>
              <w:t>Công nghiệp nước ta phân bố không đều theo lãnh thổ, hoạt động công nghiệp tập trung chủ yếu ở một số khu vực. (SGK Địa lý cơ bản 12, Trang 116)</w:t>
            </w:r>
          </w:p>
          <w:p w:rsidR="00713F99" w:rsidRPr="006A677B" w:rsidRDefault="00713F99" w:rsidP="005C4A2C">
            <w:pPr>
              <w:contextualSpacing/>
              <w:rPr>
                <w:color w:val="000000" w:themeColor="text1"/>
                <w:szCs w:val="24"/>
              </w:rPr>
            </w:pPr>
            <w:r w:rsidRPr="006A677B">
              <w:rPr>
                <w:b/>
                <w:color w:val="000000" w:themeColor="text1"/>
                <w:szCs w:val="24"/>
              </w:rPr>
              <w:t>B.</w:t>
            </w:r>
            <w:r w:rsidRPr="006A677B">
              <w:rPr>
                <w:color w:val="000000" w:themeColor="text1"/>
                <w:szCs w:val="24"/>
              </w:rPr>
              <w:t xml:space="preserve"> Sai: Công nghiệp nước ta đa dạng (29 ngành)</w:t>
            </w:r>
          </w:p>
          <w:p w:rsidR="00713F99" w:rsidRPr="006A677B" w:rsidRDefault="00713F99" w:rsidP="005C4A2C">
            <w:pPr>
              <w:contextualSpacing/>
              <w:rPr>
                <w:color w:val="000000" w:themeColor="text1"/>
                <w:szCs w:val="24"/>
              </w:rPr>
            </w:pPr>
            <w:r w:rsidRPr="006A677B">
              <w:rPr>
                <w:b/>
                <w:color w:val="000000" w:themeColor="text1"/>
                <w:szCs w:val="24"/>
              </w:rPr>
              <w:t>C.</w:t>
            </w:r>
            <w:r w:rsidRPr="006A677B">
              <w:rPr>
                <w:color w:val="000000" w:themeColor="text1"/>
                <w:szCs w:val="24"/>
              </w:rPr>
              <w:t xml:space="preserve"> Đúng: Công nghiệp nước ta nổi lên 1 số ngành trọng điểm</w:t>
            </w:r>
          </w:p>
          <w:p w:rsidR="00713F99" w:rsidRPr="00DD592B" w:rsidRDefault="00713F99" w:rsidP="005C4A2C">
            <w:pPr>
              <w:contextualSpacing/>
              <w:rPr>
                <w:szCs w:val="24"/>
              </w:rPr>
            </w:pPr>
            <w:r w:rsidRPr="006A677B">
              <w:rPr>
                <w:b/>
                <w:color w:val="000000" w:themeColor="text1"/>
                <w:szCs w:val="24"/>
              </w:rPr>
              <w:t>D.</w:t>
            </w:r>
            <w:r w:rsidRPr="006A677B">
              <w:rPr>
                <w:color w:val="000000" w:themeColor="text1"/>
                <w:szCs w:val="24"/>
              </w:rPr>
              <w:t xml:space="preserve"> Sai</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50</w:t>
            </w:r>
          </w:p>
        </w:tc>
        <w:tc>
          <w:tcPr>
            <w:tcW w:w="8594" w:type="dxa"/>
            <w:shd w:val="clear" w:color="auto" w:fill="auto"/>
          </w:tcPr>
          <w:p w:rsidR="005C4A2C" w:rsidRPr="00DD592B" w:rsidRDefault="00713F99" w:rsidP="005C4A2C">
            <w:pPr>
              <w:contextualSpacing/>
              <w:rPr>
                <w:szCs w:val="24"/>
              </w:rPr>
            </w:pPr>
            <w:r w:rsidRPr="00DD592B">
              <w:rPr>
                <w:color w:val="000000"/>
                <w:szCs w:val="24"/>
                <w:shd w:val="clear" w:color="auto" w:fill="FFFFFF"/>
              </w:rPr>
              <w:t>Đông Nam Bộ là vùng chuyên canh cây cao su lớn nhất cả nước.</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51</w:t>
            </w:r>
          </w:p>
        </w:tc>
        <w:tc>
          <w:tcPr>
            <w:tcW w:w="8594" w:type="dxa"/>
            <w:shd w:val="clear" w:color="auto" w:fill="auto"/>
          </w:tcPr>
          <w:p w:rsidR="005C4A2C" w:rsidRPr="00DD592B" w:rsidRDefault="00713F99" w:rsidP="005C4A2C">
            <w:pPr>
              <w:contextualSpacing/>
              <w:rPr>
                <w:szCs w:val="24"/>
              </w:rPr>
            </w:pPr>
            <w:r w:rsidRPr="00DD592B">
              <w:rPr>
                <w:szCs w:val="24"/>
              </w:rPr>
              <w:t>Căn cứ vào Atlat Địa lí Việt Nam trang Vùng Duyên Hải Nam Trung Bộ, Vùng Tây Nguyên, tỉnh có khu kinh tế ven biển trong các đáp án là Khánh Hòa</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52</w:t>
            </w:r>
          </w:p>
        </w:tc>
        <w:tc>
          <w:tcPr>
            <w:tcW w:w="8594" w:type="dxa"/>
            <w:shd w:val="clear" w:color="auto" w:fill="auto"/>
          </w:tcPr>
          <w:p w:rsidR="005C4A2C" w:rsidRPr="00DD592B" w:rsidRDefault="00713F99" w:rsidP="005C4A2C">
            <w:pPr>
              <w:contextualSpacing/>
              <w:rPr>
                <w:szCs w:val="24"/>
              </w:rPr>
            </w:pPr>
            <w:r w:rsidRPr="00DD592B">
              <w:rPr>
                <w:szCs w:val="24"/>
              </w:rPr>
              <w:t>Căn cứ vào Atlat Địa lí Việt Nam trang Vùng Bắc Trung Bộ,</w:t>
            </w:r>
            <w:r w:rsidR="00DE04BB" w:rsidRPr="00DD592B">
              <w:rPr>
                <w:szCs w:val="24"/>
              </w:rPr>
              <w:t xml:space="preserve"> </w:t>
            </w:r>
            <w:r w:rsidRPr="00DD592B">
              <w:rPr>
                <w:szCs w:val="24"/>
              </w:rPr>
              <w:t>tỉnh có cảng Cửa Lò</w:t>
            </w:r>
            <w:r w:rsidR="00DE04BB" w:rsidRPr="00DD592B">
              <w:rPr>
                <w:szCs w:val="24"/>
              </w:rPr>
              <w:t xml:space="preserve"> là Nghệ An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53</w:t>
            </w:r>
          </w:p>
        </w:tc>
        <w:tc>
          <w:tcPr>
            <w:tcW w:w="8594" w:type="dxa"/>
            <w:shd w:val="clear" w:color="auto" w:fill="auto"/>
          </w:tcPr>
          <w:p w:rsidR="005C4A2C" w:rsidRPr="00DD592B" w:rsidRDefault="00DE04BB" w:rsidP="005C4A2C">
            <w:pPr>
              <w:contextualSpacing/>
              <w:rPr>
                <w:szCs w:val="24"/>
              </w:rPr>
            </w:pPr>
            <w:r w:rsidRPr="00DD592B">
              <w:rPr>
                <w:szCs w:val="24"/>
              </w:rPr>
              <w:t>Căn cứ vào Atlat Địa lí Việt Nam trang Giao thông, địa điểm có đường số 61 đi qua là Vị Thanh</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54</w:t>
            </w:r>
          </w:p>
        </w:tc>
        <w:tc>
          <w:tcPr>
            <w:tcW w:w="8594" w:type="dxa"/>
            <w:shd w:val="clear" w:color="auto" w:fill="auto"/>
          </w:tcPr>
          <w:p w:rsidR="005C4A2C" w:rsidRPr="00DD592B" w:rsidRDefault="00DE04BB" w:rsidP="005C4A2C">
            <w:pPr>
              <w:contextualSpacing/>
              <w:rPr>
                <w:szCs w:val="24"/>
              </w:rPr>
            </w:pPr>
            <w:r w:rsidRPr="00DD592B">
              <w:rPr>
                <w:szCs w:val="24"/>
              </w:rPr>
              <w:t xml:space="preserve">Căn cứ vào Atlat Địa lí Việt Nam trang Du lịch, trung tâm du lịch có di sản thiên nhiên thế giới Hạ Long, thuộc Quảng Ninh. </w:t>
            </w:r>
          </w:p>
          <w:p w:rsidR="00DE04BB" w:rsidRPr="00DD592B" w:rsidRDefault="00DE04BB" w:rsidP="005C4A2C">
            <w:pPr>
              <w:contextualSpacing/>
              <w:rPr>
                <w:szCs w:val="24"/>
              </w:rPr>
            </w:pPr>
            <w:r w:rsidRPr="00DD592B">
              <w:rPr>
                <w:color w:val="202124"/>
                <w:szCs w:val="24"/>
                <w:shd w:val="clear" w:color="auto" w:fill="FFFFFF"/>
              </w:rPr>
              <w:t>Năm 1994 </w:t>
            </w:r>
            <w:r w:rsidRPr="00DD592B">
              <w:rPr>
                <w:color w:val="040C28"/>
                <w:szCs w:val="24"/>
              </w:rPr>
              <w:t>vùng lõi của vịnh Hạ Long được UNESCO công nhận là Di sản Thiên nhiên Thế giới với giá trị thẩm mỹ (tiêu chuẩn vii)</w:t>
            </w:r>
            <w:r w:rsidRPr="00DD592B">
              <w:rPr>
                <w:color w:val="202124"/>
                <w:szCs w:val="24"/>
                <w:shd w:val="clear" w:color="auto" w:fill="FFFFFF"/>
              </w:rPr>
              <w:t>, và được tái công nhận lần thứ 2 với giá trị ngoại hạng toàn cầu về địa chất-địa mạo (tiêu chuẩn viii) vào năm 2000.</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55</w:t>
            </w:r>
          </w:p>
        </w:tc>
        <w:tc>
          <w:tcPr>
            <w:tcW w:w="8594" w:type="dxa"/>
            <w:shd w:val="clear" w:color="auto" w:fill="auto"/>
          </w:tcPr>
          <w:p w:rsidR="005C4A2C" w:rsidRPr="00DD592B" w:rsidRDefault="00DE04BB" w:rsidP="005C4A2C">
            <w:pPr>
              <w:contextualSpacing/>
              <w:rPr>
                <w:szCs w:val="24"/>
              </w:rPr>
            </w:pPr>
            <w:r w:rsidRPr="00DD592B">
              <w:rPr>
                <w:szCs w:val="24"/>
              </w:rPr>
              <w:t>Căn cứ vào Atlat Địa lí Việt Nam trang Vùng Trung du và miền núi Bắc Bộ, Vùng Đồng bằng sông Hồng, địa điểm có quặng sắt trong các đáp án là Trại Cau</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56</w:t>
            </w:r>
          </w:p>
        </w:tc>
        <w:tc>
          <w:tcPr>
            <w:tcW w:w="8594" w:type="dxa"/>
            <w:shd w:val="clear" w:color="auto" w:fill="auto"/>
          </w:tcPr>
          <w:p w:rsidR="005C4A2C" w:rsidRPr="00DD592B" w:rsidRDefault="00DE04BB" w:rsidP="005C4A2C">
            <w:pPr>
              <w:contextualSpacing/>
              <w:rPr>
                <w:szCs w:val="24"/>
              </w:rPr>
            </w:pPr>
            <w:r w:rsidRPr="00DD592B">
              <w:rPr>
                <w:szCs w:val="24"/>
              </w:rPr>
              <w:t>Căn cứ vào Atlat Địa lí Việt Nam trang Công nghiệp chung, nhà máy thủy điện Thác Mơ thuộc tỉnh Bình Phước</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57</w:t>
            </w:r>
          </w:p>
        </w:tc>
        <w:tc>
          <w:tcPr>
            <w:tcW w:w="8594" w:type="dxa"/>
            <w:shd w:val="clear" w:color="auto" w:fill="auto"/>
          </w:tcPr>
          <w:p w:rsidR="005C4A2C" w:rsidRPr="00DD592B" w:rsidRDefault="00DE04BB" w:rsidP="005C4A2C">
            <w:pPr>
              <w:contextualSpacing/>
              <w:rPr>
                <w:szCs w:val="24"/>
              </w:rPr>
            </w:pPr>
            <w:r w:rsidRPr="00DD592B">
              <w:rPr>
                <w:bCs/>
                <w:szCs w:val="24"/>
              </w:rPr>
              <w:t>Căn cứ vào Atlat Địa lí Việt Nam trang Dân số, Đồng Hới là đô thị loại Ba</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58</w:t>
            </w:r>
          </w:p>
        </w:tc>
        <w:tc>
          <w:tcPr>
            <w:tcW w:w="8594" w:type="dxa"/>
            <w:shd w:val="clear" w:color="auto" w:fill="auto"/>
          </w:tcPr>
          <w:p w:rsidR="005C4A2C" w:rsidRPr="00DD592B" w:rsidRDefault="00DE04BB" w:rsidP="005C4A2C">
            <w:pPr>
              <w:contextualSpacing/>
              <w:rPr>
                <w:szCs w:val="24"/>
              </w:rPr>
            </w:pPr>
            <w:r w:rsidRPr="00DD592B">
              <w:rPr>
                <w:szCs w:val="24"/>
                <w:lang w:val="vi-VN" w:eastAsia="vi-VN"/>
              </w:rPr>
              <w:t>Căn cứ vào Atlat Địa lí Việt Nam trang Hành chính, tỉnh có đường biên giới dài nhất với Lào</w:t>
            </w:r>
            <w:r w:rsidRPr="00DD592B">
              <w:rPr>
                <w:szCs w:val="24"/>
                <w:lang w:eastAsia="vi-VN"/>
              </w:rPr>
              <w:t xml:space="preserve"> là Nghệ An (hơn 468km)</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lastRenderedPageBreak/>
              <w:t>59</w:t>
            </w:r>
          </w:p>
        </w:tc>
        <w:tc>
          <w:tcPr>
            <w:tcW w:w="8594" w:type="dxa"/>
            <w:shd w:val="clear" w:color="auto" w:fill="auto"/>
          </w:tcPr>
          <w:p w:rsidR="005C4A2C" w:rsidRPr="00DD592B" w:rsidRDefault="00DE04BB" w:rsidP="005C4A2C">
            <w:pPr>
              <w:contextualSpacing/>
              <w:rPr>
                <w:szCs w:val="24"/>
              </w:rPr>
            </w:pPr>
            <w:r w:rsidRPr="00DD592B">
              <w:rPr>
                <w:szCs w:val="24"/>
                <w:lang w:val="vi-VN" w:eastAsia="vi-VN"/>
              </w:rPr>
              <w:t>Căn cứ vào Atlat Địa lí Việt Nam trang Các miền tự nhiên, dãy núi</w:t>
            </w:r>
            <w:r w:rsidRPr="00DD592B">
              <w:rPr>
                <w:szCs w:val="24"/>
                <w:lang w:eastAsia="vi-VN"/>
              </w:rPr>
              <w:t xml:space="preserve"> </w:t>
            </w:r>
            <w:r w:rsidRPr="00DD592B">
              <w:rPr>
                <w:szCs w:val="24"/>
                <w:lang w:val="vi-VN" w:eastAsia="vi-VN"/>
              </w:rPr>
              <w:t xml:space="preserve">có hướng </w:t>
            </w:r>
            <w:r w:rsidRPr="00DD592B">
              <w:rPr>
                <w:szCs w:val="24"/>
                <w:lang w:eastAsia="vi-VN"/>
              </w:rPr>
              <w:t>T</w:t>
            </w:r>
            <w:r w:rsidRPr="00DD592B">
              <w:rPr>
                <w:szCs w:val="24"/>
                <w:lang w:val="vi-VN" w:eastAsia="vi-VN"/>
              </w:rPr>
              <w:t xml:space="preserve">ây </w:t>
            </w:r>
            <w:r w:rsidRPr="00DD592B">
              <w:rPr>
                <w:szCs w:val="24"/>
                <w:lang w:eastAsia="vi-VN"/>
              </w:rPr>
              <w:t>B</w:t>
            </w:r>
            <w:r w:rsidRPr="00DD592B">
              <w:rPr>
                <w:szCs w:val="24"/>
                <w:lang w:val="vi-VN" w:eastAsia="vi-VN"/>
              </w:rPr>
              <w:t xml:space="preserve">ắc - </w:t>
            </w:r>
            <w:r w:rsidRPr="00DD592B">
              <w:rPr>
                <w:szCs w:val="24"/>
                <w:lang w:eastAsia="vi-VN"/>
              </w:rPr>
              <w:t>Đ</w:t>
            </w:r>
            <w:r w:rsidRPr="00DD592B">
              <w:rPr>
                <w:szCs w:val="24"/>
                <w:lang w:val="vi-VN" w:eastAsia="vi-VN"/>
              </w:rPr>
              <w:t xml:space="preserve">ông </w:t>
            </w:r>
            <w:r w:rsidRPr="00DD592B">
              <w:rPr>
                <w:szCs w:val="24"/>
                <w:lang w:eastAsia="vi-VN"/>
              </w:rPr>
              <w:t>N</w:t>
            </w:r>
            <w:r w:rsidRPr="00DD592B">
              <w:rPr>
                <w:szCs w:val="24"/>
                <w:lang w:val="vi-VN" w:eastAsia="vi-VN"/>
              </w:rPr>
              <w:t>am</w:t>
            </w:r>
            <w:r w:rsidRPr="00DD592B">
              <w:rPr>
                <w:szCs w:val="24"/>
                <w:lang w:eastAsia="vi-VN"/>
              </w:rPr>
              <w:t xml:space="preserve"> là dãy </w:t>
            </w:r>
            <w:r w:rsidRPr="00DD592B">
              <w:rPr>
                <w:szCs w:val="24"/>
                <w:lang w:val="vi-VN" w:eastAsia="vi-VN"/>
              </w:rPr>
              <w:t>Pu Đen Đinh</w:t>
            </w:r>
            <w:r w:rsidRPr="00DD592B">
              <w:rPr>
                <w:szCs w:val="24"/>
                <w:lang w:eastAsia="vi-VN"/>
              </w:rPr>
              <w:t>.</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60</w:t>
            </w:r>
          </w:p>
        </w:tc>
        <w:tc>
          <w:tcPr>
            <w:tcW w:w="8594" w:type="dxa"/>
            <w:shd w:val="clear" w:color="auto" w:fill="auto"/>
          </w:tcPr>
          <w:p w:rsidR="005C4A2C" w:rsidRPr="00DD592B" w:rsidRDefault="00DE04BB" w:rsidP="005C4A2C">
            <w:pPr>
              <w:contextualSpacing/>
              <w:rPr>
                <w:szCs w:val="24"/>
              </w:rPr>
            </w:pPr>
            <w:r w:rsidRPr="00DD592B">
              <w:rPr>
                <w:szCs w:val="24"/>
              </w:rPr>
              <w:t>Biện pháp để bảo vệ tài nguyên đất nông nghiệp ở vùng đồng bằng là chống ô nhiễm đất</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61</w:t>
            </w:r>
          </w:p>
        </w:tc>
        <w:tc>
          <w:tcPr>
            <w:tcW w:w="8594" w:type="dxa"/>
            <w:shd w:val="clear" w:color="auto" w:fill="auto"/>
          </w:tcPr>
          <w:p w:rsidR="005C4A2C" w:rsidRPr="00DD592B" w:rsidRDefault="00DE04BB" w:rsidP="005C4A2C">
            <w:pPr>
              <w:contextualSpacing/>
              <w:rPr>
                <w:szCs w:val="24"/>
              </w:rPr>
            </w:pPr>
            <w:r w:rsidRPr="00DD592B">
              <w:rPr>
                <w:color w:val="000000"/>
                <w:szCs w:val="24"/>
                <w:shd w:val="clear" w:color="auto" w:fill="FFFFFF"/>
              </w:rPr>
              <w:t>Vùng có tình trạng khô hạn dữ dội và kéo dài nhất nước ta là Cực Nam Trung Bộ, đặc biệt là 2 tỉnh Ninh Thuận và Bình Thuận. Khô hạn kéo dài 5-6 tháng khiến vùng này có hiện tượng hoang mạc hóa diễn ra mạnh mẽ với những bãi cát kéo dài 20km.</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62</w:t>
            </w:r>
          </w:p>
        </w:tc>
        <w:tc>
          <w:tcPr>
            <w:tcW w:w="8594" w:type="dxa"/>
            <w:shd w:val="clear" w:color="auto" w:fill="auto"/>
          </w:tcPr>
          <w:p w:rsidR="005C4A2C" w:rsidRPr="00DD592B" w:rsidRDefault="00DE04BB" w:rsidP="005C4A2C">
            <w:pPr>
              <w:contextualSpacing/>
              <w:rPr>
                <w:szCs w:val="24"/>
              </w:rPr>
            </w:pPr>
            <w:r w:rsidRPr="00DD592B">
              <w:rPr>
                <w:szCs w:val="24"/>
              </w:rPr>
              <w:t>Căn cứ vào Atlat Địa lí Việt Nam trang Nông nghiệp, tỉnh có diện tích trồng cây công nghiệp hàng năm lớn nhất trong các đáp án là Tây Ninh</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63</w:t>
            </w:r>
          </w:p>
        </w:tc>
        <w:tc>
          <w:tcPr>
            <w:tcW w:w="8594" w:type="dxa"/>
            <w:shd w:val="clear" w:color="auto" w:fill="auto"/>
          </w:tcPr>
          <w:p w:rsidR="005C4A2C" w:rsidRPr="00DD592B" w:rsidRDefault="00DE04BB" w:rsidP="005C4A2C">
            <w:pPr>
              <w:contextualSpacing/>
              <w:rPr>
                <w:szCs w:val="24"/>
              </w:rPr>
            </w:pPr>
            <w:r w:rsidRPr="00DD592B">
              <w:rPr>
                <w:color w:val="000000"/>
                <w:szCs w:val="24"/>
                <w:shd w:val="clear" w:color="auto" w:fill="FFFFFF"/>
              </w:rPr>
              <w:t>Để nâng cao hệ số sử dụng đất trồng lúa ở nước ta hiện nay, “giải pháp cơ bản” nhất là phát triển thủy lợi nhằm đảm bảo nguồn nước tưới cho các vùng khô hạn về mùa khô và tiêu nước cho các vùng thấp bị ngập úng, làm tăng diện tích đất trồng trọt, tăng hệ số sử dụng đất trồng hàng năm.</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64</w:t>
            </w:r>
          </w:p>
        </w:tc>
        <w:tc>
          <w:tcPr>
            <w:tcW w:w="8594" w:type="dxa"/>
            <w:shd w:val="clear" w:color="auto" w:fill="auto"/>
          </w:tcPr>
          <w:p w:rsidR="005C4A2C" w:rsidRPr="00DD592B" w:rsidRDefault="00DE04BB" w:rsidP="005C4A2C">
            <w:pPr>
              <w:contextualSpacing/>
              <w:rPr>
                <w:szCs w:val="24"/>
              </w:rPr>
            </w:pPr>
            <w:r w:rsidRPr="00DD592B">
              <w:rPr>
                <w:color w:val="000000"/>
                <w:szCs w:val="24"/>
                <w:shd w:val="clear" w:color="auto" w:fill="FFFFFF"/>
              </w:rPr>
              <w:t>Nguyên nhân chủ yếu làm cho hoạt động nuôi trồng thủy sản ở nước ta hiện nay phát triển nhanh là do thị trường tiêu thụ ngày càng mở rộng cả trong và ngoài nước; nhu cầu của thị trường lớn kích thích hoạt động thủy sản nuôi trồng phát triển để cung ứng cho thị trường.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65</w:t>
            </w:r>
          </w:p>
        </w:tc>
        <w:tc>
          <w:tcPr>
            <w:tcW w:w="8594" w:type="dxa"/>
            <w:shd w:val="clear" w:color="auto" w:fill="auto"/>
          </w:tcPr>
          <w:p w:rsidR="005C4A2C" w:rsidRPr="00DD592B" w:rsidRDefault="00AC6432" w:rsidP="005C4A2C">
            <w:pPr>
              <w:contextualSpacing/>
              <w:rPr>
                <w:szCs w:val="24"/>
              </w:rPr>
            </w:pPr>
            <w:r w:rsidRPr="00DD592B">
              <w:rPr>
                <w:szCs w:val="24"/>
              </w:rPr>
              <w:t>Chuyển dịch</w:t>
            </w:r>
            <w:r w:rsidRPr="00DD592B">
              <w:rPr>
                <w:spacing w:val="-1"/>
                <w:szCs w:val="24"/>
              </w:rPr>
              <w:t xml:space="preserve"> </w:t>
            </w:r>
            <w:r w:rsidRPr="00DD592B">
              <w:rPr>
                <w:szCs w:val="24"/>
              </w:rPr>
              <w:t>cơ</w:t>
            </w:r>
            <w:r w:rsidRPr="00DD592B">
              <w:rPr>
                <w:spacing w:val="2"/>
                <w:szCs w:val="24"/>
              </w:rPr>
              <w:t xml:space="preserve"> </w:t>
            </w:r>
            <w:r w:rsidRPr="00DD592B">
              <w:rPr>
                <w:szCs w:val="24"/>
              </w:rPr>
              <w:t>cấu</w:t>
            </w:r>
            <w:r w:rsidRPr="00DD592B">
              <w:rPr>
                <w:spacing w:val="-1"/>
                <w:szCs w:val="24"/>
              </w:rPr>
              <w:t xml:space="preserve"> </w:t>
            </w:r>
            <w:r w:rsidRPr="00DD592B">
              <w:rPr>
                <w:szCs w:val="24"/>
              </w:rPr>
              <w:t>kinh</w:t>
            </w:r>
            <w:r w:rsidRPr="00DD592B">
              <w:rPr>
                <w:spacing w:val="-1"/>
                <w:szCs w:val="24"/>
              </w:rPr>
              <w:t xml:space="preserve"> </w:t>
            </w:r>
            <w:r w:rsidRPr="00DD592B">
              <w:rPr>
                <w:szCs w:val="24"/>
              </w:rPr>
              <w:t>tế</w:t>
            </w:r>
            <w:r w:rsidRPr="00DD592B">
              <w:rPr>
                <w:spacing w:val="-1"/>
                <w:szCs w:val="24"/>
              </w:rPr>
              <w:t xml:space="preserve"> </w:t>
            </w:r>
            <w:r w:rsidRPr="00DD592B">
              <w:rPr>
                <w:szCs w:val="24"/>
              </w:rPr>
              <w:t>theo</w:t>
            </w:r>
            <w:r w:rsidRPr="00DD592B">
              <w:rPr>
                <w:spacing w:val="-1"/>
                <w:szCs w:val="24"/>
              </w:rPr>
              <w:t xml:space="preserve"> </w:t>
            </w:r>
            <w:r w:rsidRPr="00DD592B">
              <w:rPr>
                <w:szCs w:val="24"/>
              </w:rPr>
              <w:t>ngành ở</w:t>
            </w:r>
            <w:r w:rsidRPr="00DD592B">
              <w:rPr>
                <w:spacing w:val="1"/>
                <w:szCs w:val="24"/>
              </w:rPr>
              <w:t xml:space="preserve"> </w:t>
            </w:r>
            <w:r w:rsidRPr="00DD592B">
              <w:rPr>
                <w:szCs w:val="24"/>
              </w:rPr>
              <w:t>nước</w:t>
            </w:r>
            <w:r w:rsidRPr="00DD592B">
              <w:rPr>
                <w:spacing w:val="-3"/>
                <w:szCs w:val="24"/>
              </w:rPr>
              <w:t xml:space="preserve"> </w:t>
            </w:r>
            <w:r w:rsidRPr="00DD592B">
              <w:rPr>
                <w:szCs w:val="24"/>
              </w:rPr>
              <w:t>ta hiện</w:t>
            </w:r>
            <w:r w:rsidRPr="00DD592B">
              <w:rPr>
                <w:spacing w:val="-1"/>
                <w:szCs w:val="24"/>
              </w:rPr>
              <w:t xml:space="preserve"> </w:t>
            </w:r>
            <w:r w:rsidRPr="00DD592B">
              <w:rPr>
                <w:szCs w:val="24"/>
              </w:rPr>
              <w:t xml:space="preserve">nay diễn ra </w:t>
            </w:r>
            <w:r w:rsidRPr="00DD592B">
              <w:rPr>
                <w:color w:val="000000"/>
                <w:szCs w:val="24"/>
                <w:shd w:val="clear" w:color="auto" w:fill="FFFFFF"/>
              </w:rPr>
              <w:t>Trong nội bộ từng ngành, sự chuyển dịch cơ cấu kinh tế thể hiện khá rõ.</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66</w:t>
            </w:r>
          </w:p>
        </w:tc>
        <w:tc>
          <w:tcPr>
            <w:tcW w:w="8594" w:type="dxa"/>
            <w:shd w:val="clear" w:color="auto" w:fill="auto"/>
          </w:tcPr>
          <w:p w:rsidR="005C4A2C" w:rsidRPr="00DD592B" w:rsidRDefault="00AC6432" w:rsidP="005C4A2C">
            <w:pPr>
              <w:contextualSpacing/>
              <w:rPr>
                <w:szCs w:val="24"/>
              </w:rPr>
            </w:pPr>
            <w:r w:rsidRPr="00DD592B">
              <w:rPr>
                <w:color w:val="050505"/>
                <w:szCs w:val="24"/>
                <w:shd w:val="clear" w:color="auto" w:fill="F9F9F9"/>
              </w:rPr>
              <w:t>Tỉ lệ thất nghiệp ở nước ta hiện nay vẫn còn cao chủ yếu do số lượng lao động mỗi năm tăng nhanh trong khi kinh tế chưa phát triển đáp ứng số lượng việc làm mới.</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67</w:t>
            </w:r>
          </w:p>
        </w:tc>
        <w:tc>
          <w:tcPr>
            <w:tcW w:w="8594" w:type="dxa"/>
            <w:shd w:val="clear" w:color="auto" w:fill="auto"/>
          </w:tcPr>
          <w:p w:rsidR="005C4A2C" w:rsidRPr="00DD592B" w:rsidRDefault="00AC6432" w:rsidP="005C4A2C">
            <w:pPr>
              <w:contextualSpacing/>
              <w:rPr>
                <w:szCs w:val="24"/>
              </w:rPr>
            </w:pPr>
            <w:r w:rsidRPr="00DD592B">
              <w:rPr>
                <w:szCs w:val="24"/>
              </w:rPr>
              <w:t>Hệ thống đảo của nước ta có nhiều thuận lợi cho phát triển thủy sản.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68</w:t>
            </w:r>
          </w:p>
        </w:tc>
        <w:tc>
          <w:tcPr>
            <w:tcW w:w="8594" w:type="dxa"/>
            <w:shd w:val="clear" w:color="auto" w:fill="auto"/>
          </w:tcPr>
          <w:p w:rsidR="005C4A2C" w:rsidRPr="00DD592B" w:rsidRDefault="00AC6432" w:rsidP="005C4A2C">
            <w:pPr>
              <w:contextualSpacing/>
              <w:rPr>
                <w:szCs w:val="24"/>
              </w:rPr>
            </w:pPr>
            <w:r w:rsidRPr="00DD592B">
              <w:rPr>
                <w:color w:val="000000"/>
                <w:szCs w:val="24"/>
                <w:shd w:val="clear" w:color="auto" w:fill="FFFFFF"/>
              </w:rPr>
              <w:t>Nước ta nằm hoàn toàn trong vùng nội chí tuyến bán cầu Bắc nên nhận được ánh sáng và nhiệt nhiều từ Mặt Trời, có tổng bức xạ lớn do có góc nhập xạ lớn và ở mọi nơi trên khắp lãnh thổ trong năm đều có 2 lần Mặt Trời lên thiên đỉnh.</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69</w:t>
            </w:r>
          </w:p>
        </w:tc>
        <w:tc>
          <w:tcPr>
            <w:tcW w:w="8594" w:type="dxa"/>
            <w:shd w:val="clear" w:color="auto" w:fill="auto"/>
          </w:tcPr>
          <w:p w:rsidR="005C4A2C" w:rsidRPr="00DD592B" w:rsidRDefault="00AC6432" w:rsidP="005C4A2C">
            <w:pPr>
              <w:contextualSpacing/>
              <w:rPr>
                <w:szCs w:val="24"/>
              </w:rPr>
            </w:pPr>
            <w:r w:rsidRPr="00DD592B">
              <w:rPr>
                <w:szCs w:val="24"/>
              </w:rPr>
              <w:t>Đô thị nước ta hiện nay phân bố không đều ở các vùng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70</w:t>
            </w:r>
          </w:p>
        </w:tc>
        <w:tc>
          <w:tcPr>
            <w:tcW w:w="8594" w:type="dxa"/>
            <w:shd w:val="clear" w:color="auto" w:fill="auto"/>
          </w:tcPr>
          <w:p w:rsidR="005C4A2C" w:rsidRPr="00DD592B" w:rsidRDefault="00AC6432" w:rsidP="005C4A2C">
            <w:pPr>
              <w:contextualSpacing/>
              <w:rPr>
                <w:szCs w:val="24"/>
              </w:rPr>
            </w:pPr>
            <w:r w:rsidRPr="00DD592B">
              <w:rPr>
                <w:color w:val="222222"/>
                <w:szCs w:val="24"/>
                <w:shd w:val="clear" w:color="auto" w:fill="FFFFFF"/>
              </w:rPr>
              <w:t>Thành tựu khoa học kĩ thuật và công nghệ của ngành viễn thông nước ta là: Sử dụng mạng kĩ thuật số, tự động hóa cao và đa dịch vụ. SGK 12CB Trang 135.</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71</w:t>
            </w:r>
          </w:p>
        </w:tc>
        <w:tc>
          <w:tcPr>
            <w:tcW w:w="8594" w:type="dxa"/>
            <w:shd w:val="clear" w:color="auto" w:fill="auto"/>
          </w:tcPr>
          <w:p w:rsidR="005C4A2C" w:rsidRPr="00DD592B" w:rsidRDefault="00AC6432" w:rsidP="005C4A2C">
            <w:pPr>
              <w:contextualSpacing/>
              <w:rPr>
                <w:szCs w:val="24"/>
              </w:rPr>
            </w:pPr>
            <w:r w:rsidRPr="00DD592B">
              <w:rPr>
                <w:szCs w:val="24"/>
              </w:rPr>
              <w:t>Trung du và miền núi Bắc Bộ là vùng giàu tài nguyên khoáng sản nhất nước ta. Tuy nhiên, vốn đầu tư vào phát triển</w:t>
            </w:r>
            <w:r w:rsidR="008A6EAC" w:rsidRPr="00DD592B">
              <w:rPr>
                <w:szCs w:val="24"/>
              </w:rPr>
              <w:t xml:space="preserve"> kinh tế của vùng</w:t>
            </w:r>
            <w:r w:rsidRPr="00DD592B">
              <w:rPr>
                <w:szCs w:val="24"/>
              </w:rPr>
              <w:t xml:space="preserve"> còn nhiều hạn chế. Đồng thời, trình độ khoa học, kỹ thuật, phiowng tiện cho khai thác còn lạc hậu gây khó khăn cho việc</w:t>
            </w:r>
            <w:r w:rsidR="008A6EAC" w:rsidRPr="00DD592B">
              <w:rPr>
                <w:szCs w:val="24"/>
              </w:rPr>
              <w:t xml:space="preserve"> khai tác khoảng sản.</w:t>
            </w:r>
          </w:p>
          <w:p w:rsidR="00AC6432" w:rsidRPr="00DD592B" w:rsidRDefault="008A6EAC" w:rsidP="005C4A2C">
            <w:pPr>
              <w:contextualSpacing/>
              <w:rPr>
                <w:szCs w:val="24"/>
              </w:rPr>
            </w:pPr>
            <w:r w:rsidRPr="00DD592B">
              <w:rPr>
                <w:szCs w:val="24"/>
              </w:rPr>
              <w:t xml:space="preserve">Giải pháp chủ yếu để phát triển bền vững công nghiệp khai thác khoáng sản ở </w:t>
            </w:r>
            <w:r w:rsidRPr="00DD592B">
              <w:rPr>
                <w:bCs/>
                <w:szCs w:val="24"/>
              </w:rPr>
              <w:t xml:space="preserve">Trung du và miền núi Bắc Bộ là </w:t>
            </w:r>
            <w:r w:rsidRPr="00DD592B">
              <w:rPr>
                <w:spacing w:val="-4"/>
                <w:szCs w:val="24"/>
              </w:rPr>
              <w:t>thu hút đầu tư, đổi mới công nghệ, khai thác hợp lí tài nguyên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72</w:t>
            </w:r>
          </w:p>
        </w:tc>
        <w:tc>
          <w:tcPr>
            <w:tcW w:w="8594" w:type="dxa"/>
            <w:shd w:val="clear" w:color="auto" w:fill="auto"/>
          </w:tcPr>
          <w:p w:rsidR="005C4A2C" w:rsidRPr="00DD592B" w:rsidRDefault="008A6EAC" w:rsidP="005C4A2C">
            <w:pPr>
              <w:contextualSpacing/>
              <w:rPr>
                <w:szCs w:val="24"/>
              </w:rPr>
            </w:pPr>
            <w:r w:rsidRPr="00DD592B">
              <w:rPr>
                <w:color w:val="202124"/>
                <w:szCs w:val="24"/>
                <w:shd w:val="clear" w:color="auto" w:fill="FFFFFF"/>
              </w:rPr>
              <w:t>Kim ngạch nhập khẩu của nước ta tăng nhanh chủ yếu do: </w:t>
            </w:r>
            <w:r w:rsidRPr="00DD592B">
              <w:rPr>
                <w:color w:val="040C28"/>
                <w:szCs w:val="24"/>
              </w:rPr>
              <w:t>sự phục hồi và phát triển sản xuất trong nước và nhu cầu tiêu dùng tăng lên</w:t>
            </w:r>
            <w:r w:rsidRPr="00DD592B">
              <w:rPr>
                <w:color w:val="202124"/>
                <w:szCs w:val="24"/>
                <w:shd w:val="clear" w:color="auto" w:fill="FFFFFF"/>
              </w:rPr>
              <w:t>.</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73</w:t>
            </w:r>
          </w:p>
        </w:tc>
        <w:tc>
          <w:tcPr>
            <w:tcW w:w="8594" w:type="dxa"/>
            <w:shd w:val="clear" w:color="auto" w:fill="auto"/>
          </w:tcPr>
          <w:p w:rsidR="005C4A2C" w:rsidRPr="00DD592B" w:rsidRDefault="000A6ABE" w:rsidP="005C4A2C">
            <w:pPr>
              <w:contextualSpacing/>
              <w:rPr>
                <w:szCs w:val="24"/>
              </w:rPr>
            </w:pPr>
            <w:r w:rsidRPr="00DD592B">
              <w:rPr>
                <w:szCs w:val="24"/>
              </w:rPr>
              <w:t>Dựa vào biểu đồ đã cho, ta thấy biểu đồ thể hiện quy mô số lượng bò và sản lượng thịt bò của nước ta qua các năm 2017, 2020 và 2021</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74</w:t>
            </w:r>
          </w:p>
        </w:tc>
        <w:tc>
          <w:tcPr>
            <w:tcW w:w="8594" w:type="dxa"/>
            <w:shd w:val="clear" w:color="auto" w:fill="auto"/>
          </w:tcPr>
          <w:p w:rsidR="005C4A2C" w:rsidRPr="00DD592B" w:rsidRDefault="000A6ABE" w:rsidP="005C4A2C">
            <w:pPr>
              <w:contextualSpacing/>
              <w:rPr>
                <w:szCs w:val="24"/>
              </w:rPr>
            </w:pPr>
            <w:r w:rsidRPr="00DD592B">
              <w:rPr>
                <w:szCs w:val="24"/>
                <w:lang w:val="fr-FR"/>
              </w:rPr>
              <w:t>Biện pháp hiệu quả nhất để hạn chế nạn chặt phá rừng ở Tây Nguyên là</w:t>
            </w:r>
            <w:r w:rsidRPr="00DD592B">
              <w:rPr>
                <w:color w:val="000000"/>
                <w:szCs w:val="24"/>
                <w:shd w:val="clear" w:color="auto" w:fill="FFFFFF"/>
              </w:rPr>
              <w:t xml:space="preserve"> </w:t>
            </w:r>
            <w:r w:rsidRPr="00DD592B">
              <w:rPr>
                <w:szCs w:val="24"/>
                <w:lang w:val="fr-FR"/>
              </w:rPr>
              <w:t xml:space="preserve">giao đất, giao rừng để người dân quản lí. </w:t>
            </w:r>
            <w:r w:rsidRPr="00DD592B">
              <w:rPr>
                <w:color w:val="000000"/>
                <w:szCs w:val="24"/>
                <w:shd w:val="clear" w:color="auto" w:fill="FFFFFF"/>
              </w:rPr>
              <w:t>SGK/172, địa lí 12 cơ bản.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75</w:t>
            </w:r>
          </w:p>
        </w:tc>
        <w:tc>
          <w:tcPr>
            <w:tcW w:w="8594" w:type="dxa"/>
            <w:shd w:val="clear" w:color="auto" w:fill="auto"/>
          </w:tcPr>
          <w:p w:rsidR="005C4A2C" w:rsidRPr="00DD592B" w:rsidRDefault="000A6ABE" w:rsidP="005C4A2C">
            <w:pPr>
              <w:contextualSpacing/>
              <w:rPr>
                <w:szCs w:val="24"/>
              </w:rPr>
            </w:pPr>
            <w:r w:rsidRPr="00DD592B">
              <w:rPr>
                <w:color w:val="222222"/>
                <w:spacing w:val="-5"/>
                <w:szCs w:val="24"/>
                <w:shd w:val="clear" w:color="auto" w:fill="FFFFFF"/>
              </w:rPr>
              <w:t>Ý nghĩa lớn nhất của việc phát triển cơ sở hạ tầng giao thông vận tải ở duyên hải Nam Trung Bộ là tạo ra thế mở cửa hơn nữa cho vùng và cho sự phân công lao động mới.</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76</w:t>
            </w:r>
          </w:p>
        </w:tc>
        <w:tc>
          <w:tcPr>
            <w:tcW w:w="8594" w:type="dxa"/>
            <w:shd w:val="clear" w:color="auto" w:fill="auto"/>
          </w:tcPr>
          <w:p w:rsidR="005C4A2C" w:rsidRPr="00DD592B" w:rsidRDefault="00DD592B" w:rsidP="005C4A2C">
            <w:pPr>
              <w:contextualSpacing/>
              <w:rPr>
                <w:szCs w:val="24"/>
              </w:rPr>
            </w:pPr>
            <w:r w:rsidRPr="00DD592B">
              <w:rPr>
                <w:color w:val="202124"/>
                <w:szCs w:val="24"/>
                <w:shd w:val="clear" w:color="auto" w:fill="FFFFFF"/>
              </w:rPr>
              <w:t>Mục đích chủ yếu của việc chuyển dịch cơ cấu kinh tế ở ĐB sông Cửu Long là: </w:t>
            </w:r>
            <w:r w:rsidRPr="00DD592B">
              <w:rPr>
                <w:color w:val="040C28"/>
                <w:szCs w:val="24"/>
              </w:rPr>
              <w:t>nhằm sử dụng hợp lí tự nhiên, đồng thời đẩy nhanh tăng trưởng kinh tế</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A</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77</w:t>
            </w:r>
          </w:p>
        </w:tc>
        <w:tc>
          <w:tcPr>
            <w:tcW w:w="8594" w:type="dxa"/>
            <w:shd w:val="clear" w:color="auto" w:fill="auto"/>
          </w:tcPr>
          <w:p w:rsidR="005C4A2C" w:rsidRPr="00DD592B" w:rsidRDefault="00DD592B" w:rsidP="005C4A2C">
            <w:pPr>
              <w:contextualSpacing/>
              <w:rPr>
                <w:szCs w:val="24"/>
              </w:rPr>
            </w:pPr>
            <w:r w:rsidRPr="00DD592B">
              <w:rPr>
                <w:color w:val="222222"/>
                <w:szCs w:val="24"/>
                <w:shd w:val="clear" w:color="auto" w:fill="FFFFFF"/>
              </w:rPr>
              <w:t xml:space="preserve">Đồng bằng sông Hồng có nhiều điều kiện thuận lợi để phát triển ngành trồng trọt: đất phù sa màu mỡ, khí hậu nhiệt đới ẩm gió mùa, có một mùa đông lạnh, nguồn nước phong phú, nguồn lao động dồi dào, có nhiều kinh nghiệm, thị trường tiêu thụ lớn, cơ sở hạ tầng ngày càng hiện đại, công nghiệp chế biến phát triển. Tuy nhiên sản phẩm ngành trồng trọt của Đồng bằng sông Hồng còn chưa thực sự đa dạng, năng suất chưa cao. Vì vậy ý nghĩa chủ yếu của việc chuyển dịch cơ cấu trồng trọt ở Đồng bằng sông Hồng là khai thác hiệu quả tài nguyên và tạo ra nhiều nông sản hàng hóa (sản xuất rau </w:t>
            </w:r>
            <w:r w:rsidRPr="00DD592B">
              <w:rPr>
                <w:color w:val="222222"/>
                <w:szCs w:val="24"/>
                <w:shd w:val="clear" w:color="auto" w:fill="FFFFFF"/>
              </w:rPr>
              <w:lastRenderedPageBreak/>
              <w:t>màu vụ đông bên cạnh các loại cây lương thực như lúa).</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lastRenderedPageBreak/>
              <w:t>B</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78</w:t>
            </w:r>
          </w:p>
        </w:tc>
        <w:tc>
          <w:tcPr>
            <w:tcW w:w="8594" w:type="dxa"/>
            <w:shd w:val="clear" w:color="auto" w:fill="auto"/>
          </w:tcPr>
          <w:p w:rsidR="005C4A2C" w:rsidRPr="00DD592B" w:rsidRDefault="00DD592B" w:rsidP="005C4A2C">
            <w:pPr>
              <w:contextualSpacing/>
              <w:rPr>
                <w:szCs w:val="24"/>
              </w:rPr>
            </w:pPr>
            <w:r w:rsidRPr="00DD592B">
              <w:rPr>
                <w:color w:val="050505"/>
                <w:szCs w:val="24"/>
              </w:rPr>
              <w:t>Nông nghiệp Bắc Trung Bộ gặp nhiều khó khăn (khô hạn, thiếu nước, diện tích đất trồng thoái hóa, ). Cơ cấu cây trồng chưa hợp lý…</w:t>
            </w:r>
            <w:r w:rsidRPr="00DD592B">
              <w:rPr>
                <w:color w:val="050505"/>
                <w:szCs w:val="24"/>
              </w:rPr>
              <w:br/>
              <w:t>=&gt;Biện pháp chủ yếu để nâng cao hiệu quả ngành trồng trọt ở các đồng bằng ven biển Bắc Trung Bộ là tăng cường thủy lợi, bảo vệ rừng phòng hộ, chuyển đổi cơ cấu cây trồng.</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C</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79</w:t>
            </w:r>
          </w:p>
        </w:tc>
        <w:tc>
          <w:tcPr>
            <w:tcW w:w="8594" w:type="dxa"/>
            <w:shd w:val="clear" w:color="auto" w:fill="auto"/>
          </w:tcPr>
          <w:p w:rsidR="005C4A2C" w:rsidRPr="00DD592B" w:rsidRDefault="00DD592B" w:rsidP="005C4A2C">
            <w:pPr>
              <w:contextualSpacing/>
              <w:rPr>
                <w:szCs w:val="24"/>
              </w:rPr>
            </w:pPr>
            <w:r w:rsidRPr="00DD592B">
              <w:rPr>
                <w:rFonts w:eastAsia="SimSun"/>
                <w:szCs w:val="24"/>
              </w:rPr>
              <w:t>Nam Bộ có mưa nhiều vào mùa hạ chủ yếu do tác động của dải hội tụ nhiệt đới, các khối khí xích đạo và khối khí nhiệt đới ẩm.</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r w:rsidR="005C4A2C" w:rsidRPr="00DD592B" w:rsidTr="005C4A2C">
        <w:trPr>
          <w:trHeight w:val="552"/>
        </w:trPr>
        <w:tc>
          <w:tcPr>
            <w:tcW w:w="1040" w:type="dxa"/>
            <w:shd w:val="clear" w:color="auto" w:fill="auto"/>
            <w:noWrap/>
            <w:vAlign w:val="center"/>
            <w:hideMark/>
          </w:tcPr>
          <w:p w:rsidR="005C4A2C" w:rsidRPr="005C4A2C" w:rsidRDefault="005C4A2C" w:rsidP="005C4A2C">
            <w:pPr>
              <w:contextualSpacing/>
              <w:jc w:val="center"/>
              <w:rPr>
                <w:szCs w:val="24"/>
              </w:rPr>
            </w:pPr>
            <w:r w:rsidRPr="005C4A2C">
              <w:rPr>
                <w:szCs w:val="24"/>
              </w:rPr>
              <w:t>80</w:t>
            </w:r>
          </w:p>
        </w:tc>
        <w:tc>
          <w:tcPr>
            <w:tcW w:w="8594" w:type="dxa"/>
            <w:shd w:val="clear" w:color="auto" w:fill="auto"/>
          </w:tcPr>
          <w:p w:rsidR="005C4A2C" w:rsidRPr="00DD592B" w:rsidRDefault="00DD592B" w:rsidP="005C4A2C">
            <w:pPr>
              <w:contextualSpacing/>
              <w:rPr>
                <w:szCs w:val="24"/>
              </w:rPr>
            </w:pPr>
            <w:r w:rsidRPr="00DD592B">
              <w:rPr>
                <w:szCs w:val="24"/>
              </w:rPr>
              <w:t>Dựa vào bảng số liệu, để thể hiện cơ cấu dân số phân theo thành thị và nông thôn của nước ta giai đoạn 2015 - 2021, dạng biểu đồ thích hợp nhất là biểu đồ Miền</w:t>
            </w:r>
          </w:p>
        </w:tc>
        <w:tc>
          <w:tcPr>
            <w:tcW w:w="1134" w:type="dxa"/>
            <w:shd w:val="clear" w:color="auto" w:fill="auto"/>
            <w:noWrap/>
            <w:vAlign w:val="center"/>
            <w:hideMark/>
          </w:tcPr>
          <w:p w:rsidR="005C4A2C" w:rsidRPr="005C4A2C" w:rsidRDefault="005C4A2C" w:rsidP="005C4A2C">
            <w:pPr>
              <w:contextualSpacing/>
              <w:jc w:val="center"/>
              <w:rPr>
                <w:szCs w:val="24"/>
              </w:rPr>
            </w:pPr>
            <w:r w:rsidRPr="005C4A2C">
              <w:rPr>
                <w:szCs w:val="24"/>
              </w:rPr>
              <w:t>D</w:t>
            </w:r>
          </w:p>
        </w:tc>
      </w:tr>
    </w:tbl>
    <w:p w:rsidR="005C4A2C" w:rsidRPr="00DD592B" w:rsidRDefault="005C4A2C" w:rsidP="005C4A2C">
      <w:pPr>
        <w:spacing w:line="264" w:lineRule="auto"/>
        <w:jc w:val="center"/>
        <w:rPr>
          <w:b/>
          <w:bCs/>
          <w:szCs w:val="24"/>
        </w:rPr>
      </w:pPr>
    </w:p>
    <w:sectPr w:rsidR="005C4A2C" w:rsidRPr="00DD592B" w:rsidSect="00AC7138">
      <w:headerReference w:type="default" r:id="rId8"/>
      <w:footerReference w:type="default" r:id="rId9"/>
      <w:pgSz w:w="11907" w:h="16840" w:code="9"/>
      <w:pgMar w:top="567" w:right="567" w:bottom="567" w:left="567"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EE" w:rsidRDefault="00BA5CEE" w:rsidP="005B25EB">
      <w:r>
        <w:separator/>
      </w:r>
    </w:p>
  </w:endnote>
  <w:endnote w:type="continuationSeparator" w:id="0">
    <w:p w:rsidR="00BA5CEE" w:rsidRDefault="00BA5CEE" w:rsidP="005B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7B" w:rsidRPr="006A677B" w:rsidRDefault="006A677B" w:rsidP="006A677B">
    <w:pPr>
      <w:widowControl w:val="0"/>
      <w:tabs>
        <w:tab w:val="center" w:pos="4680"/>
        <w:tab w:val="right" w:pos="9360"/>
        <w:tab w:val="right" w:pos="10348"/>
      </w:tabs>
      <w:spacing w:before="120" w:after="120"/>
      <w:rPr>
        <w:rFonts w:eastAsia="SimSun"/>
        <w:color w:val="000000"/>
        <w:kern w:val="2"/>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EE" w:rsidRDefault="00BA5CEE" w:rsidP="005B25EB">
      <w:r>
        <w:separator/>
      </w:r>
    </w:p>
  </w:footnote>
  <w:footnote w:type="continuationSeparator" w:id="0">
    <w:p w:rsidR="00BA5CEE" w:rsidRDefault="00BA5CEE" w:rsidP="005B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77B" w:rsidRPr="006A677B" w:rsidRDefault="005D103A" w:rsidP="006A677B">
    <w:pPr>
      <w:widowControl w:val="0"/>
      <w:tabs>
        <w:tab w:val="center" w:pos="4513"/>
        <w:tab w:val="right" w:pos="9026"/>
      </w:tabs>
      <w:autoSpaceDE w:val="0"/>
      <w:autoSpaceDN w:val="0"/>
      <w:jc w:val="center"/>
      <w:rPr>
        <w:sz w:val="22"/>
        <w:szCs w:val="22"/>
        <w:lang w:val="vi"/>
      </w:rPr>
    </w:pPr>
    <w:r w:rsidRPr="005D103A">
      <w:rPr>
        <w:noProof/>
        <w:sz w:val="22"/>
        <w:szCs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03A" w:rsidRDefault="005D103A">
                          <w:r w:rsidRPr="005D103A">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D103A" w:rsidRDefault="005D103A">
                    <w:r w:rsidRPr="005D103A">
                      <w:t>Trang tài liệu - Thư viện online dành cho mọi lứa tuổi</w:t>
                    </w:r>
                  </w:p>
                </w:txbxContent>
              </v:textbox>
              <w10:wrap anchorx="margin" anchory="margin"/>
            </v:shape>
          </w:pict>
        </mc:Fallback>
      </mc:AlternateContent>
    </w:r>
    <w:r w:rsidRPr="005D103A">
      <w:rPr>
        <w:noProof/>
        <w:sz w:val="22"/>
        <w:szCs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D103A" w:rsidRDefault="005D103A">
                          <w:pPr>
                            <w:jc w:val="right"/>
                            <w:rPr>
                              <w:color w:val="FFFFFF" w:themeColor="background1"/>
                            </w:rPr>
                          </w:pPr>
                          <w:r>
                            <w:fldChar w:fldCharType="begin"/>
                          </w:r>
                          <w:r>
                            <w:instrText xml:space="preserve"> PAGE   \* MERGEFORMAT </w:instrText>
                          </w:r>
                          <w:r>
                            <w:fldChar w:fldCharType="separate"/>
                          </w:r>
                          <w:r w:rsidRPr="005D103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D103A" w:rsidRDefault="005D103A">
                    <w:pPr>
                      <w:jc w:val="right"/>
                      <w:rPr>
                        <w:color w:val="FFFFFF" w:themeColor="background1"/>
                      </w:rPr>
                    </w:pPr>
                    <w:r>
                      <w:fldChar w:fldCharType="begin"/>
                    </w:r>
                    <w:r>
                      <w:instrText xml:space="preserve"> PAGE   \* MERGEFORMAT </w:instrText>
                    </w:r>
                    <w:r>
                      <w:fldChar w:fldCharType="separate"/>
                    </w:r>
                    <w:r w:rsidRPr="005D103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B3"/>
    <w:rsid w:val="00013673"/>
    <w:rsid w:val="0002100A"/>
    <w:rsid w:val="000219D1"/>
    <w:rsid w:val="0002424C"/>
    <w:rsid w:val="00032BA3"/>
    <w:rsid w:val="00035252"/>
    <w:rsid w:val="00036DE2"/>
    <w:rsid w:val="00044D72"/>
    <w:rsid w:val="00053775"/>
    <w:rsid w:val="00054201"/>
    <w:rsid w:val="00054674"/>
    <w:rsid w:val="00065C6C"/>
    <w:rsid w:val="000730A7"/>
    <w:rsid w:val="00085E14"/>
    <w:rsid w:val="0009635C"/>
    <w:rsid w:val="000A1A6F"/>
    <w:rsid w:val="000A3DB6"/>
    <w:rsid w:val="000A6ABE"/>
    <w:rsid w:val="000A6FF4"/>
    <w:rsid w:val="000A71F4"/>
    <w:rsid w:val="000A7329"/>
    <w:rsid w:val="000C6EFA"/>
    <w:rsid w:val="000E2CC1"/>
    <w:rsid w:val="000E511D"/>
    <w:rsid w:val="000E7CD8"/>
    <w:rsid w:val="000F7CB3"/>
    <w:rsid w:val="000F7FBF"/>
    <w:rsid w:val="001018AE"/>
    <w:rsid w:val="00102101"/>
    <w:rsid w:val="00117C43"/>
    <w:rsid w:val="00147E97"/>
    <w:rsid w:val="00154873"/>
    <w:rsid w:val="00155EAA"/>
    <w:rsid w:val="0015609E"/>
    <w:rsid w:val="0016003A"/>
    <w:rsid w:val="00162515"/>
    <w:rsid w:val="00162998"/>
    <w:rsid w:val="00164999"/>
    <w:rsid w:val="00165A83"/>
    <w:rsid w:val="00167D84"/>
    <w:rsid w:val="00176452"/>
    <w:rsid w:val="001835C5"/>
    <w:rsid w:val="001933F0"/>
    <w:rsid w:val="001A2701"/>
    <w:rsid w:val="001A671D"/>
    <w:rsid w:val="001B19E4"/>
    <w:rsid w:val="001B19F6"/>
    <w:rsid w:val="001B2245"/>
    <w:rsid w:val="001B3400"/>
    <w:rsid w:val="001B3C1F"/>
    <w:rsid w:val="001B7B6B"/>
    <w:rsid w:val="001C04DE"/>
    <w:rsid w:val="001C266F"/>
    <w:rsid w:val="001C4326"/>
    <w:rsid w:val="001E336B"/>
    <w:rsid w:val="001E7BD5"/>
    <w:rsid w:val="001F0A3A"/>
    <w:rsid w:val="001F45C9"/>
    <w:rsid w:val="001F56AE"/>
    <w:rsid w:val="00201106"/>
    <w:rsid w:val="00204775"/>
    <w:rsid w:val="00205104"/>
    <w:rsid w:val="00211AA3"/>
    <w:rsid w:val="00211E2C"/>
    <w:rsid w:val="00211E83"/>
    <w:rsid w:val="002178BC"/>
    <w:rsid w:val="00217A93"/>
    <w:rsid w:val="00227A51"/>
    <w:rsid w:val="00231235"/>
    <w:rsid w:val="002328D5"/>
    <w:rsid w:val="00233AD2"/>
    <w:rsid w:val="002376AD"/>
    <w:rsid w:val="00242A70"/>
    <w:rsid w:val="002510F9"/>
    <w:rsid w:val="0025488F"/>
    <w:rsid w:val="00257D28"/>
    <w:rsid w:val="00265077"/>
    <w:rsid w:val="00272D40"/>
    <w:rsid w:val="0027774F"/>
    <w:rsid w:val="002876AC"/>
    <w:rsid w:val="00295CB7"/>
    <w:rsid w:val="002A19B7"/>
    <w:rsid w:val="002A7369"/>
    <w:rsid w:val="002B7863"/>
    <w:rsid w:val="002C1427"/>
    <w:rsid w:val="002C2439"/>
    <w:rsid w:val="002C33A5"/>
    <w:rsid w:val="002C5566"/>
    <w:rsid w:val="002C641D"/>
    <w:rsid w:val="002D7DC5"/>
    <w:rsid w:val="002F1F8D"/>
    <w:rsid w:val="002F4730"/>
    <w:rsid w:val="002F4E33"/>
    <w:rsid w:val="00326C03"/>
    <w:rsid w:val="003349C3"/>
    <w:rsid w:val="003365E9"/>
    <w:rsid w:val="00355193"/>
    <w:rsid w:val="00356D48"/>
    <w:rsid w:val="00361115"/>
    <w:rsid w:val="00363033"/>
    <w:rsid w:val="00370F46"/>
    <w:rsid w:val="0037236C"/>
    <w:rsid w:val="00373461"/>
    <w:rsid w:val="003A5E6B"/>
    <w:rsid w:val="003A6671"/>
    <w:rsid w:val="003C06D7"/>
    <w:rsid w:val="003C48DB"/>
    <w:rsid w:val="003E20F6"/>
    <w:rsid w:val="003E26D2"/>
    <w:rsid w:val="003E5CAC"/>
    <w:rsid w:val="003E6204"/>
    <w:rsid w:val="003E659C"/>
    <w:rsid w:val="003F10D4"/>
    <w:rsid w:val="003F12EA"/>
    <w:rsid w:val="003F177A"/>
    <w:rsid w:val="003F50E2"/>
    <w:rsid w:val="003F63CD"/>
    <w:rsid w:val="003F7440"/>
    <w:rsid w:val="004036D7"/>
    <w:rsid w:val="00404B6B"/>
    <w:rsid w:val="00405FF8"/>
    <w:rsid w:val="00406A19"/>
    <w:rsid w:val="00406C1B"/>
    <w:rsid w:val="00435E70"/>
    <w:rsid w:val="004371D0"/>
    <w:rsid w:val="00441412"/>
    <w:rsid w:val="00441E1E"/>
    <w:rsid w:val="004527DE"/>
    <w:rsid w:val="00470991"/>
    <w:rsid w:val="0047405D"/>
    <w:rsid w:val="004747E4"/>
    <w:rsid w:val="00476720"/>
    <w:rsid w:val="00490C78"/>
    <w:rsid w:val="004A0354"/>
    <w:rsid w:val="004A08BB"/>
    <w:rsid w:val="004A3C5C"/>
    <w:rsid w:val="004A5DD8"/>
    <w:rsid w:val="004C5D9E"/>
    <w:rsid w:val="004D25A7"/>
    <w:rsid w:val="004D37D5"/>
    <w:rsid w:val="004D536E"/>
    <w:rsid w:val="004D6204"/>
    <w:rsid w:val="004E114B"/>
    <w:rsid w:val="004E18F8"/>
    <w:rsid w:val="004E1A7E"/>
    <w:rsid w:val="004E2271"/>
    <w:rsid w:val="004F3915"/>
    <w:rsid w:val="004F502F"/>
    <w:rsid w:val="004F5A31"/>
    <w:rsid w:val="004F5D23"/>
    <w:rsid w:val="00513D1B"/>
    <w:rsid w:val="00513EFC"/>
    <w:rsid w:val="00514EE4"/>
    <w:rsid w:val="0052229D"/>
    <w:rsid w:val="00522E64"/>
    <w:rsid w:val="00523C8B"/>
    <w:rsid w:val="00564FED"/>
    <w:rsid w:val="005650C4"/>
    <w:rsid w:val="005652D4"/>
    <w:rsid w:val="005704C3"/>
    <w:rsid w:val="005726C7"/>
    <w:rsid w:val="0057278A"/>
    <w:rsid w:val="00574752"/>
    <w:rsid w:val="00574762"/>
    <w:rsid w:val="0057618F"/>
    <w:rsid w:val="0058657A"/>
    <w:rsid w:val="00587856"/>
    <w:rsid w:val="00593CA3"/>
    <w:rsid w:val="005A180F"/>
    <w:rsid w:val="005A5739"/>
    <w:rsid w:val="005B25EB"/>
    <w:rsid w:val="005B3F1B"/>
    <w:rsid w:val="005C2B95"/>
    <w:rsid w:val="005C4A2C"/>
    <w:rsid w:val="005D103A"/>
    <w:rsid w:val="005D39F4"/>
    <w:rsid w:val="00600939"/>
    <w:rsid w:val="006046A5"/>
    <w:rsid w:val="00612E8A"/>
    <w:rsid w:val="0062137E"/>
    <w:rsid w:val="00621B23"/>
    <w:rsid w:val="00623866"/>
    <w:rsid w:val="00626008"/>
    <w:rsid w:val="00626971"/>
    <w:rsid w:val="00634A53"/>
    <w:rsid w:val="00637F3C"/>
    <w:rsid w:val="00640A28"/>
    <w:rsid w:val="0064334D"/>
    <w:rsid w:val="00656D1E"/>
    <w:rsid w:val="0066064B"/>
    <w:rsid w:val="0066524C"/>
    <w:rsid w:val="00666212"/>
    <w:rsid w:val="00666D54"/>
    <w:rsid w:val="00666EB2"/>
    <w:rsid w:val="00673813"/>
    <w:rsid w:val="0068590C"/>
    <w:rsid w:val="006A47EB"/>
    <w:rsid w:val="006A4967"/>
    <w:rsid w:val="006A677B"/>
    <w:rsid w:val="006C3BA1"/>
    <w:rsid w:val="006F5E80"/>
    <w:rsid w:val="006F789E"/>
    <w:rsid w:val="00713F99"/>
    <w:rsid w:val="00720F0F"/>
    <w:rsid w:val="0072186B"/>
    <w:rsid w:val="00725D7B"/>
    <w:rsid w:val="00731A8B"/>
    <w:rsid w:val="00733B6A"/>
    <w:rsid w:val="007342E4"/>
    <w:rsid w:val="00735C42"/>
    <w:rsid w:val="00756113"/>
    <w:rsid w:val="00767A86"/>
    <w:rsid w:val="00777A23"/>
    <w:rsid w:val="007827D0"/>
    <w:rsid w:val="00782DD2"/>
    <w:rsid w:val="00787C53"/>
    <w:rsid w:val="007A1AC7"/>
    <w:rsid w:val="007B6310"/>
    <w:rsid w:val="007C108D"/>
    <w:rsid w:val="007D7BB4"/>
    <w:rsid w:val="007E47B5"/>
    <w:rsid w:val="007F7CB7"/>
    <w:rsid w:val="0080163C"/>
    <w:rsid w:val="008019D5"/>
    <w:rsid w:val="00801A1D"/>
    <w:rsid w:val="00806D6C"/>
    <w:rsid w:val="00807A25"/>
    <w:rsid w:val="00817F7B"/>
    <w:rsid w:val="00827ABF"/>
    <w:rsid w:val="00835A6E"/>
    <w:rsid w:val="00850168"/>
    <w:rsid w:val="00870C5F"/>
    <w:rsid w:val="00873894"/>
    <w:rsid w:val="00874380"/>
    <w:rsid w:val="008762DD"/>
    <w:rsid w:val="00877D80"/>
    <w:rsid w:val="0088359E"/>
    <w:rsid w:val="008869C2"/>
    <w:rsid w:val="00894FD0"/>
    <w:rsid w:val="008A4EC6"/>
    <w:rsid w:val="008A6EAC"/>
    <w:rsid w:val="008B0904"/>
    <w:rsid w:val="008B1652"/>
    <w:rsid w:val="008B597F"/>
    <w:rsid w:val="008D34FF"/>
    <w:rsid w:val="008D5422"/>
    <w:rsid w:val="008D5AE3"/>
    <w:rsid w:val="008E4949"/>
    <w:rsid w:val="008E4AD4"/>
    <w:rsid w:val="008F3628"/>
    <w:rsid w:val="0091331A"/>
    <w:rsid w:val="00940B1B"/>
    <w:rsid w:val="00941E35"/>
    <w:rsid w:val="00943FC5"/>
    <w:rsid w:val="00944903"/>
    <w:rsid w:val="00953F7F"/>
    <w:rsid w:val="00963759"/>
    <w:rsid w:val="009673E7"/>
    <w:rsid w:val="00970EF1"/>
    <w:rsid w:val="00985FA9"/>
    <w:rsid w:val="009950C6"/>
    <w:rsid w:val="009A3B58"/>
    <w:rsid w:val="009A49D2"/>
    <w:rsid w:val="009C627C"/>
    <w:rsid w:val="009E56B6"/>
    <w:rsid w:val="009F766B"/>
    <w:rsid w:val="00A0665C"/>
    <w:rsid w:val="00A0715C"/>
    <w:rsid w:val="00A13D93"/>
    <w:rsid w:val="00A20C65"/>
    <w:rsid w:val="00A23A46"/>
    <w:rsid w:val="00A33F93"/>
    <w:rsid w:val="00A35F79"/>
    <w:rsid w:val="00A443D6"/>
    <w:rsid w:val="00A46486"/>
    <w:rsid w:val="00A46AB9"/>
    <w:rsid w:val="00A56BA6"/>
    <w:rsid w:val="00A674A7"/>
    <w:rsid w:val="00A764D8"/>
    <w:rsid w:val="00A8201F"/>
    <w:rsid w:val="00A90B96"/>
    <w:rsid w:val="00AA0A39"/>
    <w:rsid w:val="00AA5759"/>
    <w:rsid w:val="00AB0C82"/>
    <w:rsid w:val="00AB3732"/>
    <w:rsid w:val="00AC1F87"/>
    <w:rsid w:val="00AC234C"/>
    <w:rsid w:val="00AC5D24"/>
    <w:rsid w:val="00AC6432"/>
    <w:rsid w:val="00AC64D3"/>
    <w:rsid w:val="00AC7138"/>
    <w:rsid w:val="00AD1EFC"/>
    <w:rsid w:val="00AD469C"/>
    <w:rsid w:val="00B000E2"/>
    <w:rsid w:val="00B04768"/>
    <w:rsid w:val="00B06772"/>
    <w:rsid w:val="00B26B0F"/>
    <w:rsid w:val="00B30AA6"/>
    <w:rsid w:val="00B41B95"/>
    <w:rsid w:val="00B44A08"/>
    <w:rsid w:val="00B5245F"/>
    <w:rsid w:val="00B564F4"/>
    <w:rsid w:val="00B84325"/>
    <w:rsid w:val="00B84E48"/>
    <w:rsid w:val="00B902AD"/>
    <w:rsid w:val="00B9512E"/>
    <w:rsid w:val="00B96FA1"/>
    <w:rsid w:val="00BA5CEE"/>
    <w:rsid w:val="00BB1656"/>
    <w:rsid w:val="00BB3473"/>
    <w:rsid w:val="00BC25DE"/>
    <w:rsid w:val="00BC2AB6"/>
    <w:rsid w:val="00BC6579"/>
    <w:rsid w:val="00BD0A1D"/>
    <w:rsid w:val="00BD7130"/>
    <w:rsid w:val="00BE2CCF"/>
    <w:rsid w:val="00BE4F9C"/>
    <w:rsid w:val="00BE7B0B"/>
    <w:rsid w:val="00BF4A8F"/>
    <w:rsid w:val="00BF6100"/>
    <w:rsid w:val="00BF7F03"/>
    <w:rsid w:val="00C1414C"/>
    <w:rsid w:val="00C15004"/>
    <w:rsid w:val="00C16C99"/>
    <w:rsid w:val="00C26E15"/>
    <w:rsid w:val="00C41D66"/>
    <w:rsid w:val="00C427BB"/>
    <w:rsid w:val="00C7236E"/>
    <w:rsid w:val="00C73766"/>
    <w:rsid w:val="00C77C5B"/>
    <w:rsid w:val="00C83859"/>
    <w:rsid w:val="00C92926"/>
    <w:rsid w:val="00C92C2E"/>
    <w:rsid w:val="00C9649E"/>
    <w:rsid w:val="00CA7B64"/>
    <w:rsid w:val="00CB1471"/>
    <w:rsid w:val="00CB3C54"/>
    <w:rsid w:val="00CB4BF8"/>
    <w:rsid w:val="00CC625E"/>
    <w:rsid w:val="00CC76C3"/>
    <w:rsid w:val="00CC78FB"/>
    <w:rsid w:val="00CD6C04"/>
    <w:rsid w:val="00CF00EA"/>
    <w:rsid w:val="00D0024F"/>
    <w:rsid w:val="00D037D5"/>
    <w:rsid w:val="00D06291"/>
    <w:rsid w:val="00D17D5B"/>
    <w:rsid w:val="00D24CDD"/>
    <w:rsid w:val="00D3367C"/>
    <w:rsid w:val="00D403F4"/>
    <w:rsid w:val="00D44A62"/>
    <w:rsid w:val="00D44DAF"/>
    <w:rsid w:val="00D52300"/>
    <w:rsid w:val="00D6288A"/>
    <w:rsid w:val="00D77B0C"/>
    <w:rsid w:val="00D808F1"/>
    <w:rsid w:val="00D810FF"/>
    <w:rsid w:val="00D912F4"/>
    <w:rsid w:val="00DA0506"/>
    <w:rsid w:val="00DB51F5"/>
    <w:rsid w:val="00DC0C96"/>
    <w:rsid w:val="00DC2D69"/>
    <w:rsid w:val="00DC3266"/>
    <w:rsid w:val="00DD09DA"/>
    <w:rsid w:val="00DD592B"/>
    <w:rsid w:val="00DE02F5"/>
    <w:rsid w:val="00DE04BB"/>
    <w:rsid w:val="00DF313B"/>
    <w:rsid w:val="00E06D54"/>
    <w:rsid w:val="00E14C61"/>
    <w:rsid w:val="00E174A2"/>
    <w:rsid w:val="00E453BD"/>
    <w:rsid w:val="00E6071E"/>
    <w:rsid w:val="00E64B16"/>
    <w:rsid w:val="00E661A4"/>
    <w:rsid w:val="00E67979"/>
    <w:rsid w:val="00E7388B"/>
    <w:rsid w:val="00E754DA"/>
    <w:rsid w:val="00E9127A"/>
    <w:rsid w:val="00E943EB"/>
    <w:rsid w:val="00E955D8"/>
    <w:rsid w:val="00E95E60"/>
    <w:rsid w:val="00EA5D7C"/>
    <w:rsid w:val="00EB21FC"/>
    <w:rsid w:val="00EB6B44"/>
    <w:rsid w:val="00EC4EB6"/>
    <w:rsid w:val="00ED3032"/>
    <w:rsid w:val="00ED47A4"/>
    <w:rsid w:val="00ED5916"/>
    <w:rsid w:val="00EE2402"/>
    <w:rsid w:val="00EF1C2F"/>
    <w:rsid w:val="00F01CD9"/>
    <w:rsid w:val="00F03840"/>
    <w:rsid w:val="00F0584A"/>
    <w:rsid w:val="00F30818"/>
    <w:rsid w:val="00F41BA0"/>
    <w:rsid w:val="00F46A9A"/>
    <w:rsid w:val="00F50ABF"/>
    <w:rsid w:val="00F5619D"/>
    <w:rsid w:val="00F60315"/>
    <w:rsid w:val="00F7021E"/>
    <w:rsid w:val="00F84297"/>
    <w:rsid w:val="00F92C28"/>
    <w:rsid w:val="00FB25CD"/>
    <w:rsid w:val="00FB41EB"/>
    <w:rsid w:val="00FC6A19"/>
    <w:rsid w:val="00FD1898"/>
    <w:rsid w:val="00FF0BBC"/>
    <w:rsid w:val="00FF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CB3"/>
    <w:rPr>
      <w:rFonts w:ascii="Times New Roman" w:eastAsia="Times New Roman" w:hAnsi="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C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F7CB3"/>
    <w:rPr>
      <w:rFonts w:ascii="Times New Roman" w:hAnsi="Times New Roman"/>
      <w:sz w:val="24"/>
    </w:rPr>
  </w:style>
  <w:style w:type="paragraph" w:styleId="BodyText">
    <w:name w:val="Body Text"/>
    <w:basedOn w:val="Normal"/>
    <w:link w:val="BodyTextChar"/>
    <w:uiPriority w:val="1"/>
    <w:unhideWhenUsed/>
    <w:qFormat/>
    <w:rsid w:val="000F7CB3"/>
    <w:pPr>
      <w:widowControl w:val="0"/>
      <w:autoSpaceDE w:val="0"/>
      <w:autoSpaceDN w:val="0"/>
      <w:ind w:left="444"/>
    </w:pPr>
    <w:rPr>
      <w:szCs w:val="24"/>
    </w:rPr>
  </w:style>
  <w:style w:type="character" w:customStyle="1" w:styleId="BodyTextChar">
    <w:name w:val="Body Text Char"/>
    <w:link w:val="BodyText"/>
    <w:uiPriority w:val="1"/>
    <w:rsid w:val="000F7CB3"/>
    <w:rPr>
      <w:rFonts w:ascii="Times New Roman" w:eastAsia="Times New Roman" w:hAnsi="Times New Roman" w:cs="Times New Roman"/>
      <w:sz w:val="24"/>
      <w:szCs w:val="24"/>
    </w:rPr>
  </w:style>
  <w:style w:type="paragraph" w:styleId="NormalWeb">
    <w:name w:val="Normal (Web)"/>
    <w:basedOn w:val="Normal"/>
    <w:uiPriority w:val="99"/>
    <w:unhideWhenUsed/>
    <w:rsid w:val="000F7CB3"/>
    <w:pPr>
      <w:spacing w:before="100" w:beforeAutospacing="1" w:after="100" w:afterAutospacing="1"/>
    </w:pPr>
    <w:rPr>
      <w:szCs w:val="24"/>
    </w:rPr>
  </w:style>
  <w:style w:type="paragraph" w:customStyle="1" w:styleId="Normal0">
    <w:name w:val="Normal_0"/>
    <w:uiPriority w:val="99"/>
    <w:qFormat/>
    <w:rsid w:val="000F7CB3"/>
    <w:rPr>
      <w:rFonts w:ascii="Times New Roman" w:eastAsia="Times New Roman" w:hAnsi="Times New Roman"/>
      <w:sz w:val="24"/>
      <w:szCs w:val="24"/>
    </w:rPr>
  </w:style>
  <w:style w:type="character" w:customStyle="1" w:styleId="BodyText5">
    <w:name w:val="Body Text5"/>
    <w:rsid w:val="000F7CB3"/>
    <w:rPr>
      <w:rFonts w:ascii="Times New Roman" w:hAnsi="Times New Roman"/>
      <w:color w:val="000000"/>
      <w:spacing w:val="0"/>
      <w:w w:val="100"/>
      <w:position w:val="0"/>
      <w:sz w:val="20"/>
      <w:u w:val="none"/>
      <w:effect w:val="none"/>
      <w:lang w:val="vi-VN"/>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0F7CB3"/>
    <w:rPr>
      <w:rFonts w:ascii="Times New Roman" w:hAnsi="Times New Roman"/>
      <w:b/>
      <w:color w:val="000000"/>
      <w:spacing w:val="0"/>
      <w:w w:val="100"/>
      <w:position w:val="0"/>
      <w:sz w:val="26"/>
      <w:u w:val="none"/>
      <w:effect w:val="none"/>
      <w:lang w:val="vi-VN" w:eastAsia="vi-VN"/>
    </w:rPr>
  </w:style>
  <w:style w:type="paragraph" w:styleId="BalloonText">
    <w:name w:val="Balloon Text"/>
    <w:basedOn w:val="Normal"/>
    <w:link w:val="BalloonTextChar"/>
    <w:uiPriority w:val="99"/>
    <w:semiHidden/>
    <w:unhideWhenUsed/>
    <w:rsid w:val="000F7CB3"/>
    <w:rPr>
      <w:rFonts w:ascii="Tahoma" w:hAnsi="Tahoma" w:cs="Tahoma"/>
      <w:sz w:val="16"/>
      <w:szCs w:val="16"/>
    </w:rPr>
  </w:style>
  <w:style w:type="character" w:customStyle="1" w:styleId="BalloonTextChar">
    <w:name w:val="Balloon Text Char"/>
    <w:link w:val="BalloonText"/>
    <w:uiPriority w:val="99"/>
    <w:semiHidden/>
    <w:rsid w:val="000F7CB3"/>
    <w:rPr>
      <w:rFonts w:ascii="Tahoma" w:eastAsia="Times New Roman" w:hAnsi="Tahoma" w:cs="Tahoma"/>
      <w:sz w:val="16"/>
      <w:szCs w:val="16"/>
    </w:rPr>
  </w:style>
  <w:style w:type="paragraph" w:styleId="Header">
    <w:name w:val="header"/>
    <w:basedOn w:val="Normal"/>
    <w:link w:val="HeaderChar"/>
    <w:uiPriority w:val="99"/>
    <w:unhideWhenUsed/>
    <w:rsid w:val="005B25EB"/>
    <w:pPr>
      <w:tabs>
        <w:tab w:val="center" w:pos="4680"/>
        <w:tab w:val="right" w:pos="9360"/>
      </w:tabs>
    </w:pPr>
  </w:style>
  <w:style w:type="character" w:customStyle="1" w:styleId="HeaderChar">
    <w:name w:val="Header Char"/>
    <w:link w:val="Header"/>
    <w:uiPriority w:val="99"/>
    <w:rsid w:val="005B25EB"/>
    <w:rPr>
      <w:rFonts w:ascii="Times New Roman" w:eastAsia="Times New Roman" w:hAnsi="Times New Roman" w:cs="Times New Roman"/>
      <w:sz w:val="24"/>
      <w:szCs w:val="26"/>
    </w:rPr>
  </w:style>
  <w:style w:type="paragraph" w:styleId="Footer">
    <w:name w:val="footer"/>
    <w:basedOn w:val="Normal"/>
    <w:link w:val="FooterChar"/>
    <w:uiPriority w:val="99"/>
    <w:unhideWhenUsed/>
    <w:rsid w:val="005B25EB"/>
    <w:pPr>
      <w:tabs>
        <w:tab w:val="center" w:pos="4680"/>
        <w:tab w:val="right" w:pos="9360"/>
      </w:tabs>
    </w:pPr>
  </w:style>
  <w:style w:type="character" w:customStyle="1" w:styleId="FooterChar">
    <w:name w:val="Footer Char"/>
    <w:link w:val="Footer"/>
    <w:uiPriority w:val="99"/>
    <w:rsid w:val="005B25EB"/>
    <w:rPr>
      <w:rFonts w:ascii="Times New Roman" w:eastAsia="Times New Roman" w:hAnsi="Times New Roman" w:cs="Times New Roman"/>
      <w:sz w:val="24"/>
      <w:szCs w:val="26"/>
    </w:rPr>
  </w:style>
  <w:style w:type="character" w:customStyle="1" w:styleId="Vanbnnidung">
    <w:name w:val="Van b?n n?i dung_"/>
    <w:link w:val="Vanbnnidung1"/>
    <w:uiPriority w:val="99"/>
    <w:locked/>
    <w:rsid w:val="0058657A"/>
    <w:rPr>
      <w:sz w:val="23"/>
      <w:shd w:val="clear" w:color="auto" w:fill="FFFFFF"/>
    </w:rPr>
  </w:style>
  <w:style w:type="paragraph" w:customStyle="1" w:styleId="Vanbnnidung1">
    <w:name w:val="Van b?n n?i dung1"/>
    <w:basedOn w:val="Normal"/>
    <w:link w:val="Vanbnnidung"/>
    <w:uiPriority w:val="99"/>
    <w:rsid w:val="0058657A"/>
    <w:pPr>
      <w:widowControl w:val="0"/>
      <w:shd w:val="clear" w:color="auto" w:fill="FFFFFF"/>
      <w:spacing w:before="180" w:line="320" w:lineRule="exact"/>
      <w:ind w:hanging="1480"/>
    </w:pPr>
    <w:rPr>
      <w:rFonts w:ascii="Calibri" w:eastAsia="Calibri" w:hAnsi="Calibri"/>
      <w:sz w:val="23"/>
      <w:szCs w:val="22"/>
    </w:rPr>
  </w:style>
  <w:style w:type="character" w:customStyle="1" w:styleId="VanbnnidungGincch2pt">
    <w:name w:val="Van b?n n?i dung + Giãn cách 2 pt"/>
    <w:rsid w:val="0058657A"/>
    <w:rPr>
      <w:spacing w:val="40"/>
      <w:sz w:val="23"/>
      <w:shd w:val="clear" w:color="auto" w:fill="FFFFFF"/>
    </w:rPr>
  </w:style>
  <w:style w:type="paragraph" w:customStyle="1" w:styleId="TableParagraph">
    <w:name w:val="Table Paragraph"/>
    <w:basedOn w:val="Normal"/>
    <w:uiPriority w:val="1"/>
    <w:qFormat/>
    <w:rsid w:val="00817F7B"/>
    <w:pPr>
      <w:widowControl w:val="0"/>
      <w:autoSpaceDE w:val="0"/>
      <w:autoSpaceDN w:val="0"/>
      <w:spacing w:line="279" w:lineRule="exact"/>
      <w:ind w:left="200"/>
    </w:pPr>
    <w:rPr>
      <w:szCs w:val="22"/>
    </w:rPr>
  </w:style>
  <w:style w:type="character" w:styleId="Strong">
    <w:name w:val="Strong"/>
    <w:qFormat/>
    <w:rsid w:val="00233AD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2459">
      <w:bodyDiv w:val="1"/>
      <w:marLeft w:val="0"/>
      <w:marRight w:val="0"/>
      <w:marTop w:val="0"/>
      <w:marBottom w:val="0"/>
      <w:divBdr>
        <w:top w:val="none" w:sz="0" w:space="0" w:color="auto"/>
        <w:left w:val="none" w:sz="0" w:space="0" w:color="auto"/>
        <w:bottom w:val="none" w:sz="0" w:space="0" w:color="auto"/>
        <w:right w:val="none" w:sz="0" w:space="0" w:color="auto"/>
      </w:divBdr>
    </w:div>
    <w:div w:id="567688533">
      <w:bodyDiv w:val="1"/>
      <w:marLeft w:val="0"/>
      <w:marRight w:val="0"/>
      <w:marTop w:val="0"/>
      <w:marBottom w:val="0"/>
      <w:divBdr>
        <w:top w:val="none" w:sz="0" w:space="0" w:color="auto"/>
        <w:left w:val="none" w:sz="0" w:space="0" w:color="auto"/>
        <w:bottom w:val="none" w:sz="0" w:space="0" w:color="auto"/>
        <w:right w:val="none" w:sz="0" w:space="0" w:color="auto"/>
      </w:divBdr>
    </w:div>
    <w:div w:id="765077295">
      <w:bodyDiv w:val="1"/>
      <w:marLeft w:val="0"/>
      <w:marRight w:val="0"/>
      <w:marTop w:val="0"/>
      <w:marBottom w:val="0"/>
      <w:divBdr>
        <w:top w:val="none" w:sz="0" w:space="0" w:color="auto"/>
        <w:left w:val="none" w:sz="0" w:space="0" w:color="auto"/>
        <w:bottom w:val="none" w:sz="0" w:space="0" w:color="auto"/>
        <w:right w:val="none" w:sz="0" w:space="0" w:color="auto"/>
      </w:divBdr>
    </w:div>
    <w:div w:id="776025811">
      <w:bodyDiv w:val="1"/>
      <w:marLeft w:val="0"/>
      <w:marRight w:val="0"/>
      <w:marTop w:val="0"/>
      <w:marBottom w:val="0"/>
      <w:divBdr>
        <w:top w:val="none" w:sz="0" w:space="0" w:color="auto"/>
        <w:left w:val="none" w:sz="0" w:space="0" w:color="auto"/>
        <w:bottom w:val="none" w:sz="0" w:space="0" w:color="auto"/>
        <w:right w:val="none" w:sz="0" w:space="0" w:color="auto"/>
      </w:divBdr>
    </w:div>
    <w:div w:id="789058506">
      <w:bodyDiv w:val="1"/>
      <w:marLeft w:val="0"/>
      <w:marRight w:val="0"/>
      <w:marTop w:val="0"/>
      <w:marBottom w:val="0"/>
      <w:divBdr>
        <w:top w:val="none" w:sz="0" w:space="0" w:color="auto"/>
        <w:left w:val="none" w:sz="0" w:space="0" w:color="auto"/>
        <w:bottom w:val="none" w:sz="0" w:space="0" w:color="auto"/>
        <w:right w:val="none" w:sz="0" w:space="0" w:color="auto"/>
      </w:divBdr>
    </w:div>
    <w:div w:id="910846218">
      <w:bodyDiv w:val="1"/>
      <w:marLeft w:val="0"/>
      <w:marRight w:val="0"/>
      <w:marTop w:val="0"/>
      <w:marBottom w:val="0"/>
      <w:divBdr>
        <w:top w:val="none" w:sz="0" w:space="0" w:color="auto"/>
        <w:left w:val="none" w:sz="0" w:space="0" w:color="auto"/>
        <w:bottom w:val="none" w:sz="0" w:space="0" w:color="auto"/>
        <w:right w:val="none" w:sz="0" w:space="0" w:color="auto"/>
      </w:divBdr>
    </w:div>
    <w:div w:id="964383628">
      <w:bodyDiv w:val="1"/>
      <w:marLeft w:val="0"/>
      <w:marRight w:val="0"/>
      <w:marTop w:val="0"/>
      <w:marBottom w:val="0"/>
      <w:divBdr>
        <w:top w:val="none" w:sz="0" w:space="0" w:color="auto"/>
        <w:left w:val="none" w:sz="0" w:space="0" w:color="auto"/>
        <w:bottom w:val="none" w:sz="0" w:space="0" w:color="auto"/>
        <w:right w:val="none" w:sz="0" w:space="0" w:color="auto"/>
      </w:divBdr>
    </w:div>
    <w:div w:id="1039474181">
      <w:bodyDiv w:val="1"/>
      <w:marLeft w:val="0"/>
      <w:marRight w:val="0"/>
      <w:marTop w:val="0"/>
      <w:marBottom w:val="0"/>
      <w:divBdr>
        <w:top w:val="none" w:sz="0" w:space="0" w:color="auto"/>
        <w:left w:val="none" w:sz="0" w:space="0" w:color="auto"/>
        <w:bottom w:val="none" w:sz="0" w:space="0" w:color="auto"/>
        <w:right w:val="none" w:sz="0" w:space="0" w:color="auto"/>
      </w:divBdr>
    </w:div>
    <w:div w:id="1054351307">
      <w:bodyDiv w:val="1"/>
      <w:marLeft w:val="0"/>
      <w:marRight w:val="0"/>
      <w:marTop w:val="0"/>
      <w:marBottom w:val="0"/>
      <w:divBdr>
        <w:top w:val="none" w:sz="0" w:space="0" w:color="auto"/>
        <w:left w:val="none" w:sz="0" w:space="0" w:color="auto"/>
        <w:bottom w:val="none" w:sz="0" w:space="0" w:color="auto"/>
        <w:right w:val="none" w:sz="0" w:space="0" w:color="auto"/>
      </w:divBdr>
    </w:div>
    <w:div w:id="1179084666">
      <w:bodyDiv w:val="1"/>
      <w:marLeft w:val="0"/>
      <w:marRight w:val="0"/>
      <w:marTop w:val="0"/>
      <w:marBottom w:val="0"/>
      <w:divBdr>
        <w:top w:val="none" w:sz="0" w:space="0" w:color="auto"/>
        <w:left w:val="none" w:sz="0" w:space="0" w:color="auto"/>
        <w:bottom w:val="none" w:sz="0" w:space="0" w:color="auto"/>
        <w:right w:val="none" w:sz="0" w:space="0" w:color="auto"/>
      </w:divBdr>
    </w:div>
    <w:div w:id="1408262483">
      <w:bodyDiv w:val="1"/>
      <w:marLeft w:val="0"/>
      <w:marRight w:val="0"/>
      <w:marTop w:val="0"/>
      <w:marBottom w:val="0"/>
      <w:divBdr>
        <w:top w:val="none" w:sz="0" w:space="0" w:color="auto"/>
        <w:left w:val="none" w:sz="0" w:space="0" w:color="auto"/>
        <w:bottom w:val="none" w:sz="0" w:space="0" w:color="auto"/>
        <w:right w:val="none" w:sz="0" w:space="0" w:color="auto"/>
      </w:divBdr>
    </w:div>
    <w:div w:id="1544976516">
      <w:bodyDiv w:val="1"/>
      <w:marLeft w:val="0"/>
      <w:marRight w:val="0"/>
      <w:marTop w:val="0"/>
      <w:marBottom w:val="0"/>
      <w:divBdr>
        <w:top w:val="none" w:sz="0" w:space="0" w:color="auto"/>
        <w:left w:val="none" w:sz="0" w:space="0" w:color="auto"/>
        <w:bottom w:val="none" w:sz="0" w:space="0" w:color="auto"/>
        <w:right w:val="none" w:sz="0" w:space="0" w:color="auto"/>
      </w:divBdr>
    </w:div>
    <w:div w:id="1605767617">
      <w:bodyDiv w:val="1"/>
      <w:marLeft w:val="0"/>
      <w:marRight w:val="0"/>
      <w:marTop w:val="0"/>
      <w:marBottom w:val="0"/>
      <w:divBdr>
        <w:top w:val="none" w:sz="0" w:space="0" w:color="auto"/>
        <w:left w:val="none" w:sz="0" w:space="0" w:color="auto"/>
        <w:bottom w:val="none" w:sz="0" w:space="0" w:color="auto"/>
        <w:right w:val="none" w:sz="0" w:space="0" w:color="auto"/>
      </w:divBdr>
    </w:div>
    <w:div w:id="1827475121">
      <w:bodyDiv w:val="1"/>
      <w:marLeft w:val="0"/>
      <w:marRight w:val="0"/>
      <w:marTop w:val="0"/>
      <w:marBottom w:val="0"/>
      <w:divBdr>
        <w:top w:val="none" w:sz="0" w:space="0" w:color="auto"/>
        <w:left w:val="none" w:sz="0" w:space="0" w:color="auto"/>
        <w:bottom w:val="none" w:sz="0" w:space="0" w:color="auto"/>
        <w:right w:val="none" w:sz="0" w:space="0" w:color="auto"/>
      </w:divBdr>
    </w:div>
    <w:div w:id="1842233210">
      <w:bodyDiv w:val="1"/>
      <w:marLeft w:val="0"/>
      <w:marRight w:val="0"/>
      <w:marTop w:val="0"/>
      <w:marBottom w:val="0"/>
      <w:divBdr>
        <w:top w:val="none" w:sz="0" w:space="0" w:color="auto"/>
        <w:left w:val="none" w:sz="0" w:space="0" w:color="auto"/>
        <w:bottom w:val="none" w:sz="0" w:space="0" w:color="auto"/>
        <w:right w:val="none" w:sz="0" w:space="0" w:color="auto"/>
      </w:divBdr>
    </w:div>
    <w:div w:id="1913738553">
      <w:bodyDiv w:val="1"/>
      <w:marLeft w:val="0"/>
      <w:marRight w:val="0"/>
      <w:marTop w:val="0"/>
      <w:marBottom w:val="0"/>
      <w:divBdr>
        <w:top w:val="none" w:sz="0" w:space="0" w:color="auto"/>
        <w:left w:val="none" w:sz="0" w:space="0" w:color="auto"/>
        <w:bottom w:val="none" w:sz="0" w:space="0" w:color="auto"/>
        <w:right w:val="none" w:sz="0" w:space="0" w:color="auto"/>
      </w:divBdr>
    </w:div>
    <w:div w:id="19489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thuvienhoclieu.com</dc:subject>
  <dc:creator/>
  <cp:keywords>thuvienhoclieu.com</cp:keywords>
  <dc:description>thuvienhoclieu.com</dc:description>
  <cp:lastModifiedBy/>
  <cp:revision>1</cp:revision>
  <dcterms:created xsi:type="dcterms:W3CDTF">2023-03-26T14:34:00Z</dcterms:created>
  <dcterms:modified xsi:type="dcterms:W3CDTF">2023-06-12T04:33:00Z</dcterms:modified>
</cp:coreProperties>
</file>