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Look w:val="0000" w:firstRow="0" w:lastRow="0" w:firstColumn="0" w:lastColumn="0" w:noHBand="0" w:noVBand="0"/>
      </w:tblPr>
      <w:tblGrid>
        <w:gridCol w:w="4140"/>
        <w:gridCol w:w="6840"/>
      </w:tblGrid>
      <w:tr w:rsidR="00CD16F3" w14:paraId="4986621C" w14:textId="77777777" w:rsidTr="00CD16F3">
        <w:trPr>
          <w:trHeight w:val="1260"/>
        </w:trPr>
        <w:tc>
          <w:tcPr>
            <w:tcW w:w="4140" w:type="dxa"/>
            <w:noWrap/>
          </w:tcPr>
          <w:p w14:paraId="088713B9" w14:textId="68B200E3" w:rsidR="00CD16F3" w:rsidRPr="008A1D06" w:rsidRDefault="00CD16F3" w:rsidP="00CD16F3">
            <w:pPr>
              <w:ind w:left="161" w:firstLine="142"/>
              <w:jc w:val="center"/>
              <w:rPr>
                <w:b/>
                <w:bCs/>
                <w:sz w:val="22"/>
                <w:szCs w:val="22"/>
              </w:rPr>
            </w:pPr>
            <w:bookmarkStart w:id="0" w:name="_GoBack"/>
            <w:bookmarkEnd w:id="0"/>
            <w:r w:rsidRPr="0087764B">
              <w:rPr>
                <w:bCs/>
                <w:color w:val="FF0000"/>
                <w:sz w:val="22"/>
                <w:szCs w:val="22"/>
              </w:rPr>
              <w:t>SỞ GD &amp; ĐT THANH HÓA</w:t>
            </w:r>
            <w:r w:rsidRPr="0087764B">
              <w:rPr>
                <w:b/>
                <w:bCs/>
                <w:color w:val="FF0000"/>
                <w:sz w:val="22"/>
                <w:szCs w:val="22"/>
              </w:rPr>
              <w:br/>
            </w:r>
            <w:r w:rsidRPr="0087764B">
              <w:rPr>
                <w:b/>
                <w:bCs/>
                <w:color w:val="0000FF"/>
                <w:sz w:val="22"/>
                <w:szCs w:val="22"/>
              </w:rPr>
              <w:t>TRƯỜNG THPT CHUYÊN LAM SƠN</w:t>
            </w:r>
          </w:p>
          <w:p w14:paraId="410C52B5" w14:textId="3B04C89A" w:rsidR="00CD16F3" w:rsidRPr="008A1D06" w:rsidRDefault="00CD16F3" w:rsidP="00CD16F3">
            <w:pPr>
              <w:ind w:left="444" w:firstLine="303"/>
              <w:jc w:val="center"/>
              <w:rPr>
                <w:b/>
                <w:bCs/>
                <w:sz w:val="22"/>
                <w:szCs w:val="22"/>
              </w:rPr>
            </w:pPr>
          </w:p>
          <w:p w14:paraId="10CDD3EE" w14:textId="77777777" w:rsidR="00CD16F3" w:rsidRPr="008A1D06" w:rsidRDefault="00CD16F3" w:rsidP="00CD16F3">
            <w:pPr>
              <w:jc w:val="center"/>
              <w:rPr>
                <w:bCs/>
              </w:rPr>
            </w:pPr>
            <w:r w:rsidRPr="008A1D06">
              <w:rPr>
                <w:bCs/>
              </w:rPr>
              <w:t>ĐỀ THI CHÍNH THỨC</w:t>
            </w:r>
          </w:p>
          <w:p w14:paraId="434813B3" w14:textId="77777777" w:rsidR="00CD16F3" w:rsidRPr="004E278A" w:rsidRDefault="00CD16F3" w:rsidP="00CD16F3">
            <w:pPr>
              <w:jc w:val="center"/>
              <w:rPr>
                <w:bCs/>
                <w:i/>
              </w:rPr>
            </w:pPr>
            <w:r w:rsidRPr="008A1D06">
              <w:rPr>
                <w:bCs/>
                <w:i/>
              </w:rPr>
              <w:t xml:space="preserve">( Đề thi có </w:t>
            </w:r>
            <w:r>
              <w:rPr>
                <w:bCs/>
                <w:i/>
              </w:rPr>
              <w:t xml:space="preserve">5 </w:t>
            </w:r>
            <w:r w:rsidRPr="008A1D06">
              <w:rPr>
                <w:bCs/>
                <w:i/>
              </w:rPr>
              <w:t>trang</w:t>
            </w:r>
            <w:r w:rsidRPr="004E278A">
              <w:rPr>
                <w:bCs/>
                <w:i/>
              </w:rPr>
              <w:t>)</w:t>
            </w:r>
          </w:p>
        </w:tc>
        <w:tc>
          <w:tcPr>
            <w:tcW w:w="6840" w:type="dxa"/>
            <w:noWrap/>
          </w:tcPr>
          <w:p w14:paraId="3F288362" w14:textId="65FCCB52" w:rsidR="00CD16F3" w:rsidRPr="0087764B" w:rsidRDefault="0087764B" w:rsidP="00CD16F3">
            <w:pPr>
              <w:jc w:val="center"/>
              <w:rPr>
                <w:rStyle w:val="Hyperlink"/>
                <w:b/>
                <w:color w:val="FF0000"/>
                <w:sz w:val="23"/>
                <w:szCs w:val="23"/>
                <w:u w:val="none"/>
              </w:rPr>
            </w:pPr>
            <w:r w:rsidRPr="0087764B">
              <w:rPr>
                <w:b/>
                <w:color w:val="0000FF"/>
                <w:sz w:val="23"/>
                <w:szCs w:val="23"/>
              </w:rPr>
              <w:fldChar w:fldCharType="begin"/>
            </w:r>
            <w:r w:rsidRPr="0087764B">
              <w:rPr>
                <w:b/>
                <w:color w:val="0000FF"/>
                <w:sz w:val="23"/>
                <w:szCs w:val="23"/>
              </w:rPr>
              <w:instrText xml:space="preserve"> HYPERLINK "https://trangtailieu.com/tai-lieu-tieng-anh/tai-lieu-tieng-anh-luyen-thi/" </w:instrText>
            </w:r>
            <w:r w:rsidRPr="0087764B">
              <w:rPr>
                <w:b/>
                <w:color w:val="0000FF"/>
                <w:sz w:val="23"/>
                <w:szCs w:val="23"/>
              </w:rPr>
              <w:fldChar w:fldCharType="separate"/>
            </w:r>
            <w:r w:rsidR="00CD16F3" w:rsidRPr="0087764B">
              <w:rPr>
                <w:rStyle w:val="Hyperlink"/>
                <w:b/>
                <w:color w:val="FF0000"/>
                <w:sz w:val="23"/>
                <w:szCs w:val="23"/>
                <w:u w:val="none"/>
              </w:rPr>
              <w:t>KỲ THI KSCL CÁC MÔN THI TN THPT NĂM 2022 - LẦN 2</w:t>
            </w:r>
          </w:p>
          <w:p w14:paraId="104519C6" w14:textId="354DC9F3" w:rsidR="00CD16F3" w:rsidRPr="0087764B" w:rsidRDefault="00CD16F3" w:rsidP="00CD16F3">
            <w:pPr>
              <w:jc w:val="center"/>
              <w:rPr>
                <w:b/>
                <w:bCs/>
                <w:color w:val="0000FF"/>
                <w:sz w:val="26"/>
                <w:szCs w:val="26"/>
              </w:rPr>
            </w:pPr>
            <w:r w:rsidRPr="0087764B">
              <w:rPr>
                <w:rStyle w:val="Hyperlink"/>
                <w:color w:val="0000FF"/>
                <w:sz w:val="26"/>
                <w:szCs w:val="26"/>
                <w:u w:val="none"/>
              </w:rPr>
              <w:t xml:space="preserve">Môn thi: </w:t>
            </w:r>
            <w:r w:rsidRPr="0087764B">
              <w:rPr>
                <w:rStyle w:val="Hyperlink"/>
                <w:b/>
                <w:bCs/>
                <w:color w:val="0000FF"/>
                <w:sz w:val="26"/>
                <w:szCs w:val="26"/>
                <w:u w:val="none"/>
              </w:rPr>
              <w:t>TIẾNG ANH</w:t>
            </w:r>
            <w:r w:rsidR="0087764B" w:rsidRPr="0087764B">
              <w:rPr>
                <w:b/>
                <w:color w:val="0000FF"/>
                <w:sz w:val="23"/>
                <w:szCs w:val="23"/>
              </w:rPr>
              <w:fldChar w:fldCharType="end"/>
            </w:r>
          </w:p>
          <w:p w14:paraId="45FA8C3C" w14:textId="2F87F88F" w:rsidR="00CD16F3" w:rsidRPr="005B05C3" w:rsidRDefault="00CD16F3" w:rsidP="00CD16F3">
            <w:pPr>
              <w:jc w:val="center"/>
              <w:rPr>
                <w:b/>
                <w:bCs/>
                <w:sz w:val="26"/>
                <w:szCs w:val="26"/>
              </w:rPr>
            </w:pPr>
            <w:r w:rsidRPr="008A1D06">
              <w:rPr>
                <w:sz w:val="26"/>
                <w:szCs w:val="26"/>
              </w:rPr>
              <w:t>Ngày thi:</w:t>
            </w:r>
            <w:r>
              <w:rPr>
                <w:sz w:val="26"/>
                <w:szCs w:val="26"/>
              </w:rPr>
              <w:t xml:space="preserve"> </w:t>
            </w:r>
            <w:r>
              <w:rPr>
                <w:b/>
                <w:bCs/>
                <w:sz w:val="26"/>
                <w:szCs w:val="26"/>
              </w:rPr>
              <w:t>… / 4 / 2022</w:t>
            </w:r>
          </w:p>
          <w:p w14:paraId="37E2A254" w14:textId="0E575C45" w:rsidR="00CD16F3" w:rsidRPr="008A1D06" w:rsidRDefault="00CD16F3" w:rsidP="00CD16F3">
            <w:pPr>
              <w:jc w:val="center"/>
              <w:rPr>
                <w:i/>
                <w:sz w:val="26"/>
                <w:szCs w:val="26"/>
              </w:rPr>
            </w:pPr>
            <w:r w:rsidRPr="008A1D06">
              <w:rPr>
                <w:i/>
                <w:sz w:val="26"/>
                <w:szCs w:val="26"/>
              </w:rPr>
              <w:t>Thời gian làm bài:</w:t>
            </w:r>
            <w:r>
              <w:rPr>
                <w:i/>
                <w:sz w:val="26"/>
                <w:szCs w:val="26"/>
              </w:rPr>
              <w:t xml:space="preserve"> 60</w:t>
            </w:r>
            <w:r w:rsidRPr="008A1D06">
              <w:rPr>
                <w:i/>
                <w:sz w:val="26"/>
                <w:szCs w:val="26"/>
              </w:rPr>
              <w:t xml:space="preserve"> phút, không kể thời gian phát đề</w:t>
            </w:r>
          </w:p>
          <w:p w14:paraId="0C7A43C4" w14:textId="77777777" w:rsidR="00CD16F3" w:rsidRPr="00667C21" w:rsidRDefault="00CD16F3" w:rsidP="00CD16F3">
            <w:pPr>
              <w:jc w:val="center"/>
              <w:rPr>
                <w:sz w:val="26"/>
                <w:szCs w:val="26"/>
              </w:rPr>
            </w:pPr>
          </w:p>
        </w:tc>
      </w:tr>
    </w:tbl>
    <w:p w14:paraId="436EB6F2" w14:textId="77777777" w:rsidR="00CD16F3" w:rsidRDefault="00CD16F3" w:rsidP="00CD16F3">
      <w:pPr>
        <w:jc w:val="center"/>
        <w:rPr>
          <w:i/>
        </w:rPr>
      </w:pPr>
    </w:p>
    <w:tbl>
      <w:tblPr>
        <w:tblStyle w:val="TableGrid"/>
        <w:tblW w:w="0" w:type="auto"/>
        <w:tblInd w:w="8359" w:type="dxa"/>
        <w:tblLook w:val="04A0" w:firstRow="1" w:lastRow="0" w:firstColumn="1" w:lastColumn="0" w:noHBand="0" w:noVBand="1"/>
      </w:tblPr>
      <w:tblGrid>
        <w:gridCol w:w="1559"/>
      </w:tblGrid>
      <w:tr w:rsidR="00CD16F3" w14:paraId="3DAB9785" w14:textId="77777777" w:rsidTr="000F5A89">
        <w:tc>
          <w:tcPr>
            <w:tcW w:w="1559" w:type="dxa"/>
          </w:tcPr>
          <w:p w14:paraId="096D358A" w14:textId="176BA8F2" w:rsidR="00CD16F3" w:rsidRPr="003A7AB9" w:rsidRDefault="00CD16F3" w:rsidP="00CD16F3">
            <w:pPr>
              <w:jc w:val="center"/>
              <w:rPr>
                <w:b/>
                <w:bCs/>
                <w:iCs/>
              </w:rPr>
            </w:pPr>
            <w:r>
              <w:rPr>
                <w:b/>
                <w:bCs/>
                <w:iCs/>
              </w:rPr>
              <w:t xml:space="preserve">MÃ ĐỀ </w:t>
            </w:r>
            <w:r w:rsidR="003213EC">
              <w:rPr>
                <w:b/>
                <w:bCs/>
                <w:iCs/>
              </w:rPr>
              <w:t>628</w:t>
            </w:r>
          </w:p>
        </w:tc>
      </w:tr>
    </w:tbl>
    <w:p w14:paraId="7AE09F7B" w14:textId="77777777" w:rsidR="00CD16F3" w:rsidRPr="00451C0A" w:rsidRDefault="00CD16F3" w:rsidP="00CD16F3">
      <w:pPr>
        <w:jc w:val="center"/>
        <w:rPr>
          <w:i/>
        </w:rPr>
      </w:pPr>
      <w:r w:rsidRPr="00451C0A">
        <w:rPr>
          <w:i/>
        </w:rPr>
        <w:t>Họ và tên thí sinh:..</w:t>
      </w:r>
      <w:r>
        <w:rPr>
          <w:i/>
        </w:rPr>
        <w:t>..</w:t>
      </w:r>
      <w:r w:rsidRPr="00451C0A">
        <w:rPr>
          <w:i/>
        </w:rPr>
        <w:t>.............</w:t>
      </w:r>
      <w:r>
        <w:rPr>
          <w:i/>
        </w:rPr>
        <w:t>...</w:t>
      </w:r>
      <w:r w:rsidRPr="00451C0A">
        <w:rPr>
          <w:i/>
        </w:rPr>
        <w:t>......</w:t>
      </w:r>
      <w:r>
        <w:rPr>
          <w:i/>
        </w:rPr>
        <w:t xml:space="preserve">................Số báo </w:t>
      </w:r>
      <w:r w:rsidRPr="00451C0A">
        <w:rPr>
          <w:i/>
        </w:rPr>
        <w:t>danh:..............</w:t>
      </w:r>
      <w:r>
        <w:rPr>
          <w:i/>
        </w:rPr>
        <w:t>.........</w:t>
      </w:r>
    </w:p>
    <w:p w14:paraId="16532D8B" w14:textId="77777777" w:rsidR="00CD16F3" w:rsidRPr="00423061" w:rsidRDefault="00CD16F3" w:rsidP="00CD16F3">
      <w:pPr>
        <w:jc w:val="both"/>
        <w:rPr>
          <w:i/>
          <w:iCs/>
        </w:rPr>
      </w:pPr>
    </w:p>
    <w:p w14:paraId="7F53109B" w14:textId="31364729" w:rsidR="003213EC" w:rsidRPr="003213EC" w:rsidRDefault="003213EC" w:rsidP="003213EC">
      <w:pPr>
        <w:pStyle w:val="NoSpacing"/>
        <w:jc w:val="both"/>
        <w:rPr>
          <w:b/>
          <w:bCs/>
          <w:i/>
          <w:iCs/>
        </w:rPr>
      </w:pPr>
      <w:r w:rsidRPr="003213EC">
        <w:rPr>
          <w:b/>
          <w:bCs/>
          <w:i/>
          <w:iCs/>
        </w:rPr>
        <w:t>Read the following passage and mark the letter A, B, C, or D on your answer sheet to indicate the correct word or phrase that best fits each of the numbered blanks from 1 to 5.</w:t>
      </w:r>
    </w:p>
    <w:p w14:paraId="30B10A5D" w14:textId="77777777" w:rsidR="003213EC" w:rsidRPr="003213EC" w:rsidRDefault="003213EC" w:rsidP="003213EC">
      <w:pPr>
        <w:pStyle w:val="NoSpacing"/>
        <w:jc w:val="both"/>
      </w:pPr>
      <w:r w:rsidRPr="003213EC">
        <w:t>Amy Tan was born on February 19, 1952 in Oakland, California. Tan (1)_________ up in Northern California, (2)_________ when her father and older brother both died from brain tumors in 1966, she moved with her mother and younger brother to Europe, where she attended high school in Montreux, Switzerland. She returned to the United States for college. After college, Tan worked as a language development consultant and as a corporate freelance writer. In 1985, she wrote the story "Rules of the Game" for a writing workshop, which (3)_________ the early foundation for her first novel The Joy Luck Club. Published in 1989, the book explored the relationship between Chinese women and their Chinese–American daughters, and became the longest–running New York Times bestseller for that year. The Joy Luck Club received numerous awards, including the Los Angeles Times Book Award. It has been translated into 25 languages, including Chinese, and was made into a major motion picture for (4)_________ Tan co–wrote the screenplay. Tan's (5)_________ works have also been adapted into several different forms of media.</w:t>
      </w:r>
    </w:p>
    <w:p w14:paraId="12E75599" w14:textId="77777777" w:rsidR="003213EC" w:rsidRPr="003213EC" w:rsidRDefault="003213EC" w:rsidP="003213EC">
      <w:pPr>
        <w:pStyle w:val="NoSpacing"/>
        <w:jc w:val="both"/>
      </w:pPr>
      <w:r w:rsidRPr="00AE0D44">
        <w:rPr>
          <w:b/>
          <w:color w:val="0000FF"/>
        </w:rPr>
        <w:t>Question 1:</w:t>
      </w:r>
      <w:r w:rsidRPr="003213EC">
        <w:rPr>
          <w:b/>
        </w:rPr>
        <w:t xml:space="preserve">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71F341B5" w14:textId="77777777" w:rsidTr="003213EC">
        <w:tc>
          <w:tcPr>
            <w:tcW w:w="1250" w:type="pct"/>
            <w:vAlign w:val="center"/>
            <w:hideMark/>
          </w:tcPr>
          <w:p w14:paraId="4FCB90D1" w14:textId="77777777" w:rsidR="003213EC" w:rsidRPr="003213EC" w:rsidRDefault="003213EC" w:rsidP="003213EC">
            <w:pPr>
              <w:pStyle w:val="NoSpacing"/>
              <w:jc w:val="both"/>
            </w:pPr>
            <w:r w:rsidRPr="00AE0D44">
              <w:rPr>
                <w:b/>
                <w:color w:val="0000FF"/>
              </w:rPr>
              <w:t>A.</w:t>
            </w:r>
            <w:r w:rsidRPr="003213EC">
              <w:rPr>
                <w:b/>
              </w:rPr>
              <w:t xml:space="preserve"> </w:t>
            </w:r>
            <w:r w:rsidRPr="003213EC">
              <w:t>grew</w:t>
            </w:r>
          </w:p>
        </w:tc>
        <w:tc>
          <w:tcPr>
            <w:tcW w:w="1250" w:type="pct"/>
            <w:vAlign w:val="center"/>
            <w:hideMark/>
          </w:tcPr>
          <w:p w14:paraId="4F7F91A5" w14:textId="77777777" w:rsidR="003213EC" w:rsidRPr="003213EC" w:rsidRDefault="003213EC" w:rsidP="003213EC">
            <w:pPr>
              <w:pStyle w:val="NoSpacing"/>
              <w:jc w:val="both"/>
            </w:pPr>
            <w:r w:rsidRPr="00AE0D44">
              <w:rPr>
                <w:b/>
                <w:color w:val="0000FF"/>
              </w:rPr>
              <w:t>B.</w:t>
            </w:r>
            <w:r w:rsidRPr="003213EC">
              <w:rPr>
                <w:b/>
              </w:rPr>
              <w:t xml:space="preserve"> </w:t>
            </w:r>
            <w:r w:rsidRPr="003213EC">
              <w:t>lived</w:t>
            </w:r>
          </w:p>
        </w:tc>
        <w:tc>
          <w:tcPr>
            <w:tcW w:w="1250" w:type="pct"/>
            <w:vAlign w:val="center"/>
            <w:hideMark/>
          </w:tcPr>
          <w:p w14:paraId="6C033A1C" w14:textId="77777777" w:rsidR="003213EC" w:rsidRPr="003213EC" w:rsidRDefault="003213EC" w:rsidP="003213EC">
            <w:pPr>
              <w:pStyle w:val="NoSpacing"/>
              <w:jc w:val="both"/>
            </w:pPr>
            <w:r w:rsidRPr="00AE0D44">
              <w:rPr>
                <w:b/>
                <w:color w:val="0000FF"/>
              </w:rPr>
              <w:t>C.</w:t>
            </w:r>
            <w:r w:rsidRPr="003213EC">
              <w:rPr>
                <w:b/>
              </w:rPr>
              <w:t xml:space="preserve"> </w:t>
            </w:r>
            <w:r w:rsidRPr="003213EC">
              <w:t>brought</w:t>
            </w:r>
          </w:p>
        </w:tc>
        <w:tc>
          <w:tcPr>
            <w:tcW w:w="1250" w:type="pct"/>
            <w:vAlign w:val="center"/>
            <w:hideMark/>
          </w:tcPr>
          <w:p w14:paraId="52D935D6" w14:textId="77777777" w:rsidR="003213EC" w:rsidRPr="003213EC" w:rsidRDefault="003213EC" w:rsidP="003213EC">
            <w:pPr>
              <w:pStyle w:val="NoSpacing"/>
              <w:jc w:val="both"/>
            </w:pPr>
            <w:r w:rsidRPr="00AE0D44">
              <w:rPr>
                <w:b/>
                <w:color w:val="0000FF"/>
              </w:rPr>
              <w:t>D.</w:t>
            </w:r>
            <w:r w:rsidRPr="003213EC">
              <w:rPr>
                <w:b/>
              </w:rPr>
              <w:t xml:space="preserve"> </w:t>
            </w:r>
            <w:r w:rsidRPr="003213EC">
              <w:t>made</w:t>
            </w:r>
          </w:p>
        </w:tc>
      </w:tr>
    </w:tbl>
    <w:p w14:paraId="1C2CBD55" w14:textId="77777777" w:rsidR="003213EC" w:rsidRPr="003213EC" w:rsidRDefault="003213EC" w:rsidP="003213EC">
      <w:pPr>
        <w:pStyle w:val="NoSpacing"/>
        <w:jc w:val="both"/>
      </w:pPr>
      <w:r w:rsidRPr="00AE0D44">
        <w:rPr>
          <w:b/>
          <w:color w:val="0000FF"/>
        </w:rPr>
        <w:t>Question 2:</w:t>
      </w:r>
      <w:r w:rsidRPr="003213EC">
        <w:rPr>
          <w:b/>
        </w:rPr>
        <w:t xml:space="preserve">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379CF223" w14:textId="77777777" w:rsidTr="003213EC">
        <w:tc>
          <w:tcPr>
            <w:tcW w:w="1250" w:type="pct"/>
            <w:vAlign w:val="center"/>
            <w:hideMark/>
          </w:tcPr>
          <w:p w14:paraId="7B683407" w14:textId="77777777" w:rsidR="003213EC" w:rsidRPr="003213EC" w:rsidRDefault="003213EC" w:rsidP="003213EC">
            <w:pPr>
              <w:pStyle w:val="NoSpacing"/>
              <w:jc w:val="both"/>
            </w:pPr>
            <w:r w:rsidRPr="00AE0D44">
              <w:rPr>
                <w:b/>
                <w:color w:val="0000FF"/>
              </w:rPr>
              <w:t>A.</w:t>
            </w:r>
            <w:r w:rsidRPr="003213EC">
              <w:rPr>
                <w:b/>
              </w:rPr>
              <w:t xml:space="preserve"> </w:t>
            </w:r>
            <w:r w:rsidRPr="003213EC">
              <w:t>but</w:t>
            </w:r>
          </w:p>
        </w:tc>
        <w:tc>
          <w:tcPr>
            <w:tcW w:w="1250" w:type="pct"/>
            <w:vAlign w:val="center"/>
            <w:hideMark/>
          </w:tcPr>
          <w:p w14:paraId="67A0DBB0" w14:textId="77777777" w:rsidR="003213EC" w:rsidRPr="003213EC" w:rsidRDefault="003213EC" w:rsidP="003213EC">
            <w:pPr>
              <w:pStyle w:val="NoSpacing"/>
              <w:jc w:val="both"/>
            </w:pPr>
            <w:r w:rsidRPr="00AE0D44">
              <w:rPr>
                <w:b/>
                <w:color w:val="0000FF"/>
              </w:rPr>
              <w:t>B.</w:t>
            </w:r>
            <w:r w:rsidRPr="003213EC">
              <w:rPr>
                <w:b/>
              </w:rPr>
              <w:t xml:space="preserve"> </w:t>
            </w:r>
            <w:r w:rsidRPr="003213EC">
              <w:t>however</w:t>
            </w:r>
          </w:p>
        </w:tc>
        <w:tc>
          <w:tcPr>
            <w:tcW w:w="1250" w:type="pct"/>
            <w:vAlign w:val="center"/>
            <w:hideMark/>
          </w:tcPr>
          <w:p w14:paraId="2118E58D" w14:textId="77777777" w:rsidR="003213EC" w:rsidRPr="003213EC" w:rsidRDefault="003213EC" w:rsidP="003213EC">
            <w:pPr>
              <w:pStyle w:val="NoSpacing"/>
              <w:jc w:val="both"/>
            </w:pPr>
            <w:r w:rsidRPr="00AE0D44">
              <w:rPr>
                <w:b/>
                <w:color w:val="0000FF"/>
              </w:rPr>
              <w:t>C.</w:t>
            </w:r>
            <w:r w:rsidRPr="003213EC">
              <w:rPr>
                <w:b/>
              </w:rPr>
              <w:t xml:space="preserve"> </w:t>
            </w:r>
            <w:r w:rsidRPr="003213EC">
              <w:t>so</w:t>
            </w:r>
          </w:p>
        </w:tc>
        <w:tc>
          <w:tcPr>
            <w:tcW w:w="1250" w:type="pct"/>
            <w:vAlign w:val="center"/>
            <w:hideMark/>
          </w:tcPr>
          <w:p w14:paraId="532B1A4E" w14:textId="77777777" w:rsidR="003213EC" w:rsidRPr="003213EC" w:rsidRDefault="003213EC" w:rsidP="003213EC">
            <w:pPr>
              <w:pStyle w:val="NoSpacing"/>
              <w:jc w:val="both"/>
            </w:pPr>
            <w:r w:rsidRPr="00AE0D44">
              <w:rPr>
                <w:b/>
                <w:color w:val="0000FF"/>
              </w:rPr>
              <w:t>D.</w:t>
            </w:r>
            <w:r w:rsidRPr="003213EC">
              <w:rPr>
                <w:b/>
              </w:rPr>
              <w:t xml:space="preserve"> </w:t>
            </w:r>
            <w:r w:rsidRPr="003213EC">
              <w:t>moreover</w:t>
            </w:r>
          </w:p>
        </w:tc>
      </w:tr>
    </w:tbl>
    <w:p w14:paraId="1B01ED5A" w14:textId="77777777" w:rsidR="003213EC" w:rsidRPr="003213EC" w:rsidRDefault="003213EC" w:rsidP="003213EC">
      <w:pPr>
        <w:pStyle w:val="NoSpacing"/>
        <w:jc w:val="both"/>
      </w:pPr>
      <w:r w:rsidRPr="00AE0D44">
        <w:rPr>
          <w:b/>
          <w:color w:val="0000FF"/>
        </w:rPr>
        <w:t>Question 3:</w:t>
      </w:r>
      <w:r w:rsidRPr="003213EC">
        <w:rPr>
          <w:b/>
        </w:rPr>
        <w:t xml:space="preserve">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990A3F2" w14:textId="77777777" w:rsidTr="003213EC">
        <w:tc>
          <w:tcPr>
            <w:tcW w:w="1250" w:type="pct"/>
            <w:vAlign w:val="center"/>
            <w:hideMark/>
          </w:tcPr>
          <w:p w14:paraId="33FB57DC" w14:textId="77777777" w:rsidR="003213EC" w:rsidRPr="003213EC" w:rsidRDefault="003213EC" w:rsidP="003213EC">
            <w:pPr>
              <w:pStyle w:val="NoSpacing"/>
              <w:jc w:val="both"/>
            </w:pPr>
            <w:r w:rsidRPr="00AE0D44">
              <w:rPr>
                <w:b/>
                <w:color w:val="0000FF"/>
              </w:rPr>
              <w:t>A.</w:t>
            </w:r>
            <w:r w:rsidRPr="003213EC">
              <w:rPr>
                <w:b/>
              </w:rPr>
              <w:t xml:space="preserve"> </w:t>
            </w:r>
            <w:r w:rsidRPr="003213EC">
              <w:t>laid</w:t>
            </w:r>
          </w:p>
        </w:tc>
        <w:tc>
          <w:tcPr>
            <w:tcW w:w="1250" w:type="pct"/>
            <w:vAlign w:val="center"/>
            <w:hideMark/>
          </w:tcPr>
          <w:p w14:paraId="4C66554F" w14:textId="77777777" w:rsidR="003213EC" w:rsidRPr="003213EC" w:rsidRDefault="003213EC" w:rsidP="003213EC">
            <w:pPr>
              <w:pStyle w:val="NoSpacing"/>
              <w:jc w:val="both"/>
            </w:pPr>
            <w:r w:rsidRPr="00AE0D44">
              <w:rPr>
                <w:b/>
                <w:color w:val="0000FF"/>
              </w:rPr>
              <w:t>B.</w:t>
            </w:r>
            <w:r w:rsidRPr="003213EC">
              <w:rPr>
                <w:b/>
              </w:rPr>
              <w:t xml:space="preserve"> </w:t>
            </w:r>
            <w:r w:rsidRPr="003213EC">
              <w:t>lain</w:t>
            </w:r>
          </w:p>
        </w:tc>
        <w:tc>
          <w:tcPr>
            <w:tcW w:w="1250" w:type="pct"/>
            <w:vAlign w:val="center"/>
            <w:hideMark/>
          </w:tcPr>
          <w:p w14:paraId="0CE38EFE" w14:textId="77777777" w:rsidR="003213EC" w:rsidRPr="003213EC" w:rsidRDefault="003213EC" w:rsidP="003213EC">
            <w:pPr>
              <w:pStyle w:val="NoSpacing"/>
              <w:jc w:val="both"/>
            </w:pPr>
            <w:r w:rsidRPr="00AE0D44">
              <w:rPr>
                <w:b/>
                <w:color w:val="0000FF"/>
              </w:rPr>
              <w:t>C.</w:t>
            </w:r>
            <w:r w:rsidRPr="003213EC">
              <w:rPr>
                <w:b/>
              </w:rPr>
              <w:t xml:space="preserve"> </w:t>
            </w:r>
            <w:r w:rsidRPr="003213EC">
              <w:t>lay</w:t>
            </w:r>
          </w:p>
        </w:tc>
        <w:tc>
          <w:tcPr>
            <w:tcW w:w="1250" w:type="pct"/>
            <w:vAlign w:val="center"/>
            <w:hideMark/>
          </w:tcPr>
          <w:p w14:paraId="10F17134" w14:textId="77777777" w:rsidR="003213EC" w:rsidRPr="003213EC" w:rsidRDefault="003213EC" w:rsidP="003213EC">
            <w:pPr>
              <w:pStyle w:val="NoSpacing"/>
              <w:jc w:val="both"/>
            </w:pPr>
            <w:r w:rsidRPr="00AE0D44">
              <w:rPr>
                <w:b/>
                <w:color w:val="0000FF"/>
              </w:rPr>
              <w:t>D.</w:t>
            </w:r>
            <w:r w:rsidRPr="003213EC">
              <w:rPr>
                <w:b/>
              </w:rPr>
              <w:t xml:space="preserve"> </w:t>
            </w:r>
            <w:r w:rsidRPr="003213EC">
              <w:t>lied</w:t>
            </w:r>
          </w:p>
        </w:tc>
      </w:tr>
    </w:tbl>
    <w:p w14:paraId="5CEE3C66" w14:textId="77777777" w:rsidR="003213EC" w:rsidRPr="003213EC" w:rsidRDefault="003213EC" w:rsidP="003213EC">
      <w:pPr>
        <w:pStyle w:val="NoSpacing"/>
        <w:jc w:val="both"/>
      </w:pPr>
      <w:r w:rsidRPr="00AE0D44">
        <w:rPr>
          <w:b/>
          <w:color w:val="0000FF"/>
        </w:rPr>
        <w:t>Question 4:</w:t>
      </w:r>
      <w:r w:rsidRPr="003213EC">
        <w:rPr>
          <w:b/>
        </w:rPr>
        <w:t xml:space="preserve">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E993717" w14:textId="77777777" w:rsidTr="003213EC">
        <w:tc>
          <w:tcPr>
            <w:tcW w:w="1250" w:type="pct"/>
            <w:vAlign w:val="center"/>
            <w:hideMark/>
          </w:tcPr>
          <w:p w14:paraId="3A900BD1" w14:textId="77777777" w:rsidR="003213EC" w:rsidRPr="003213EC" w:rsidRDefault="003213EC" w:rsidP="003213EC">
            <w:pPr>
              <w:pStyle w:val="NoSpacing"/>
              <w:jc w:val="both"/>
            </w:pPr>
            <w:r w:rsidRPr="00AE0D44">
              <w:rPr>
                <w:b/>
                <w:color w:val="0000FF"/>
              </w:rPr>
              <w:t>A.</w:t>
            </w:r>
            <w:r w:rsidRPr="003213EC">
              <w:rPr>
                <w:b/>
              </w:rPr>
              <w:t xml:space="preserve"> </w:t>
            </w:r>
            <w:r w:rsidRPr="003213EC">
              <w:t>that</w:t>
            </w:r>
          </w:p>
        </w:tc>
        <w:tc>
          <w:tcPr>
            <w:tcW w:w="1250" w:type="pct"/>
            <w:vAlign w:val="center"/>
            <w:hideMark/>
          </w:tcPr>
          <w:p w14:paraId="432226F2" w14:textId="77777777" w:rsidR="003213EC" w:rsidRPr="003213EC" w:rsidRDefault="003213EC" w:rsidP="003213EC">
            <w:pPr>
              <w:pStyle w:val="NoSpacing"/>
              <w:jc w:val="both"/>
            </w:pPr>
            <w:r w:rsidRPr="00AE0D44">
              <w:rPr>
                <w:b/>
                <w:color w:val="0000FF"/>
              </w:rPr>
              <w:t>B.</w:t>
            </w:r>
            <w:r w:rsidRPr="003213EC">
              <w:rPr>
                <w:b/>
              </w:rPr>
              <w:t xml:space="preserve"> </w:t>
            </w:r>
            <w:r w:rsidRPr="003213EC">
              <w:t>what</w:t>
            </w:r>
          </w:p>
        </w:tc>
        <w:tc>
          <w:tcPr>
            <w:tcW w:w="1250" w:type="pct"/>
            <w:vAlign w:val="center"/>
            <w:hideMark/>
          </w:tcPr>
          <w:p w14:paraId="103CD979" w14:textId="77777777" w:rsidR="003213EC" w:rsidRPr="003213EC" w:rsidRDefault="003213EC" w:rsidP="003213EC">
            <w:pPr>
              <w:pStyle w:val="NoSpacing"/>
              <w:jc w:val="both"/>
            </w:pPr>
            <w:r w:rsidRPr="00AE0D44">
              <w:rPr>
                <w:b/>
                <w:color w:val="0000FF"/>
              </w:rPr>
              <w:t>C.</w:t>
            </w:r>
            <w:r w:rsidRPr="003213EC">
              <w:rPr>
                <w:b/>
              </w:rPr>
              <w:t xml:space="preserve"> </w:t>
            </w:r>
            <w:r w:rsidRPr="003213EC">
              <w:t>whom</w:t>
            </w:r>
          </w:p>
        </w:tc>
        <w:tc>
          <w:tcPr>
            <w:tcW w:w="1250" w:type="pct"/>
            <w:vAlign w:val="center"/>
            <w:hideMark/>
          </w:tcPr>
          <w:p w14:paraId="096FBC58" w14:textId="77777777" w:rsidR="003213EC" w:rsidRPr="003213EC" w:rsidRDefault="003213EC" w:rsidP="003213EC">
            <w:pPr>
              <w:pStyle w:val="NoSpacing"/>
              <w:jc w:val="both"/>
            </w:pPr>
            <w:r w:rsidRPr="00AE0D44">
              <w:rPr>
                <w:b/>
                <w:color w:val="0000FF"/>
              </w:rPr>
              <w:t>D.</w:t>
            </w:r>
            <w:r w:rsidRPr="003213EC">
              <w:rPr>
                <w:b/>
              </w:rPr>
              <w:t xml:space="preserve"> </w:t>
            </w:r>
            <w:r w:rsidRPr="003213EC">
              <w:t>which</w:t>
            </w:r>
          </w:p>
        </w:tc>
      </w:tr>
    </w:tbl>
    <w:p w14:paraId="76E32CE4" w14:textId="77777777" w:rsidR="003213EC" w:rsidRPr="003213EC" w:rsidRDefault="003213EC" w:rsidP="003213EC">
      <w:pPr>
        <w:pStyle w:val="NoSpacing"/>
        <w:jc w:val="both"/>
      </w:pPr>
      <w:r w:rsidRPr="00AE0D44">
        <w:rPr>
          <w:b/>
          <w:color w:val="0000FF"/>
        </w:rPr>
        <w:t>Question 5:</w:t>
      </w:r>
      <w:r w:rsidRPr="003213EC">
        <w:rPr>
          <w:b/>
        </w:rPr>
        <w:t xml:space="preserve">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2B202A56" w14:textId="77777777" w:rsidTr="003213EC">
        <w:tc>
          <w:tcPr>
            <w:tcW w:w="1250" w:type="pct"/>
            <w:vAlign w:val="center"/>
            <w:hideMark/>
          </w:tcPr>
          <w:p w14:paraId="043E283C" w14:textId="77777777" w:rsidR="003213EC" w:rsidRPr="003213EC" w:rsidRDefault="003213EC" w:rsidP="003213EC">
            <w:pPr>
              <w:pStyle w:val="NoSpacing"/>
              <w:jc w:val="both"/>
            </w:pPr>
            <w:r w:rsidRPr="00AE0D44">
              <w:rPr>
                <w:b/>
                <w:color w:val="0000FF"/>
              </w:rPr>
              <w:t>A.</w:t>
            </w:r>
            <w:r w:rsidRPr="003213EC">
              <w:rPr>
                <w:b/>
              </w:rPr>
              <w:t xml:space="preserve"> </w:t>
            </w:r>
            <w:r w:rsidRPr="003213EC">
              <w:t>another</w:t>
            </w:r>
          </w:p>
        </w:tc>
        <w:tc>
          <w:tcPr>
            <w:tcW w:w="1250" w:type="pct"/>
            <w:vAlign w:val="center"/>
            <w:hideMark/>
          </w:tcPr>
          <w:p w14:paraId="5F9A2D95" w14:textId="77777777" w:rsidR="003213EC" w:rsidRPr="003213EC" w:rsidRDefault="003213EC" w:rsidP="003213EC">
            <w:pPr>
              <w:pStyle w:val="NoSpacing"/>
              <w:jc w:val="both"/>
            </w:pPr>
            <w:r w:rsidRPr="00AE0D44">
              <w:rPr>
                <w:b/>
                <w:color w:val="0000FF"/>
              </w:rPr>
              <w:t>B.</w:t>
            </w:r>
            <w:r w:rsidRPr="003213EC">
              <w:rPr>
                <w:b/>
              </w:rPr>
              <w:t xml:space="preserve"> </w:t>
            </w:r>
            <w:r w:rsidRPr="003213EC">
              <w:t>the other</w:t>
            </w:r>
          </w:p>
        </w:tc>
        <w:tc>
          <w:tcPr>
            <w:tcW w:w="1250" w:type="pct"/>
            <w:vAlign w:val="center"/>
            <w:hideMark/>
          </w:tcPr>
          <w:p w14:paraId="38D39847" w14:textId="77777777" w:rsidR="003213EC" w:rsidRPr="003213EC" w:rsidRDefault="003213EC" w:rsidP="003213EC">
            <w:pPr>
              <w:pStyle w:val="NoSpacing"/>
              <w:jc w:val="both"/>
            </w:pPr>
            <w:r w:rsidRPr="00AE0D44">
              <w:rPr>
                <w:b/>
                <w:color w:val="0000FF"/>
              </w:rPr>
              <w:t>C.</w:t>
            </w:r>
            <w:r w:rsidRPr="003213EC">
              <w:rPr>
                <w:b/>
              </w:rPr>
              <w:t xml:space="preserve"> </w:t>
            </w:r>
            <w:r w:rsidRPr="003213EC">
              <w:t>other</w:t>
            </w:r>
          </w:p>
        </w:tc>
        <w:tc>
          <w:tcPr>
            <w:tcW w:w="1250" w:type="pct"/>
            <w:vAlign w:val="center"/>
            <w:hideMark/>
          </w:tcPr>
          <w:p w14:paraId="2885ABE5" w14:textId="77777777" w:rsidR="003213EC" w:rsidRPr="003213EC" w:rsidRDefault="003213EC" w:rsidP="003213EC">
            <w:pPr>
              <w:pStyle w:val="NoSpacing"/>
              <w:jc w:val="both"/>
            </w:pPr>
            <w:r w:rsidRPr="00AE0D44">
              <w:rPr>
                <w:b/>
                <w:color w:val="0000FF"/>
              </w:rPr>
              <w:t>D.</w:t>
            </w:r>
            <w:r w:rsidRPr="003213EC">
              <w:rPr>
                <w:b/>
              </w:rPr>
              <w:t xml:space="preserve"> </w:t>
            </w:r>
            <w:r w:rsidRPr="003213EC">
              <w:t>others</w:t>
            </w:r>
          </w:p>
        </w:tc>
      </w:tr>
    </w:tbl>
    <w:p w14:paraId="79CEC6C6" w14:textId="77777777" w:rsidR="003213EC" w:rsidRDefault="003213EC" w:rsidP="003213EC">
      <w:pPr>
        <w:pStyle w:val="NoSpacing"/>
        <w:jc w:val="both"/>
      </w:pPr>
    </w:p>
    <w:p w14:paraId="0C04FD49" w14:textId="61BF0FD2" w:rsidR="003213EC" w:rsidRPr="003213EC" w:rsidRDefault="003213EC" w:rsidP="003213EC">
      <w:pPr>
        <w:pStyle w:val="NoSpacing"/>
        <w:jc w:val="both"/>
        <w:rPr>
          <w:b/>
          <w:bCs/>
          <w:i/>
          <w:iCs/>
        </w:rPr>
      </w:pPr>
      <w:r w:rsidRPr="003213EC">
        <w:rPr>
          <w:b/>
          <w:bCs/>
          <w:i/>
          <w:iCs/>
        </w:rPr>
        <w:t>Mark the letter A, B, C, or D on your answer sheet to indicate the word that differs from the other three in the position of primary stress in each of the following questions.</w:t>
      </w:r>
    </w:p>
    <w:tbl>
      <w:tblPr>
        <w:tblW w:w="5000" w:type="pct"/>
        <w:tblLook w:val="04A0" w:firstRow="1" w:lastRow="0" w:firstColumn="1" w:lastColumn="0" w:noHBand="0" w:noVBand="1"/>
      </w:tblPr>
      <w:tblGrid>
        <w:gridCol w:w="2670"/>
        <w:gridCol w:w="2670"/>
        <w:gridCol w:w="2671"/>
        <w:gridCol w:w="2671"/>
      </w:tblGrid>
      <w:tr w:rsidR="003213EC" w:rsidRPr="003213EC" w14:paraId="14FF41B2" w14:textId="77777777" w:rsidTr="003213EC">
        <w:tc>
          <w:tcPr>
            <w:tcW w:w="1250" w:type="pct"/>
            <w:vAlign w:val="center"/>
            <w:hideMark/>
          </w:tcPr>
          <w:p w14:paraId="36759D68" w14:textId="77777777" w:rsidR="003213EC" w:rsidRPr="003213EC" w:rsidRDefault="003213EC" w:rsidP="003213EC">
            <w:pPr>
              <w:pStyle w:val="NoSpacing"/>
              <w:jc w:val="both"/>
            </w:pPr>
            <w:r w:rsidRPr="00AE0D44">
              <w:rPr>
                <w:b/>
                <w:color w:val="0000FF"/>
              </w:rPr>
              <w:t>Question 6:</w:t>
            </w:r>
            <w:r w:rsidRPr="003213EC">
              <w:rPr>
                <w:b/>
              </w:rPr>
              <w:t xml:space="preserve"> </w:t>
            </w:r>
            <w:r w:rsidRPr="00AE0D44">
              <w:rPr>
                <w:b/>
                <w:color w:val="0000FF"/>
              </w:rPr>
              <w:t>A.</w:t>
            </w:r>
            <w:r w:rsidRPr="003213EC">
              <w:rPr>
                <w:b/>
              </w:rPr>
              <w:t xml:space="preserve"> </w:t>
            </w:r>
            <w:r w:rsidRPr="003213EC">
              <w:t>critical</w:t>
            </w:r>
          </w:p>
        </w:tc>
        <w:tc>
          <w:tcPr>
            <w:tcW w:w="1250" w:type="pct"/>
            <w:vAlign w:val="center"/>
            <w:hideMark/>
          </w:tcPr>
          <w:p w14:paraId="592467FC" w14:textId="77777777" w:rsidR="003213EC" w:rsidRPr="003213EC" w:rsidRDefault="003213EC" w:rsidP="003213EC">
            <w:pPr>
              <w:pStyle w:val="NoSpacing"/>
              <w:jc w:val="both"/>
            </w:pPr>
            <w:r w:rsidRPr="00AE0D44">
              <w:rPr>
                <w:b/>
                <w:color w:val="0000FF"/>
              </w:rPr>
              <w:t>B.</w:t>
            </w:r>
            <w:r w:rsidRPr="003213EC">
              <w:rPr>
                <w:b/>
              </w:rPr>
              <w:t xml:space="preserve"> </w:t>
            </w:r>
            <w:r w:rsidRPr="003213EC">
              <w:rPr>
                <w:lang w:val="fr-FR"/>
              </w:rPr>
              <w:t>furious</w:t>
            </w:r>
          </w:p>
        </w:tc>
        <w:tc>
          <w:tcPr>
            <w:tcW w:w="1250" w:type="pct"/>
            <w:vAlign w:val="center"/>
            <w:hideMark/>
          </w:tcPr>
          <w:p w14:paraId="64B61A24" w14:textId="77777777" w:rsidR="003213EC" w:rsidRPr="003213EC" w:rsidRDefault="003213EC" w:rsidP="003213EC">
            <w:pPr>
              <w:pStyle w:val="NoSpacing"/>
              <w:jc w:val="both"/>
            </w:pPr>
            <w:r w:rsidRPr="00AE0D44">
              <w:rPr>
                <w:b/>
                <w:color w:val="0000FF"/>
              </w:rPr>
              <w:t>C.</w:t>
            </w:r>
            <w:r w:rsidRPr="003213EC">
              <w:rPr>
                <w:b/>
              </w:rPr>
              <w:t xml:space="preserve"> </w:t>
            </w:r>
            <w:r w:rsidRPr="003213EC">
              <w:t>organize</w:t>
            </w:r>
          </w:p>
        </w:tc>
        <w:tc>
          <w:tcPr>
            <w:tcW w:w="1250" w:type="pct"/>
            <w:vAlign w:val="center"/>
            <w:hideMark/>
          </w:tcPr>
          <w:p w14:paraId="3915D0FD" w14:textId="77777777" w:rsidR="003213EC" w:rsidRPr="003213EC" w:rsidRDefault="003213EC" w:rsidP="003213EC">
            <w:pPr>
              <w:pStyle w:val="NoSpacing"/>
              <w:jc w:val="both"/>
            </w:pPr>
            <w:r w:rsidRPr="00AE0D44">
              <w:rPr>
                <w:b/>
                <w:color w:val="0000FF"/>
              </w:rPr>
              <w:t>D.</w:t>
            </w:r>
            <w:r w:rsidRPr="003213EC">
              <w:rPr>
                <w:b/>
              </w:rPr>
              <w:t xml:space="preserve"> </w:t>
            </w:r>
            <w:r w:rsidRPr="003213EC">
              <w:rPr>
                <w:lang w:val="fr-FR"/>
              </w:rPr>
              <w:t>dictation</w:t>
            </w:r>
          </w:p>
        </w:tc>
      </w:tr>
      <w:tr w:rsidR="003213EC" w:rsidRPr="003213EC" w14:paraId="5378814D" w14:textId="77777777" w:rsidTr="003213EC">
        <w:tc>
          <w:tcPr>
            <w:tcW w:w="1250" w:type="pct"/>
            <w:vAlign w:val="center"/>
            <w:hideMark/>
          </w:tcPr>
          <w:p w14:paraId="1F87FD97" w14:textId="77777777" w:rsidR="003213EC" w:rsidRPr="003213EC" w:rsidRDefault="003213EC" w:rsidP="003213EC">
            <w:pPr>
              <w:pStyle w:val="NoSpacing"/>
              <w:jc w:val="both"/>
            </w:pPr>
            <w:r w:rsidRPr="00AE0D44">
              <w:rPr>
                <w:b/>
                <w:color w:val="0000FF"/>
              </w:rPr>
              <w:t>Question 7:</w:t>
            </w:r>
            <w:r w:rsidRPr="003213EC">
              <w:rPr>
                <w:b/>
              </w:rPr>
              <w:t xml:space="preserve"> </w:t>
            </w:r>
            <w:r w:rsidRPr="00AE0D44">
              <w:rPr>
                <w:b/>
                <w:color w:val="0000FF"/>
              </w:rPr>
              <w:t>A.</w:t>
            </w:r>
            <w:r w:rsidRPr="003213EC">
              <w:rPr>
                <w:b/>
              </w:rPr>
              <w:t xml:space="preserve"> </w:t>
            </w:r>
            <w:r w:rsidRPr="003213EC">
              <w:t>construct</w:t>
            </w:r>
          </w:p>
        </w:tc>
        <w:tc>
          <w:tcPr>
            <w:tcW w:w="1250" w:type="pct"/>
            <w:vAlign w:val="center"/>
            <w:hideMark/>
          </w:tcPr>
          <w:p w14:paraId="3F185EF9" w14:textId="77777777" w:rsidR="003213EC" w:rsidRPr="003213EC" w:rsidRDefault="003213EC" w:rsidP="003213EC">
            <w:pPr>
              <w:pStyle w:val="NoSpacing"/>
              <w:jc w:val="both"/>
            </w:pPr>
            <w:r w:rsidRPr="00AE0D44">
              <w:rPr>
                <w:b/>
                <w:color w:val="0000FF"/>
              </w:rPr>
              <w:t>B.</w:t>
            </w:r>
            <w:r w:rsidRPr="003213EC">
              <w:rPr>
                <w:b/>
              </w:rPr>
              <w:t xml:space="preserve"> </w:t>
            </w:r>
            <w:r w:rsidRPr="003213EC">
              <w:t>connect</w:t>
            </w:r>
          </w:p>
        </w:tc>
        <w:tc>
          <w:tcPr>
            <w:tcW w:w="1250" w:type="pct"/>
            <w:vAlign w:val="center"/>
            <w:hideMark/>
          </w:tcPr>
          <w:p w14:paraId="25005D7C" w14:textId="77777777" w:rsidR="003213EC" w:rsidRPr="003213EC" w:rsidRDefault="003213EC" w:rsidP="003213EC">
            <w:pPr>
              <w:pStyle w:val="NoSpacing"/>
              <w:jc w:val="both"/>
            </w:pPr>
            <w:r w:rsidRPr="00AE0D44">
              <w:rPr>
                <w:b/>
                <w:color w:val="0000FF"/>
              </w:rPr>
              <w:t>C.</w:t>
            </w:r>
            <w:r w:rsidRPr="003213EC">
              <w:rPr>
                <w:b/>
              </w:rPr>
              <w:t xml:space="preserve"> </w:t>
            </w:r>
            <w:r w:rsidRPr="003213EC">
              <w:t>conclude</w:t>
            </w:r>
          </w:p>
        </w:tc>
        <w:tc>
          <w:tcPr>
            <w:tcW w:w="1250" w:type="pct"/>
            <w:vAlign w:val="center"/>
            <w:hideMark/>
          </w:tcPr>
          <w:p w14:paraId="1A0F2E86" w14:textId="77777777" w:rsidR="003213EC" w:rsidRPr="003213EC" w:rsidRDefault="003213EC" w:rsidP="003213EC">
            <w:pPr>
              <w:pStyle w:val="NoSpacing"/>
              <w:jc w:val="both"/>
            </w:pPr>
            <w:r w:rsidRPr="00AE0D44">
              <w:rPr>
                <w:b/>
                <w:color w:val="0000FF"/>
              </w:rPr>
              <w:t>D.</w:t>
            </w:r>
            <w:r w:rsidRPr="003213EC">
              <w:rPr>
                <w:b/>
              </w:rPr>
              <w:t xml:space="preserve"> </w:t>
            </w:r>
            <w:r w:rsidRPr="003213EC">
              <w:t>constant</w:t>
            </w:r>
          </w:p>
        </w:tc>
      </w:tr>
    </w:tbl>
    <w:p w14:paraId="5B1C9BDD" w14:textId="77777777" w:rsidR="00FA21E5" w:rsidRDefault="00FA21E5" w:rsidP="003213EC">
      <w:pPr>
        <w:pStyle w:val="NoSpacing"/>
        <w:jc w:val="both"/>
      </w:pPr>
    </w:p>
    <w:p w14:paraId="510550C5" w14:textId="10C47080" w:rsidR="003213EC" w:rsidRPr="00FA21E5" w:rsidRDefault="003213EC" w:rsidP="003213EC">
      <w:pPr>
        <w:pStyle w:val="NoSpacing"/>
        <w:jc w:val="both"/>
        <w:rPr>
          <w:b/>
          <w:bCs/>
          <w:i/>
          <w:iCs/>
        </w:rPr>
      </w:pPr>
      <w:r w:rsidRPr="00FA21E5">
        <w:rPr>
          <w:b/>
          <w:bCs/>
          <w:i/>
          <w:iCs/>
        </w:rPr>
        <w:t>Mark the letter A, B, C, or D on your answer sheet to indicate the underlined part that needs correction in each of the following questions.</w:t>
      </w:r>
    </w:p>
    <w:p w14:paraId="53F881B0" w14:textId="77777777" w:rsidR="003213EC" w:rsidRPr="003213EC" w:rsidRDefault="003213EC" w:rsidP="003213EC">
      <w:pPr>
        <w:pStyle w:val="NoSpacing"/>
        <w:jc w:val="both"/>
      </w:pPr>
      <w:r w:rsidRPr="00AE0D44">
        <w:rPr>
          <w:b/>
          <w:color w:val="0000FF"/>
        </w:rPr>
        <w:t>Question 8:</w:t>
      </w:r>
      <w:r w:rsidRPr="003213EC">
        <w:rPr>
          <w:b/>
        </w:rPr>
        <w:t xml:space="preserve"> </w:t>
      </w:r>
      <w:r w:rsidRPr="003213EC">
        <w:t xml:space="preserve">The Beatles split </w:t>
      </w:r>
      <w:r w:rsidRPr="003213EC">
        <w:rPr>
          <w:u w:val="single"/>
        </w:rPr>
        <w:t>up</w:t>
      </w:r>
      <w:r w:rsidRPr="003213EC">
        <w:t xml:space="preserve"> in 1970 and </w:t>
      </w:r>
      <w:r w:rsidRPr="003213EC">
        <w:rPr>
          <w:u w:val="single"/>
        </w:rPr>
        <w:t>its</w:t>
      </w:r>
      <w:r w:rsidRPr="003213EC">
        <w:t xml:space="preserve"> members </w:t>
      </w:r>
      <w:r w:rsidRPr="003213EC">
        <w:rPr>
          <w:u w:val="single"/>
        </w:rPr>
        <w:t>follow</w:t>
      </w:r>
      <w:r w:rsidRPr="003213EC">
        <w:t xml:space="preserve"> their individual </w:t>
      </w:r>
      <w:r w:rsidRPr="003213EC">
        <w:rPr>
          <w:u w:val="single"/>
        </w:rPr>
        <w:t>careers</w:t>
      </w:r>
      <w:r w:rsidRPr="003213EC">
        <w:t>.</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C9C8739" w14:textId="77777777" w:rsidTr="003213EC">
        <w:tc>
          <w:tcPr>
            <w:tcW w:w="1250" w:type="pct"/>
            <w:vAlign w:val="center"/>
            <w:hideMark/>
          </w:tcPr>
          <w:p w14:paraId="7F941AE5" w14:textId="77777777" w:rsidR="003213EC" w:rsidRPr="003213EC" w:rsidRDefault="003213EC" w:rsidP="003213EC">
            <w:pPr>
              <w:pStyle w:val="NoSpacing"/>
              <w:jc w:val="both"/>
            </w:pPr>
            <w:r w:rsidRPr="00AE0D44">
              <w:rPr>
                <w:b/>
                <w:color w:val="0000FF"/>
              </w:rPr>
              <w:t>A.</w:t>
            </w:r>
            <w:r w:rsidRPr="003213EC">
              <w:rPr>
                <w:b/>
              </w:rPr>
              <w:t xml:space="preserve"> </w:t>
            </w:r>
            <w:r w:rsidRPr="003213EC">
              <w:t>up</w:t>
            </w:r>
          </w:p>
        </w:tc>
        <w:tc>
          <w:tcPr>
            <w:tcW w:w="1250" w:type="pct"/>
            <w:vAlign w:val="center"/>
            <w:hideMark/>
          </w:tcPr>
          <w:p w14:paraId="6FD8BAD9" w14:textId="77777777" w:rsidR="003213EC" w:rsidRPr="003213EC" w:rsidRDefault="003213EC" w:rsidP="003213EC">
            <w:pPr>
              <w:pStyle w:val="NoSpacing"/>
              <w:jc w:val="both"/>
            </w:pPr>
            <w:r w:rsidRPr="00AE0D44">
              <w:rPr>
                <w:b/>
                <w:color w:val="0000FF"/>
              </w:rPr>
              <w:t>B.</w:t>
            </w:r>
            <w:r w:rsidRPr="003213EC">
              <w:rPr>
                <w:b/>
              </w:rPr>
              <w:t xml:space="preserve"> </w:t>
            </w:r>
            <w:r w:rsidRPr="003213EC">
              <w:t>follow</w:t>
            </w:r>
          </w:p>
        </w:tc>
        <w:tc>
          <w:tcPr>
            <w:tcW w:w="1250" w:type="pct"/>
            <w:vAlign w:val="center"/>
            <w:hideMark/>
          </w:tcPr>
          <w:p w14:paraId="68851A2E" w14:textId="77777777" w:rsidR="003213EC" w:rsidRPr="003213EC" w:rsidRDefault="003213EC" w:rsidP="003213EC">
            <w:pPr>
              <w:pStyle w:val="NoSpacing"/>
              <w:jc w:val="both"/>
            </w:pPr>
            <w:r w:rsidRPr="00AE0D44">
              <w:rPr>
                <w:b/>
                <w:color w:val="0000FF"/>
              </w:rPr>
              <w:t>C.</w:t>
            </w:r>
            <w:r w:rsidRPr="003213EC">
              <w:rPr>
                <w:b/>
              </w:rPr>
              <w:t xml:space="preserve"> </w:t>
            </w:r>
            <w:r w:rsidRPr="003213EC">
              <w:t>its</w:t>
            </w:r>
          </w:p>
        </w:tc>
        <w:tc>
          <w:tcPr>
            <w:tcW w:w="1250" w:type="pct"/>
            <w:vAlign w:val="center"/>
            <w:hideMark/>
          </w:tcPr>
          <w:p w14:paraId="554A4095" w14:textId="77777777" w:rsidR="003213EC" w:rsidRPr="003213EC" w:rsidRDefault="003213EC" w:rsidP="003213EC">
            <w:pPr>
              <w:pStyle w:val="NoSpacing"/>
              <w:jc w:val="both"/>
            </w:pPr>
            <w:r w:rsidRPr="00AE0D44">
              <w:rPr>
                <w:b/>
                <w:color w:val="0000FF"/>
              </w:rPr>
              <w:t>D.</w:t>
            </w:r>
            <w:r w:rsidRPr="003213EC">
              <w:rPr>
                <w:b/>
              </w:rPr>
              <w:t xml:space="preserve"> </w:t>
            </w:r>
            <w:r w:rsidRPr="003213EC">
              <w:t>careers</w:t>
            </w:r>
          </w:p>
        </w:tc>
      </w:tr>
    </w:tbl>
    <w:p w14:paraId="3BFC492F" w14:textId="77777777" w:rsidR="003213EC" w:rsidRPr="00FA21E5" w:rsidRDefault="003213EC" w:rsidP="003213EC">
      <w:pPr>
        <w:pStyle w:val="NoSpacing"/>
        <w:jc w:val="both"/>
      </w:pPr>
      <w:r w:rsidRPr="00AE0D44">
        <w:rPr>
          <w:b/>
          <w:color w:val="0000FF"/>
        </w:rPr>
        <w:t>Question 9:</w:t>
      </w:r>
      <w:r w:rsidRPr="003213EC">
        <w:rPr>
          <w:b/>
        </w:rPr>
        <w:t xml:space="preserve"> </w:t>
      </w:r>
      <w:r w:rsidRPr="00FA21E5">
        <w:rPr>
          <w:u w:val="single"/>
        </w:rPr>
        <w:t>Despite</w:t>
      </w:r>
      <w:r w:rsidRPr="00FA21E5">
        <w:t xml:space="preserve"> the fact that it has been a long debate, I hope that the dispute will </w:t>
      </w:r>
      <w:r w:rsidRPr="00FA21E5">
        <w:rPr>
          <w:u w:val="single"/>
        </w:rPr>
        <w:t>be settled</w:t>
      </w:r>
      <w:r w:rsidRPr="00FA21E5">
        <w:t xml:space="preserve"> without </w:t>
      </w:r>
      <w:r w:rsidRPr="00FA21E5">
        <w:rPr>
          <w:u w:val="single"/>
        </w:rPr>
        <w:t>resource</w:t>
      </w:r>
      <w:r w:rsidRPr="00FA21E5">
        <w:t xml:space="preserve"> to </w:t>
      </w:r>
      <w:r w:rsidRPr="00FA21E5">
        <w:rPr>
          <w:u w:val="single"/>
        </w:rPr>
        <w:t>litigation</w:t>
      </w:r>
      <w:r w:rsidRPr="00FA21E5">
        <w:t>.</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589C3984" w14:textId="77777777" w:rsidTr="003213EC">
        <w:tc>
          <w:tcPr>
            <w:tcW w:w="1250" w:type="pct"/>
            <w:vAlign w:val="center"/>
            <w:hideMark/>
          </w:tcPr>
          <w:p w14:paraId="589061BF" w14:textId="77777777" w:rsidR="003213EC" w:rsidRPr="003213EC" w:rsidRDefault="003213EC" w:rsidP="003213EC">
            <w:pPr>
              <w:pStyle w:val="NoSpacing"/>
              <w:jc w:val="both"/>
            </w:pPr>
            <w:r w:rsidRPr="00AE0D44">
              <w:rPr>
                <w:b/>
                <w:color w:val="0000FF"/>
              </w:rPr>
              <w:t>A.</w:t>
            </w:r>
            <w:r w:rsidRPr="003213EC">
              <w:rPr>
                <w:b/>
              </w:rPr>
              <w:t xml:space="preserve"> </w:t>
            </w:r>
            <w:r w:rsidRPr="00FA21E5">
              <w:t>Despite</w:t>
            </w:r>
          </w:p>
        </w:tc>
        <w:tc>
          <w:tcPr>
            <w:tcW w:w="1250" w:type="pct"/>
            <w:vAlign w:val="center"/>
            <w:hideMark/>
          </w:tcPr>
          <w:p w14:paraId="3602B5C7" w14:textId="77777777" w:rsidR="003213EC" w:rsidRPr="003213EC" w:rsidRDefault="003213EC" w:rsidP="003213EC">
            <w:pPr>
              <w:pStyle w:val="NoSpacing"/>
              <w:jc w:val="both"/>
            </w:pPr>
            <w:r w:rsidRPr="00AE0D44">
              <w:rPr>
                <w:b/>
                <w:color w:val="0000FF"/>
              </w:rPr>
              <w:t>B.</w:t>
            </w:r>
            <w:r w:rsidRPr="003213EC">
              <w:rPr>
                <w:b/>
              </w:rPr>
              <w:t xml:space="preserve"> </w:t>
            </w:r>
            <w:r w:rsidRPr="00FA21E5">
              <w:t>resource</w:t>
            </w:r>
          </w:p>
        </w:tc>
        <w:tc>
          <w:tcPr>
            <w:tcW w:w="1250" w:type="pct"/>
            <w:vAlign w:val="center"/>
            <w:hideMark/>
          </w:tcPr>
          <w:p w14:paraId="21046185" w14:textId="77777777" w:rsidR="003213EC" w:rsidRPr="003213EC" w:rsidRDefault="003213EC" w:rsidP="003213EC">
            <w:pPr>
              <w:pStyle w:val="NoSpacing"/>
              <w:jc w:val="both"/>
            </w:pPr>
            <w:r w:rsidRPr="00AE0D44">
              <w:rPr>
                <w:b/>
                <w:color w:val="0000FF"/>
              </w:rPr>
              <w:t>C.</w:t>
            </w:r>
            <w:r w:rsidRPr="003213EC">
              <w:rPr>
                <w:b/>
              </w:rPr>
              <w:t xml:space="preserve"> </w:t>
            </w:r>
            <w:r w:rsidRPr="00FA21E5">
              <w:t>litigation</w:t>
            </w:r>
          </w:p>
        </w:tc>
        <w:tc>
          <w:tcPr>
            <w:tcW w:w="1250" w:type="pct"/>
            <w:vAlign w:val="center"/>
            <w:hideMark/>
          </w:tcPr>
          <w:p w14:paraId="401DF712" w14:textId="77777777" w:rsidR="003213EC" w:rsidRPr="003213EC" w:rsidRDefault="003213EC" w:rsidP="003213EC">
            <w:pPr>
              <w:pStyle w:val="NoSpacing"/>
              <w:jc w:val="both"/>
            </w:pPr>
            <w:r w:rsidRPr="00AE0D44">
              <w:rPr>
                <w:b/>
                <w:color w:val="0000FF"/>
              </w:rPr>
              <w:t>D.</w:t>
            </w:r>
            <w:r w:rsidRPr="003213EC">
              <w:rPr>
                <w:b/>
              </w:rPr>
              <w:t xml:space="preserve"> </w:t>
            </w:r>
            <w:r w:rsidRPr="00FA21E5">
              <w:t>be settled</w:t>
            </w:r>
          </w:p>
        </w:tc>
      </w:tr>
    </w:tbl>
    <w:p w14:paraId="7C575DD5" w14:textId="77777777" w:rsidR="003213EC" w:rsidRPr="003213EC" w:rsidRDefault="003213EC" w:rsidP="003213EC">
      <w:pPr>
        <w:pStyle w:val="NoSpacing"/>
        <w:jc w:val="both"/>
      </w:pPr>
      <w:r w:rsidRPr="00AE0D44">
        <w:rPr>
          <w:b/>
          <w:color w:val="0000FF"/>
        </w:rPr>
        <w:t>Question 10:</w:t>
      </w:r>
      <w:r w:rsidRPr="003213EC">
        <w:rPr>
          <w:b/>
        </w:rPr>
        <w:t xml:space="preserve"> </w:t>
      </w:r>
      <w:r w:rsidRPr="003213EC">
        <w:rPr>
          <w:u w:val="single"/>
        </w:rPr>
        <w:t>Over</w:t>
      </w:r>
      <w:r w:rsidRPr="003213EC">
        <w:t xml:space="preserve"> time, different </w:t>
      </w:r>
      <w:r w:rsidRPr="003213EC">
        <w:rPr>
          <w:u w:val="single"/>
        </w:rPr>
        <w:t>cultures</w:t>
      </w:r>
      <w:r w:rsidRPr="003213EC">
        <w:t xml:space="preserve"> have developed </w:t>
      </w:r>
      <w:r w:rsidRPr="003213EC">
        <w:rPr>
          <w:u w:val="single"/>
        </w:rPr>
        <w:t>its</w:t>
      </w:r>
      <w:r w:rsidRPr="003213EC">
        <w:t xml:space="preserve"> own </w:t>
      </w:r>
      <w:r w:rsidRPr="003213EC">
        <w:rPr>
          <w:u w:val="single"/>
        </w:rPr>
        <w:t>gift giving</w:t>
      </w:r>
      <w:r w:rsidRPr="003213EC">
        <w:t xml:space="preserve"> customs and traditions.</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3C7AF425" w14:textId="77777777" w:rsidTr="003213EC">
        <w:tc>
          <w:tcPr>
            <w:tcW w:w="1250" w:type="pct"/>
            <w:vAlign w:val="center"/>
            <w:hideMark/>
          </w:tcPr>
          <w:p w14:paraId="3EB7AF43" w14:textId="77777777" w:rsidR="003213EC" w:rsidRPr="003213EC" w:rsidRDefault="003213EC" w:rsidP="003213EC">
            <w:pPr>
              <w:pStyle w:val="NoSpacing"/>
              <w:jc w:val="both"/>
            </w:pPr>
            <w:r w:rsidRPr="00AE0D44">
              <w:rPr>
                <w:b/>
                <w:color w:val="0000FF"/>
              </w:rPr>
              <w:t>A.</w:t>
            </w:r>
            <w:r w:rsidRPr="003213EC">
              <w:rPr>
                <w:b/>
              </w:rPr>
              <w:t xml:space="preserve"> </w:t>
            </w:r>
            <w:r w:rsidRPr="003213EC">
              <w:t>Over</w:t>
            </w:r>
          </w:p>
        </w:tc>
        <w:tc>
          <w:tcPr>
            <w:tcW w:w="1250" w:type="pct"/>
            <w:vAlign w:val="center"/>
            <w:hideMark/>
          </w:tcPr>
          <w:p w14:paraId="27CB72FC" w14:textId="77777777" w:rsidR="003213EC" w:rsidRPr="003213EC" w:rsidRDefault="003213EC" w:rsidP="003213EC">
            <w:pPr>
              <w:pStyle w:val="NoSpacing"/>
              <w:jc w:val="both"/>
            </w:pPr>
            <w:r w:rsidRPr="00AE0D44">
              <w:rPr>
                <w:b/>
                <w:color w:val="0000FF"/>
              </w:rPr>
              <w:t>B.</w:t>
            </w:r>
            <w:r w:rsidRPr="003213EC">
              <w:rPr>
                <w:b/>
              </w:rPr>
              <w:t xml:space="preserve"> </w:t>
            </w:r>
            <w:r w:rsidRPr="003213EC">
              <w:t>gift giving</w:t>
            </w:r>
          </w:p>
        </w:tc>
        <w:tc>
          <w:tcPr>
            <w:tcW w:w="1250" w:type="pct"/>
            <w:vAlign w:val="center"/>
            <w:hideMark/>
          </w:tcPr>
          <w:p w14:paraId="4306F8A0" w14:textId="77777777" w:rsidR="003213EC" w:rsidRPr="003213EC" w:rsidRDefault="003213EC" w:rsidP="003213EC">
            <w:pPr>
              <w:pStyle w:val="NoSpacing"/>
              <w:jc w:val="both"/>
            </w:pPr>
            <w:r w:rsidRPr="00AE0D44">
              <w:rPr>
                <w:b/>
                <w:color w:val="0000FF"/>
              </w:rPr>
              <w:t>C.</w:t>
            </w:r>
            <w:r w:rsidRPr="003213EC">
              <w:rPr>
                <w:b/>
              </w:rPr>
              <w:t xml:space="preserve"> </w:t>
            </w:r>
            <w:r w:rsidRPr="003213EC">
              <w:t>cultures</w:t>
            </w:r>
          </w:p>
        </w:tc>
        <w:tc>
          <w:tcPr>
            <w:tcW w:w="1250" w:type="pct"/>
            <w:vAlign w:val="center"/>
            <w:hideMark/>
          </w:tcPr>
          <w:p w14:paraId="7D7CEC1C" w14:textId="77777777" w:rsidR="003213EC" w:rsidRPr="003213EC" w:rsidRDefault="003213EC" w:rsidP="003213EC">
            <w:pPr>
              <w:pStyle w:val="NoSpacing"/>
              <w:jc w:val="both"/>
            </w:pPr>
            <w:r w:rsidRPr="00AE0D44">
              <w:rPr>
                <w:b/>
                <w:color w:val="0000FF"/>
              </w:rPr>
              <w:t>D.</w:t>
            </w:r>
            <w:r w:rsidRPr="003213EC">
              <w:rPr>
                <w:b/>
              </w:rPr>
              <w:t xml:space="preserve"> </w:t>
            </w:r>
            <w:r w:rsidRPr="003213EC">
              <w:t>its</w:t>
            </w:r>
          </w:p>
        </w:tc>
      </w:tr>
    </w:tbl>
    <w:p w14:paraId="5119CE40" w14:textId="77777777" w:rsidR="002E1894" w:rsidRDefault="002E1894" w:rsidP="003213EC">
      <w:pPr>
        <w:pStyle w:val="NoSpacing"/>
        <w:jc w:val="both"/>
      </w:pPr>
    </w:p>
    <w:p w14:paraId="53F50096" w14:textId="26EF9AFE" w:rsidR="003213EC" w:rsidRPr="002E1894" w:rsidRDefault="003213EC" w:rsidP="003213EC">
      <w:pPr>
        <w:pStyle w:val="NoSpacing"/>
        <w:jc w:val="both"/>
        <w:rPr>
          <w:b/>
          <w:bCs/>
          <w:i/>
          <w:iCs/>
        </w:rPr>
      </w:pPr>
      <w:r w:rsidRPr="002E1894">
        <w:rPr>
          <w:b/>
          <w:bCs/>
          <w:i/>
          <w:iCs/>
        </w:rPr>
        <w:t>Mark the letter A, B, C, or D on your answer sheet to indicate the sentence that best combines each pair of sentences in the following questions.</w:t>
      </w:r>
    </w:p>
    <w:p w14:paraId="79246FD4" w14:textId="77777777" w:rsidR="003213EC" w:rsidRPr="003213EC" w:rsidRDefault="003213EC" w:rsidP="003213EC">
      <w:pPr>
        <w:pStyle w:val="NoSpacing"/>
        <w:jc w:val="both"/>
      </w:pPr>
      <w:r w:rsidRPr="00AE0D44">
        <w:rPr>
          <w:b/>
          <w:color w:val="0000FF"/>
        </w:rPr>
        <w:t>Question 11:</w:t>
      </w:r>
      <w:r w:rsidRPr="003213EC">
        <w:rPr>
          <w:b/>
        </w:rPr>
        <w:t xml:space="preserve"> </w:t>
      </w:r>
      <w:r w:rsidRPr="003213EC">
        <w:t>The chopper took off at 5 p.m. It exploded at 5:05 p.m.</w:t>
      </w:r>
    </w:p>
    <w:tbl>
      <w:tblPr>
        <w:tblW w:w="5000" w:type="pct"/>
        <w:tblInd w:w="200" w:type="dxa"/>
        <w:tblLook w:val="04A0" w:firstRow="1" w:lastRow="0" w:firstColumn="1" w:lastColumn="0" w:noHBand="0" w:noVBand="1"/>
      </w:tblPr>
      <w:tblGrid>
        <w:gridCol w:w="10682"/>
      </w:tblGrid>
      <w:tr w:rsidR="003213EC" w:rsidRPr="003213EC" w14:paraId="70FA528F" w14:textId="77777777" w:rsidTr="003213EC">
        <w:tc>
          <w:tcPr>
            <w:tcW w:w="5000" w:type="pct"/>
            <w:vAlign w:val="center"/>
            <w:hideMark/>
          </w:tcPr>
          <w:p w14:paraId="05E30318" w14:textId="77777777" w:rsidR="003213EC" w:rsidRPr="003213EC" w:rsidRDefault="003213EC" w:rsidP="003213EC">
            <w:pPr>
              <w:pStyle w:val="NoSpacing"/>
              <w:jc w:val="both"/>
            </w:pPr>
            <w:r w:rsidRPr="00AE0D44">
              <w:rPr>
                <w:b/>
                <w:color w:val="0000FF"/>
              </w:rPr>
              <w:t>A.</w:t>
            </w:r>
            <w:r w:rsidRPr="003213EC">
              <w:rPr>
                <w:b/>
              </w:rPr>
              <w:t xml:space="preserve"> </w:t>
            </w:r>
            <w:r w:rsidRPr="003213EC">
              <w:t>Hardly did the chopper take off when it exploded.</w:t>
            </w:r>
          </w:p>
        </w:tc>
      </w:tr>
      <w:tr w:rsidR="003213EC" w:rsidRPr="003213EC" w14:paraId="40E68568" w14:textId="77777777" w:rsidTr="003213EC">
        <w:tc>
          <w:tcPr>
            <w:tcW w:w="5000" w:type="pct"/>
            <w:vAlign w:val="center"/>
            <w:hideMark/>
          </w:tcPr>
          <w:p w14:paraId="4E3E238C" w14:textId="77777777" w:rsidR="003213EC" w:rsidRPr="003213EC" w:rsidRDefault="003213EC" w:rsidP="003213EC">
            <w:pPr>
              <w:pStyle w:val="NoSpacing"/>
              <w:jc w:val="both"/>
            </w:pPr>
            <w:r w:rsidRPr="00AE0D44">
              <w:rPr>
                <w:b/>
                <w:color w:val="0000FF"/>
              </w:rPr>
              <w:t>B.</w:t>
            </w:r>
            <w:r w:rsidRPr="003213EC">
              <w:rPr>
                <w:b/>
              </w:rPr>
              <w:t xml:space="preserve"> </w:t>
            </w:r>
            <w:r w:rsidRPr="003213EC">
              <w:t>Scarcely had the chopper taken off than it exploded.</w:t>
            </w:r>
          </w:p>
        </w:tc>
      </w:tr>
      <w:tr w:rsidR="003213EC" w:rsidRPr="003213EC" w14:paraId="0A6DA49B" w14:textId="77777777" w:rsidTr="003213EC">
        <w:tc>
          <w:tcPr>
            <w:tcW w:w="5000" w:type="pct"/>
            <w:vAlign w:val="center"/>
            <w:hideMark/>
          </w:tcPr>
          <w:p w14:paraId="6698AE8F" w14:textId="77777777" w:rsidR="003213EC" w:rsidRPr="003213EC" w:rsidRDefault="003213EC" w:rsidP="003213EC">
            <w:pPr>
              <w:pStyle w:val="NoSpacing"/>
              <w:jc w:val="both"/>
            </w:pPr>
            <w:r w:rsidRPr="00AE0D44">
              <w:rPr>
                <w:b/>
                <w:color w:val="0000FF"/>
              </w:rPr>
              <w:t>C.</w:t>
            </w:r>
            <w:r w:rsidRPr="003213EC">
              <w:rPr>
                <w:b/>
              </w:rPr>
              <w:t xml:space="preserve"> </w:t>
            </w:r>
            <w:r w:rsidRPr="003213EC">
              <w:t>Hardly had the chopper taken off when it exploded.</w:t>
            </w:r>
          </w:p>
        </w:tc>
      </w:tr>
      <w:tr w:rsidR="003213EC" w:rsidRPr="003213EC" w14:paraId="49DAB5D7" w14:textId="77777777" w:rsidTr="003213EC">
        <w:tc>
          <w:tcPr>
            <w:tcW w:w="5000" w:type="pct"/>
            <w:vAlign w:val="center"/>
            <w:hideMark/>
          </w:tcPr>
          <w:p w14:paraId="2B507D11" w14:textId="77777777" w:rsidR="003213EC" w:rsidRPr="003213EC" w:rsidRDefault="003213EC" w:rsidP="003213EC">
            <w:pPr>
              <w:pStyle w:val="NoSpacing"/>
              <w:jc w:val="both"/>
            </w:pPr>
            <w:r w:rsidRPr="00AE0D44">
              <w:rPr>
                <w:b/>
                <w:color w:val="0000FF"/>
              </w:rPr>
              <w:t>D.</w:t>
            </w:r>
            <w:r w:rsidRPr="003213EC">
              <w:rPr>
                <w:b/>
              </w:rPr>
              <w:t xml:space="preserve"> </w:t>
            </w:r>
            <w:r w:rsidRPr="003213EC">
              <w:t>Hardly did the chopper take off than it exploded.</w:t>
            </w:r>
          </w:p>
        </w:tc>
      </w:tr>
    </w:tbl>
    <w:p w14:paraId="667EC994" w14:textId="77777777" w:rsidR="003213EC" w:rsidRPr="003213EC" w:rsidRDefault="003213EC" w:rsidP="003213EC">
      <w:pPr>
        <w:pStyle w:val="NoSpacing"/>
        <w:jc w:val="both"/>
      </w:pPr>
      <w:r w:rsidRPr="00AE0D44">
        <w:rPr>
          <w:b/>
          <w:color w:val="0000FF"/>
        </w:rPr>
        <w:lastRenderedPageBreak/>
        <w:t>Question 12:</w:t>
      </w:r>
      <w:r w:rsidRPr="003213EC">
        <w:rPr>
          <w:b/>
        </w:rPr>
        <w:t xml:space="preserve"> </w:t>
      </w:r>
      <w:r w:rsidRPr="003213EC">
        <w:t>Michael Faraday was employed by the Royal Institution. There, he investigated the connections between electricity, magnetism and motion.</w:t>
      </w:r>
    </w:p>
    <w:tbl>
      <w:tblPr>
        <w:tblW w:w="5000" w:type="pct"/>
        <w:tblInd w:w="200" w:type="dxa"/>
        <w:tblLook w:val="04A0" w:firstRow="1" w:lastRow="0" w:firstColumn="1" w:lastColumn="0" w:noHBand="0" w:noVBand="1"/>
      </w:tblPr>
      <w:tblGrid>
        <w:gridCol w:w="10682"/>
      </w:tblGrid>
      <w:tr w:rsidR="003213EC" w:rsidRPr="003213EC" w14:paraId="3551228D" w14:textId="77777777" w:rsidTr="003213EC">
        <w:tc>
          <w:tcPr>
            <w:tcW w:w="5000" w:type="pct"/>
            <w:vAlign w:val="center"/>
            <w:hideMark/>
          </w:tcPr>
          <w:p w14:paraId="29080FC1" w14:textId="77777777" w:rsidR="003213EC" w:rsidRPr="003213EC" w:rsidRDefault="003213EC" w:rsidP="003213EC">
            <w:pPr>
              <w:pStyle w:val="NoSpacing"/>
              <w:jc w:val="both"/>
            </w:pPr>
            <w:r w:rsidRPr="00AE0D44">
              <w:rPr>
                <w:b/>
                <w:color w:val="0000FF"/>
              </w:rPr>
              <w:t>A.</w:t>
            </w:r>
            <w:r w:rsidRPr="003213EC">
              <w:rPr>
                <w:b/>
              </w:rPr>
              <w:t xml:space="preserve"> </w:t>
            </w:r>
            <w:r w:rsidRPr="003213EC">
              <w:t>Michael Faraday was employed by the Royal Institution, where he investigated the connections between electricity, magnetism and motion.</w:t>
            </w:r>
          </w:p>
        </w:tc>
      </w:tr>
      <w:tr w:rsidR="003213EC" w:rsidRPr="003213EC" w14:paraId="1F74BB25" w14:textId="77777777" w:rsidTr="003213EC">
        <w:tc>
          <w:tcPr>
            <w:tcW w:w="5000" w:type="pct"/>
            <w:vAlign w:val="center"/>
            <w:hideMark/>
          </w:tcPr>
          <w:p w14:paraId="04A740FC" w14:textId="77777777" w:rsidR="003213EC" w:rsidRPr="003213EC" w:rsidRDefault="003213EC" w:rsidP="003213EC">
            <w:pPr>
              <w:pStyle w:val="NoSpacing"/>
              <w:jc w:val="both"/>
            </w:pPr>
            <w:r w:rsidRPr="00AE0D44">
              <w:rPr>
                <w:b/>
                <w:color w:val="0000FF"/>
              </w:rPr>
              <w:t>B.</w:t>
            </w:r>
            <w:r w:rsidRPr="003213EC">
              <w:rPr>
                <w:b/>
              </w:rPr>
              <w:t xml:space="preserve"> </w:t>
            </w:r>
            <w:r w:rsidRPr="003213EC">
              <w:t>The Royal Institution employed Michael Faraday to investigate the connections between electricity, magnetism and motion.</w:t>
            </w:r>
          </w:p>
        </w:tc>
      </w:tr>
      <w:tr w:rsidR="003213EC" w:rsidRPr="003213EC" w14:paraId="10326E93" w14:textId="77777777" w:rsidTr="003213EC">
        <w:tc>
          <w:tcPr>
            <w:tcW w:w="5000" w:type="pct"/>
            <w:vAlign w:val="center"/>
            <w:hideMark/>
          </w:tcPr>
          <w:p w14:paraId="5C3C4BBD" w14:textId="77777777" w:rsidR="003213EC" w:rsidRPr="003213EC" w:rsidRDefault="003213EC" w:rsidP="003213EC">
            <w:pPr>
              <w:pStyle w:val="NoSpacing"/>
              <w:jc w:val="both"/>
            </w:pPr>
            <w:r w:rsidRPr="00AE0D44">
              <w:rPr>
                <w:b/>
                <w:color w:val="0000FF"/>
              </w:rPr>
              <w:t>C.</w:t>
            </w:r>
            <w:r w:rsidRPr="003213EC">
              <w:rPr>
                <w:b/>
              </w:rPr>
              <w:t xml:space="preserve"> </w:t>
            </w:r>
            <w:r w:rsidRPr="003213EC">
              <w:t>After he investigated the connections between electricity, magnetism and motion, Michael Faraday was employed by the Royal Institution.</w:t>
            </w:r>
          </w:p>
        </w:tc>
      </w:tr>
      <w:tr w:rsidR="003213EC" w:rsidRPr="003213EC" w14:paraId="248F69E5" w14:textId="77777777" w:rsidTr="003213EC">
        <w:tc>
          <w:tcPr>
            <w:tcW w:w="5000" w:type="pct"/>
            <w:vAlign w:val="center"/>
            <w:hideMark/>
          </w:tcPr>
          <w:p w14:paraId="79C8B9DE" w14:textId="77777777" w:rsidR="003213EC" w:rsidRPr="003213EC" w:rsidRDefault="003213EC" w:rsidP="003213EC">
            <w:pPr>
              <w:pStyle w:val="NoSpacing"/>
              <w:jc w:val="both"/>
            </w:pPr>
            <w:r w:rsidRPr="00AE0D44">
              <w:rPr>
                <w:b/>
                <w:color w:val="0000FF"/>
              </w:rPr>
              <w:t>D.</w:t>
            </w:r>
            <w:r w:rsidRPr="003213EC">
              <w:rPr>
                <w:b/>
              </w:rPr>
              <w:t xml:space="preserve"> </w:t>
            </w:r>
            <w:r w:rsidRPr="003213EC">
              <w:t>When Michael Faraday was employed by the Royal Institution, he investigated the connections between electricity, magnetism and motion.</w:t>
            </w:r>
          </w:p>
        </w:tc>
      </w:tr>
    </w:tbl>
    <w:p w14:paraId="346442DF" w14:textId="77777777" w:rsidR="002E1894" w:rsidRDefault="002E1894" w:rsidP="003213EC">
      <w:pPr>
        <w:pStyle w:val="NoSpacing"/>
        <w:jc w:val="both"/>
      </w:pPr>
    </w:p>
    <w:p w14:paraId="2CDE2D91" w14:textId="660A4E21" w:rsidR="003213EC" w:rsidRPr="002E1894" w:rsidRDefault="003213EC" w:rsidP="003213EC">
      <w:pPr>
        <w:pStyle w:val="NoSpacing"/>
        <w:jc w:val="both"/>
        <w:rPr>
          <w:b/>
          <w:bCs/>
          <w:i/>
          <w:iCs/>
        </w:rPr>
      </w:pPr>
      <w:r w:rsidRPr="002E1894">
        <w:rPr>
          <w:b/>
          <w:bCs/>
          <w:i/>
          <w:iCs/>
        </w:rPr>
        <w:t>Mark the letter A, B, C, or D on your answer sheet to indicate the word whose underlined part differs from the other three in pronunciation in each of the following questions.</w:t>
      </w:r>
    </w:p>
    <w:tbl>
      <w:tblPr>
        <w:tblW w:w="5000" w:type="pct"/>
        <w:tblLook w:val="04A0" w:firstRow="1" w:lastRow="0" w:firstColumn="1" w:lastColumn="0" w:noHBand="0" w:noVBand="1"/>
      </w:tblPr>
      <w:tblGrid>
        <w:gridCol w:w="2670"/>
        <w:gridCol w:w="2670"/>
        <w:gridCol w:w="2671"/>
        <w:gridCol w:w="2671"/>
      </w:tblGrid>
      <w:tr w:rsidR="003213EC" w:rsidRPr="003213EC" w14:paraId="7FA1B372" w14:textId="77777777" w:rsidTr="003213EC">
        <w:tc>
          <w:tcPr>
            <w:tcW w:w="1250" w:type="pct"/>
            <w:vAlign w:val="center"/>
            <w:hideMark/>
          </w:tcPr>
          <w:p w14:paraId="6286D011" w14:textId="77777777" w:rsidR="003213EC" w:rsidRPr="003213EC" w:rsidRDefault="003213EC" w:rsidP="003213EC">
            <w:pPr>
              <w:pStyle w:val="NoSpacing"/>
              <w:jc w:val="both"/>
            </w:pPr>
            <w:r w:rsidRPr="00AE0D44">
              <w:rPr>
                <w:b/>
                <w:color w:val="0000FF"/>
              </w:rPr>
              <w:t>Question 13:</w:t>
            </w:r>
            <w:r w:rsidRPr="003213EC">
              <w:rPr>
                <w:b/>
              </w:rPr>
              <w:t xml:space="preserve"> </w:t>
            </w:r>
            <w:r w:rsidRPr="00AE0D44">
              <w:rPr>
                <w:b/>
                <w:color w:val="0000FF"/>
              </w:rPr>
              <w:t>A.</w:t>
            </w:r>
            <w:r w:rsidRPr="003213EC">
              <w:rPr>
                <w:b/>
              </w:rPr>
              <w:t xml:space="preserve"> </w:t>
            </w:r>
            <w:r w:rsidRPr="003213EC">
              <w:t>want</w:t>
            </w:r>
            <w:r w:rsidRPr="003213EC">
              <w:rPr>
                <w:u w:val="single"/>
              </w:rPr>
              <w:t>ed</w:t>
            </w:r>
          </w:p>
        </w:tc>
        <w:tc>
          <w:tcPr>
            <w:tcW w:w="1250" w:type="pct"/>
            <w:vAlign w:val="center"/>
            <w:hideMark/>
          </w:tcPr>
          <w:p w14:paraId="68E90573" w14:textId="77777777" w:rsidR="003213EC" w:rsidRPr="003213EC" w:rsidRDefault="003213EC" w:rsidP="003213EC">
            <w:pPr>
              <w:pStyle w:val="NoSpacing"/>
              <w:jc w:val="both"/>
            </w:pPr>
            <w:r w:rsidRPr="00AE0D44">
              <w:rPr>
                <w:b/>
                <w:color w:val="0000FF"/>
              </w:rPr>
              <w:t>B.</w:t>
            </w:r>
            <w:r w:rsidRPr="003213EC">
              <w:rPr>
                <w:b/>
              </w:rPr>
              <w:t xml:space="preserve"> </w:t>
            </w:r>
            <w:r w:rsidRPr="003213EC">
              <w:t>watch</w:t>
            </w:r>
            <w:r w:rsidRPr="003213EC">
              <w:rPr>
                <w:u w:val="single"/>
              </w:rPr>
              <w:t>ed</w:t>
            </w:r>
          </w:p>
        </w:tc>
        <w:tc>
          <w:tcPr>
            <w:tcW w:w="1250" w:type="pct"/>
            <w:vAlign w:val="center"/>
            <w:hideMark/>
          </w:tcPr>
          <w:p w14:paraId="4E82EE7C" w14:textId="77777777" w:rsidR="003213EC" w:rsidRPr="003213EC" w:rsidRDefault="003213EC" w:rsidP="003213EC">
            <w:pPr>
              <w:pStyle w:val="NoSpacing"/>
              <w:jc w:val="both"/>
            </w:pPr>
            <w:r w:rsidRPr="00AE0D44">
              <w:rPr>
                <w:b/>
                <w:color w:val="0000FF"/>
              </w:rPr>
              <w:t>C.</w:t>
            </w:r>
            <w:r w:rsidRPr="003213EC">
              <w:rPr>
                <w:b/>
              </w:rPr>
              <w:t xml:space="preserve"> </w:t>
            </w:r>
            <w:r w:rsidRPr="003213EC">
              <w:rPr>
                <w:spacing w:val="10"/>
              </w:rPr>
              <w:t>plant</w:t>
            </w:r>
            <w:r w:rsidRPr="003213EC">
              <w:rPr>
                <w:spacing w:val="10"/>
                <w:u w:val="single"/>
              </w:rPr>
              <w:t>ed</w:t>
            </w:r>
          </w:p>
        </w:tc>
        <w:tc>
          <w:tcPr>
            <w:tcW w:w="1250" w:type="pct"/>
            <w:vAlign w:val="center"/>
            <w:hideMark/>
          </w:tcPr>
          <w:p w14:paraId="1003DF7F" w14:textId="77777777" w:rsidR="003213EC" w:rsidRPr="003213EC" w:rsidRDefault="003213EC" w:rsidP="003213EC">
            <w:pPr>
              <w:pStyle w:val="NoSpacing"/>
              <w:jc w:val="both"/>
            </w:pPr>
            <w:r w:rsidRPr="00AE0D44">
              <w:rPr>
                <w:b/>
                <w:color w:val="0000FF"/>
              </w:rPr>
              <w:t>D.</w:t>
            </w:r>
            <w:r w:rsidRPr="003213EC">
              <w:rPr>
                <w:b/>
              </w:rPr>
              <w:t xml:space="preserve"> </w:t>
            </w:r>
            <w:r w:rsidRPr="003213EC">
              <w:rPr>
                <w:spacing w:val="5"/>
              </w:rPr>
              <w:t>land</w:t>
            </w:r>
            <w:r w:rsidRPr="003213EC">
              <w:rPr>
                <w:spacing w:val="5"/>
                <w:u w:val="single"/>
              </w:rPr>
              <w:t>ed</w:t>
            </w:r>
          </w:p>
        </w:tc>
      </w:tr>
      <w:tr w:rsidR="003213EC" w:rsidRPr="003213EC" w14:paraId="07D88164" w14:textId="77777777" w:rsidTr="003213EC">
        <w:tc>
          <w:tcPr>
            <w:tcW w:w="1250" w:type="pct"/>
            <w:vAlign w:val="center"/>
            <w:hideMark/>
          </w:tcPr>
          <w:p w14:paraId="796E11F9" w14:textId="77777777" w:rsidR="003213EC" w:rsidRPr="003213EC" w:rsidRDefault="003213EC" w:rsidP="003213EC">
            <w:pPr>
              <w:pStyle w:val="NoSpacing"/>
              <w:jc w:val="both"/>
            </w:pPr>
            <w:r w:rsidRPr="00AE0D44">
              <w:rPr>
                <w:b/>
                <w:color w:val="0000FF"/>
              </w:rPr>
              <w:t>Question 14:</w:t>
            </w:r>
            <w:r w:rsidRPr="003213EC">
              <w:rPr>
                <w:b/>
              </w:rPr>
              <w:t xml:space="preserve"> </w:t>
            </w:r>
            <w:r w:rsidRPr="00AE0D44">
              <w:rPr>
                <w:b/>
                <w:color w:val="0000FF"/>
              </w:rPr>
              <w:t>A.</w:t>
            </w:r>
            <w:r w:rsidRPr="003213EC">
              <w:rPr>
                <w:b/>
              </w:rPr>
              <w:t xml:space="preserve"> </w:t>
            </w:r>
            <w:r w:rsidRPr="003213EC">
              <w:t>gr</w:t>
            </w:r>
            <w:r w:rsidRPr="003213EC">
              <w:rPr>
                <w:u w:val="single"/>
              </w:rPr>
              <w:t>ea</w:t>
            </w:r>
            <w:r w:rsidRPr="003213EC">
              <w:t>t</w:t>
            </w:r>
          </w:p>
        </w:tc>
        <w:tc>
          <w:tcPr>
            <w:tcW w:w="1250" w:type="pct"/>
            <w:vAlign w:val="center"/>
            <w:hideMark/>
          </w:tcPr>
          <w:p w14:paraId="0EB47D83" w14:textId="77777777" w:rsidR="003213EC" w:rsidRPr="003213EC" w:rsidRDefault="003213EC" w:rsidP="003213EC">
            <w:pPr>
              <w:pStyle w:val="NoSpacing"/>
              <w:jc w:val="both"/>
            </w:pPr>
            <w:r w:rsidRPr="00AE0D44">
              <w:rPr>
                <w:b/>
                <w:color w:val="0000FF"/>
              </w:rPr>
              <w:t>B.</w:t>
            </w:r>
            <w:r w:rsidRPr="003213EC">
              <w:rPr>
                <w:b/>
              </w:rPr>
              <w:t xml:space="preserve"> </w:t>
            </w:r>
            <w:r w:rsidRPr="003213EC">
              <w:t>br</w:t>
            </w:r>
            <w:r w:rsidRPr="003213EC">
              <w:rPr>
                <w:u w:val="single"/>
              </w:rPr>
              <w:t>ea</w:t>
            </w:r>
            <w:r w:rsidRPr="003213EC">
              <w:t>k</w:t>
            </w:r>
          </w:p>
        </w:tc>
        <w:tc>
          <w:tcPr>
            <w:tcW w:w="1250" w:type="pct"/>
            <w:vAlign w:val="center"/>
            <w:hideMark/>
          </w:tcPr>
          <w:p w14:paraId="3D3FCE67" w14:textId="77777777" w:rsidR="003213EC" w:rsidRPr="003213EC" w:rsidRDefault="003213EC" w:rsidP="003213EC">
            <w:pPr>
              <w:pStyle w:val="NoSpacing"/>
              <w:jc w:val="both"/>
            </w:pPr>
            <w:r w:rsidRPr="00AE0D44">
              <w:rPr>
                <w:b/>
                <w:color w:val="0000FF"/>
              </w:rPr>
              <w:t>C.</w:t>
            </w:r>
            <w:r w:rsidRPr="003213EC">
              <w:rPr>
                <w:b/>
              </w:rPr>
              <w:t xml:space="preserve"> </w:t>
            </w:r>
            <w:r w:rsidRPr="003213EC">
              <w:t>br</w:t>
            </w:r>
            <w:r w:rsidRPr="003213EC">
              <w:rPr>
                <w:u w:val="single"/>
              </w:rPr>
              <w:t>ea</w:t>
            </w:r>
            <w:r w:rsidRPr="003213EC">
              <w:t>d</w:t>
            </w:r>
          </w:p>
        </w:tc>
        <w:tc>
          <w:tcPr>
            <w:tcW w:w="1250" w:type="pct"/>
            <w:vAlign w:val="center"/>
            <w:hideMark/>
          </w:tcPr>
          <w:p w14:paraId="53DE07A7" w14:textId="77777777" w:rsidR="003213EC" w:rsidRPr="003213EC" w:rsidRDefault="003213EC" w:rsidP="003213EC">
            <w:pPr>
              <w:pStyle w:val="NoSpacing"/>
              <w:jc w:val="both"/>
            </w:pPr>
            <w:r w:rsidRPr="00AE0D44">
              <w:rPr>
                <w:b/>
                <w:color w:val="0000FF"/>
              </w:rPr>
              <w:t>D.</w:t>
            </w:r>
            <w:r w:rsidRPr="003213EC">
              <w:rPr>
                <w:b/>
              </w:rPr>
              <w:t xml:space="preserve"> </w:t>
            </w:r>
            <w:r w:rsidRPr="003213EC">
              <w:t>st</w:t>
            </w:r>
            <w:r w:rsidRPr="003213EC">
              <w:rPr>
                <w:u w:val="single"/>
              </w:rPr>
              <w:t>ea</w:t>
            </w:r>
            <w:r w:rsidRPr="003213EC">
              <w:t>k</w:t>
            </w:r>
          </w:p>
        </w:tc>
      </w:tr>
    </w:tbl>
    <w:p w14:paraId="3DE50A1C" w14:textId="77777777" w:rsidR="002E1894" w:rsidRDefault="002E1894" w:rsidP="003213EC">
      <w:pPr>
        <w:pStyle w:val="NoSpacing"/>
        <w:jc w:val="both"/>
      </w:pPr>
    </w:p>
    <w:p w14:paraId="17E88623" w14:textId="05663AA9" w:rsidR="003213EC" w:rsidRPr="002E1894" w:rsidRDefault="003213EC" w:rsidP="003213EC">
      <w:pPr>
        <w:pStyle w:val="NoSpacing"/>
        <w:jc w:val="both"/>
        <w:rPr>
          <w:b/>
          <w:bCs/>
          <w:i/>
          <w:iCs/>
        </w:rPr>
      </w:pPr>
      <w:r w:rsidRPr="002E1894">
        <w:rPr>
          <w:b/>
          <w:bCs/>
          <w:i/>
          <w:iCs/>
        </w:rPr>
        <w:t>Mark the letter A, B, C, or D on your answer sheet to indicate the correct answer to each of the following questions.</w:t>
      </w:r>
    </w:p>
    <w:p w14:paraId="4E6EB804" w14:textId="77777777" w:rsidR="003213EC" w:rsidRPr="003213EC" w:rsidRDefault="003213EC" w:rsidP="003213EC">
      <w:pPr>
        <w:pStyle w:val="NoSpacing"/>
        <w:jc w:val="both"/>
      </w:pPr>
      <w:r w:rsidRPr="00AE0D44">
        <w:rPr>
          <w:b/>
          <w:color w:val="0000FF"/>
        </w:rPr>
        <w:t>Question 15:</w:t>
      </w:r>
      <w:r w:rsidRPr="003213EC">
        <w:rPr>
          <w:b/>
        </w:rPr>
        <w:t xml:space="preserve"> </w:t>
      </w:r>
      <w:r w:rsidRPr="003213EC">
        <w:t>As a young actress, Linda tried to resist the _____ to move to Hollywood.</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78BF5A9D" w14:textId="77777777" w:rsidTr="003213EC">
        <w:tc>
          <w:tcPr>
            <w:tcW w:w="1250" w:type="pct"/>
            <w:vAlign w:val="center"/>
            <w:hideMark/>
          </w:tcPr>
          <w:p w14:paraId="0896605A" w14:textId="77777777" w:rsidR="003213EC" w:rsidRPr="003213EC" w:rsidRDefault="003213EC" w:rsidP="003213EC">
            <w:pPr>
              <w:pStyle w:val="NoSpacing"/>
              <w:jc w:val="both"/>
            </w:pPr>
            <w:r w:rsidRPr="00AE0D44">
              <w:rPr>
                <w:b/>
                <w:color w:val="0000FF"/>
              </w:rPr>
              <w:t>A.</w:t>
            </w:r>
            <w:r w:rsidRPr="003213EC">
              <w:rPr>
                <w:b/>
              </w:rPr>
              <w:t xml:space="preserve"> </w:t>
            </w:r>
            <w:r w:rsidRPr="003213EC">
              <w:t>temptingly</w:t>
            </w:r>
          </w:p>
        </w:tc>
        <w:tc>
          <w:tcPr>
            <w:tcW w:w="1250" w:type="pct"/>
            <w:vAlign w:val="center"/>
            <w:hideMark/>
          </w:tcPr>
          <w:p w14:paraId="0BFB0995" w14:textId="77777777" w:rsidR="003213EC" w:rsidRPr="003213EC" w:rsidRDefault="003213EC" w:rsidP="003213EC">
            <w:pPr>
              <w:pStyle w:val="NoSpacing"/>
              <w:jc w:val="both"/>
            </w:pPr>
            <w:r w:rsidRPr="00AE0D44">
              <w:rPr>
                <w:b/>
                <w:color w:val="0000FF"/>
              </w:rPr>
              <w:t>B.</w:t>
            </w:r>
            <w:r w:rsidRPr="003213EC">
              <w:rPr>
                <w:b/>
              </w:rPr>
              <w:t xml:space="preserve"> </w:t>
            </w:r>
            <w:r w:rsidRPr="003213EC">
              <w:t>tempt</w:t>
            </w:r>
          </w:p>
        </w:tc>
        <w:tc>
          <w:tcPr>
            <w:tcW w:w="1250" w:type="pct"/>
            <w:vAlign w:val="center"/>
            <w:hideMark/>
          </w:tcPr>
          <w:p w14:paraId="38AB450A" w14:textId="77777777" w:rsidR="003213EC" w:rsidRPr="003213EC" w:rsidRDefault="003213EC" w:rsidP="003213EC">
            <w:pPr>
              <w:pStyle w:val="NoSpacing"/>
              <w:jc w:val="both"/>
            </w:pPr>
            <w:r w:rsidRPr="00AE0D44">
              <w:rPr>
                <w:b/>
                <w:color w:val="0000FF"/>
              </w:rPr>
              <w:t>C.</w:t>
            </w:r>
            <w:r w:rsidRPr="003213EC">
              <w:rPr>
                <w:b/>
              </w:rPr>
              <w:t xml:space="preserve"> </w:t>
            </w:r>
            <w:r w:rsidRPr="003213EC">
              <w:t>temptation</w:t>
            </w:r>
          </w:p>
        </w:tc>
        <w:tc>
          <w:tcPr>
            <w:tcW w:w="1250" w:type="pct"/>
            <w:vAlign w:val="center"/>
            <w:hideMark/>
          </w:tcPr>
          <w:p w14:paraId="1D84550B" w14:textId="77777777" w:rsidR="003213EC" w:rsidRPr="003213EC" w:rsidRDefault="003213EC" w:rsidP="003213EC">
            <w:pPr>
              <w:pStyle w:val="NoSpacing"/>
              <w:jc w:val="both"/>
            </w:pPr>
            <w:r w:rsidRPr="00AE0D44">
              <w:rPr>
                <w:b/>
                <w:color w:val="0000FF"/>
              </w:rPr>
              <w:t>D.</w:t>
            </w:r>
            <w:r w:rsidRPr="003213EC">
              <w:rPr>
                <w:b/>
              </w:rPr>
              <w:t xml:space="preserve"> </w:t>
            </w:r>
            <w:r w:rsidRPr="003213EC">
              <w:t>tempting</w:t>
            </w:r>
          </w:p>
        </w:tc>
      </w:tr>
    </w:tbl>
    <w:p w14:paraId="60042E25" w14:textId="77777777" w:rsidR="003213EC" w:rsidRPr="003213EC" w:rsidRDefault="003213EC" w:rsidP="003213EC">
      <w:pPr>
        <w:pStyle w:val="NoSpacing"/>
        <w:jc w:val="both"/>
      </w:pPr>
      <w:r w:rsidRPr="00AE0D44">
        <w:rPr>
          <w:b/>
          <w:color w:val="0000FF"/>
        </w:rPr>
        <w:t>Question 16:</w:t>
      </w:r>
      <w:r w:rsidRPr="003213EC">
        <w:rPr>
          <w:b/>
        </w:rPr>
        <w:t xml:space="preserve"> </w:t>
      </w:r>
      <w:r w:rsidRPr="003213EC">
        <w:t>The other witnesses will _____ what I say.</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6B48C790" w14:textId="77777777" w:rsidTr="003213EC">
        <w:tc>
          <w:tcPr>
            <w:tcW w:w="1250" w:type="pct"/>
            <w:vAlign w:val="center"/>
            <w:hideMark/>
          </w:tcPr>
          <w:p w14:paraId="1B6B3E0D" w14:textId="77777777" w:rsidR="003213EC" w:rsidRPr="003213EC" w:rsidRDefault="003213EC" w:rsidP="003213EC">
            <w:pPr>
              <w:pStyle w:val="NoSpacing"/>
              <w:jc w:val="both"/>
            </w:pPr>
            <w:r w:rsidRPr="00AE0D44">
              <w:rPr>
                <w:b/>
                <w:color w:val="0000FF"/>
              </w:rPr>
              <w:t>A.</w:t>
            </w:r>
            <w:r w:rsidRPr="003213EC">
              <w:rPr>
                <w:b/>
              </w:rPr>
              <w:t xml:space="preserve"> </w:t>
            </w:r>
            <w:r w:rsidRPr="003213EC">
              <w:t>bear out</w:t>
            </w:r>
          </w:p>
        </w:tc>
        <w:tc>
          <w:tcPr>
            <w:tcW w:w="1250" w:type="pct"/>
            <w:vAlign w:val="center"/>
            <w:hideMark/>
          </w:tcPr>
          <w:p w14:paraId="7C382ED1" w14:textId="77777777" w:rsidR="003213EC" w:rsidRPr="003213EC" w:rsidRDefault="003213EC" w:rsidP="003213EC">
            <w:pPr>
              <w:pStyle w:val="NoSpacing"/>
              <w:jc w:val="both"/>
            </w:pPr>
            <w:r w:rsidRPr="00AE0D44">
              <w:rPr>
                <w:b/>
                <w:color w:val="0000FF"/>
              </w:rPr>
              <w:t>B.</w:t>
            </w:r>
            <w:r w:rsidRPr="003213EC">
              <w:rPr>
                <w:b/>
              </w:rPr>
              <w:t xml:space="preserve"> </w:t>
            </w:r>
            <w:r w:rsidRPr="003213EC">
              <w:t>break down</w:t>
            </w:r>
          </w:p>
        </w:tc>
        <w:tc>
          <w:tcPr>
            <w:tcW w:w="1250" w:type="pct"/>
            <w:vAlign w:val="center"/>
            <w:hideMark/>
          </w:tcPr>
          <w:p w14:paraId="12690DAD" w14:textId="77777777" w:rsidR="003213EC" w:rsidRPr="003213EC" w:rsidRDefault="003213EC" w:rsidP="003213EC">
            <w:pPr>
              <w:pStyle w:val="NoSpacing"/>
              <w:jc w:val="both"/>
            </w:pPr>
            <w:r w:rsidRPr="00AE0D44">
              <w:rPr>
                <w:b/>
                <w:color w:val="0000FF"/>
              </w:rPr>
              <w:t>C.</w:t>
            </w:r>
            <w:r w:rsidRPr="003213EC">
              <w:rPr>
                <w:b/>
              </w:rPr>
              <w:t xml:space="preserve"> </w:t>
            </w:r>
            <w:r w:rsidRPr="003213EC">
              <w:t>bring in</w:t>
            </w:r>
          </w:p>
        </w:tc>
        <w:tc>
          <w:tcPr>
            <w:tcW w:w="1250" w:type="pct"/>
            <w:vAlign w:val="center"/>
            <w:hideMark/>
          </w:tcPr>
          <w:p w14:paraId="633E622A" w14:textId="77777777" w:rsidR="003213EC" w:rsidRPr="003213EC" w:rsidRDefault="003213EC" w:rsidP="003213EC">
            <w:pPr>
              <w:pStyle w:val="NoSpacing"/>
              <w:jc w:val="both"/>
            </w:pPr>
            <w:r w:rsidRPr="00AE0D44">
              <w:rPr>
                <w:b/>
                <w:color w:val="0000FF"/>
              </w:rPr>
              <w:t>D.</w:t>
            </w:r>
            <w:r w:rsidRPr="003213EC">
              <w:rPr>
                <w:b/>
              </w:rPr>
              <w:t xml:space="preserve"> </w:t>
            </w:r>
            <w:r w:rsidRPr="003213EC">
              <w:t>back away</w:t>
            </w:r>
          </w:p>
        </w:tc>
      </w:tr>
    </w:tbl>
    <w:p w14:paraId="621CC523" w14:textId="77777777" w:rsidR="003213EC" w:rsidRPr="003213EC" w:rsidRDefault="003213EC" w:rsidP="003213EC">
      <w:pPr>
        <w:pStyle w:val="NoSpacing"/>
        <w:jc w:val="both"/>
      </w:pPr>
      <w:r w:rsidRPr="00AE0D44">
        <w:rPr>
          <w:b/>
          <w:color w:val="0000FF"/>
        </w:rPr>
        <w:t>Question 17:</w:t>
      </w:r>
      <w:r w:rsidRPr="003213EC">
        <w:rPr>
          <w:b/>
        </w:rPr>
        <w:t xml:space="preserve"> </w:t>
      </w:r>
      <w:r w:rsidRPr="003213EC">
        <w:t>Mr. Brown _____ reading the letter when the telephone on his desk rang.</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4FF8AA82" w14:textId="77777777" w:rsidTr="003213EC">
        <w:tc>
          <w:tcPr>
            <w:tcW w:w="1250" w:type="pct"/>
            <w:vAlign w:val="center"/>
            <w:hideMark/>
          </w:tcPr>
          <w:p w14:paraId="04C3CA3A" w14:textId="77777777" w:rsidR="003213EC" w:rsidRPr="003213EC" w:rsidRDefault="003213EC" w:rsidP="003213EC">
            <w:pPr>
              <w:pStyle w:val="NoSpacing"/>
              <w:jc w:val="both"/>
            </w:pPr>
            <w:r w:rsidRPr="00AE0D44">
              <w:rPr>
                <w:b/>
                <w:color w:val="0000FF"/>
              </w:rPr>
              <w:t>A.</w:t>
            </w:r>
            <w:r w:rsidRPr="003213EC">
              <w:rPr>
                <w:b/>
              </w:rPr>
              <w:t xml:space="preserve"> </w:t>
            </w:r>
            <w:r w:rsidRPr="003213EC">
              <w:t>had just finished</w:t>
            </w:r>
          </w:p>
        </w:tc>
        <w:tc>
          <w:tcPr>
            <w:tcW w:w="1250" w:type="pct"/>
            <w:vAlign w:val="center"/>
            <w:hideMark/>
          </w:tcPr>
          <w:p w14:paraId="6631C5DF" w14:textId="77777777" w:rsidR="003213EC" w:rsidRPr="003213EC" w:rsidRDefault="003213EC" w:rsidP="003213EC">
            <w:pPr>
              <w:pStyle w:val="NoSpacing"/>
              <w:jc w:val="both"/>
            </w:pPr>
            <w:r w:rsidRPr="00AE0D44">
              <w:rPr>
                <w:b/>
                <w:color w:val="0000FF"/>
              </w:rPr>
              <w:t>B.</w:t>
            </w:r>
            <w:r w:rsidRPr="003213EC">
              <w:rPr>
                <w:b/>
              </w:rPr>
              <w:t xml:space="preserve"> </w:t>
            </w:r>
            <w:r w:rsidRPr="003213EC">
              <w:t>just finished</w:t>
            </w:r>
          </w:p>
        </w:tc>
        <w:tc>
          <w:tcPr>
            <w:tcW w:w="1250" w:type="pct"/>
            <w:vAlign w:val="center"/>
            <w:hideMark/>
          </w:tcPr>
          <w:p w14:paraId="1E80DBB3" w14:textId="77777777" w:rsidR="003213EC" w:rsidRPr="003213EC" w:rsidRDefault="003213EC" w:rsidP="003213EC">
            <w:pPr>
              <w:pStyle w:val="NoSpacing"/>
              <w:jc w:val="both"/>
            </w:pPr>
            <w:r w:rsidRPr="00AE0D44">
              <w:rPr>
                <w:b/>
                <w:color w:val="0000FF"/>
              </w:rPr>
              <w:t>C.</w:t>
            </w:r>
            <w:r w:rsidRPr="003213EC">
              <w:rPr>
                <w:b/>
              </w:rPr>
              <w:t xml:space="preserve"> </w:t>
            </w:r>
            <w:r w:rsidRPr="003213EC">
              <w:t>has just finished</w:t>
            </w:r>
          </w:p>
        </w:tc>
        <w:tc>
          <w:tcPr>
            <w:tcW w:w="1250" w:type="pct"/>
            <w:vAlign w:val="center"/>
            <w:hideMark/>
          </w:tcPr>
          <w:p w14:paraId="507913C7" w14:textId="77777777" w:rsidR="003213EC" w:rsidRPr="003213EC" w:rsidRDefault="003213EC" w:rsidP="003213EC">
            <w:pPr>
              <w:pStyle w:val="NoSpacing"/>
              <w:jc w:val="both"/>
            </w:pPr>
            <w:r w:rsidRPr="00AE0D44">
              <w:rPr>
                <w:b/>
                <w:color w:val="0000FF"/>
              </w:rPr>
              <w:t>D.</w:t>
            </w:r>
            <w:r w:rsidRPr="003213EC">
              <w:rPr>
                <w:b/>
              </w:rPr>
              <w:t xml:space="preserve"> </w:t>
            </w:r>
            <w:r w:rsidRPr="003213EC">
              <w:t>was just finishing</w:t>
            </w:r>
          </w:p>
        </w:tc>
      </w:tr>
    </w:tbl>
    <w:p w14:paraId="11B228AD" w14:textId="77777777" w:rsidR="003213EC" w:rsidRPr="003213EC" w:rsidRDefault="003213EC" w:rsidP="003213EC">
      <w:pPr>
        <w:pStyle w:val="NoSpacing"/>
        <w:jc w:val="both"/>
      </w:pPr>
      <w:r w:rsidRPr="00AE0D44">
        <w:rPr>
          <w:b/>
          <w:color w:val="0000FF"/>
        </w:rPr>
        <w:t>Question 18:</w:t>
      </w:r>
      <w:r w:rsidRPr="003213EC">
        <w:rPr>
          <w:b/>
        </w:rPr>
        <w:t xml:space="preserve"> </w:t>
      </w:r>
      <w:r w:rsidRPr="003213EC">
        <w:t>_____ he got, the more forgetful he became.</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7C9C16A0" w14:textId="77777777" w:rsidTr="003213EC">
        <w:tc>
          <w:tcPr>
            <w:tcW w:w="1250" w:type="pct"/>
            <w:vAlign w:val="center"/>
            <w:hideMark/>
          </w:tcPr>
          <w:p w14:paraId="7ACF3A74" w14:textId="77777777" w:rsidR="003213EC" w:rsidRPr="003213EC" w:rsidRDefault="003213EC" w:rsidP="003213EC">
            <w:pPr>
              <w:pStyle w:val="NoSpacing"/>
              <w:jc w:val="both"/>
            </w:pPr>
            <w:r w:rsidRPr="00AE0D44">
              <w:rPr>
                <w:b/>
                <w:color w:val="0000FF"/>
              </w:rPr>
              <w:t>A.</w:t>
            </w:r>
            <w:r w:rsidRPr="003213EC">
              <w:rPr>
                <w:b/>
              </w:rPr>
              <w:t xml:space="preserve"> </w:t>
            </w:r>
            <w:r w:rsidRPr="003213EC">
              <w:t>The older</w:t>
            </w:r>
          </w:p>
        </w:tc>
        <w:tc>
          <w:tcPr>
            <w:tcW w:w="1250" w:type="pct"/>
            <w:vAlign w:val="center"/>
            <w:hideMark/>
          </w:tcPr>
          <w:p w14:paraId="7B026A86" w14:textId="77777777" w:rsidR="003213EC" w:rsidRPr="003213EC" w:rsidRDefault="003213EC" w:rsidP="003213EC">
            <w:pPr>
              <w:pStyle w:val="NoSpacing"/>
              <w:jc w:val="both"/>
            </w:pPr>
            <w:r w:rsidRPr="00AE0D44">
              <w:rPr>
                <w:b/>
                <w:color w:val="0000FF"/>
              </w:rPr>
              <w:t>B.</w:t>
            </w:r>
            <w:r w:rsidRPr="003213EC">
              <w:rPr>
                <w:b/>
              </w:rPr>
              <w:t xml:space="preserve"> </w:t>
            </w:r>
            <w:r w:rsidRPr="003213EC">
              <w:t>The eldest</w:t>
            </w:r>
          </w:p>
        </w:tc>
        <w:tc>
          <w:tcPr>
            <w:tcW w:w="1250" w:type="pct"/>
            <w:vAlign w:val="center"/>
            <w:hideMark/>
          </w:tcPr>
          <w:p w14:paraId="26BD9696" w14:textId="77777777" w:rsidR="003213EC" w:rsidRPr="003213EC" w:rsidRDefault="003213EC" w:rsidP="003213EC">
            <w:pPr>
              <w:pStyle w:val="NoSpacing"/>
              <w:jc w:val="both"/>
            </w:pPr>
            <w:r w:rsidRPr="00AE0D44">
              <w:rPr>
                <w:b/>
                <w:color w:val="0000FF"/>
              </w:rPr>
              <w:t>C.</w:t>
            </w:r>
            <w:r w:rsidRPr="003213EC">
              <w:rPr>
                <w:b/>
              </w:rPr>
              <w:t xml:space="preserve"> </w:t>
            </w:r>
            <w:r w:rsidRPr="003213EC">
              <w:t>The oldest</w:t>
            </w:r>
          </w:p>
        </w:tc>
        <w:tc>
          <w:tcPr>
            <w:tcW w:w="1250" w:type="pct"/>
            <w:vAlign w:val="center"/>
            <w:hideMark/>
          </w:tcPr>
          <w:p w14:paraId="5246AE5D" w14:textId="77777777" w:rsidR="003213EC" w:rsidRPr="003213EC" w:rsidRDefault="003213EC" w:rsidP="003213EC">
            <w:pPr>
              <w:pStyle w:val="NoSpacing"/>
              <w:jc w:val="both"/>
            </w:pPr>
            <w:r w:rsidRPr="00AE0D44">
              <w:rPr>
                <w:b/>
                <w:color w:val="0000FF"/>
              </w:rPr>
              <w:t>D.</w:t>
            </w:r>
            <w:r w:rsidRPr="003213EC">
              <w:rPr>
                <w:b/>
              </w:rPr>
              <w:t xml:space="preserve"> </w:t>
            </w:r>
            <w:r w:rsidRPr="003213EC">
              <w:t>The elder</w:t>
            </w:r>
          </w:p>
        </w:tc>
      </w:tr>
    </w:tbl>
    <w:p w14:paraId="0B1CE719" w14:textId="77777777" w:rsidR="003213EC" w:rsidRPr="003213EC" w:rsidRDefault="003213EC" w:rsidP="003213EC">
      <w:pPr>
        <w:pStyle w:val="NoSpacing"/>
        <w:jc w:val="both"/>
      </w:pPr>
      <w:r w:rsidRPr="00AE0D44">
        <w:rPr>
          <w:b/>
          <w:color w:val="0000FF"/>
        </w:rPr>
        <w:t>Question 19:</w:t>
      </w:r>
      <w:r w:rsidRPr="003213EC">
        <w:rPr>
          <w:b/>
        </w:rPr>
        <w:t xml:space="preserve"> </w:t>
      </w:r>
      <w:r w:rsidRPr="003213EC">
        <w:t>If you don’t want your business to _______ bankrupt, avoid consulting those willing to step out on a limb.</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056445A9" w14:textId="77777777" w:rsidTr="003213EC">
        <w:tc>
          <w:tcPr>
            <w:tcW w:w="1250" w:type="pct"/>
            <w:vAlign w:val="center"/>
            <w:hideMark/>
          </w:tcPr>
          <w:p w14:paraId="6EDA5E01" w14:textId="77777777" w:rsidR="003213EC" w:rsidRPr="003213EC" w:rsidRDefault="003213EC" w:rsidP="003213EC">
            <w:pPr>
              <w:pStyle w:val="NoSpacing"/>
              <w:jc w:val="both"/>
            </w:pPr>
            <w:r w:rsidRPr="00AE0D44">
              <w:rPr>
                <w:b/>
                <w:color w:val="0000FF"/>
              </w:rPr>
              <w:t>A.</w:t>
            </w:r>
            <w:r w:rsidRPr="003213EC">
              <w:rPr>
                <w:b/>
              </w:rPr>
              <w:t xml:space="preserve"> </w:t>
            </w:r>
            <w:r w:rsidRPr="003213EC">
              <w:t>come</w:t>
            </w:r>
          </w:p>
        </w:tc>
        <w:tc>
          <w:tcPr>
            <w:tcW w:w="1250" w:type="pct"/>
            <w:vAlign w:val="center"/>
            <w:hideMark/>
          </w:tcPr>
          <w:p w14:paraId="4A5547D8" w14:textId="77777777" w:rsidR="003213EC" w:rsidRPr="003213EC" w:rsidRDefault="003213EC" w:rsidP="003213EC">
            <w:pPr>
              <w:pStyle w:val="NoSpacing"/>
              <w:jc w:val="both"/>
            </w:pPr>
            <w:r w:rsidRPr="00AE0D44">
              <w:rPr>
                <w:b/>
                <w:color w:val="0000FF"/>
              </w:rPr>
              <w:t>B.</w:t>
            </w:r>
            <w:r w:rsidRPr="003213EC">
              <w:rPr>
                <w:b/>
              </w:rPr>
              <w:t xml:space="preserve"> </w:t>
            </w:r>
            <w:r w:rsidRPr="003213EC">
              <w:t>pay</w:t>
            </w:r>
          </w:p>
        </w:tc>
        <w:tc>
          <w:tcPr>
            <w:tcW w:w="1250" w:type="pct"/>
            <w:vAlign w:val="center"/>
            <w:hideMark/>
          </w:tcPr>
          <w:p w14:paraId="44B2107F" w14:textId="77777777" w:rsidR="003213EC" w:rsidRPr="003213EC" w:rsidRDefault="003213EC" w:rsidP="003213EC">
            <w:pPr>
              <w:pStyle w:val="NoSpacing"/>
              <w:jc w:val="both"/>
            </w:pPr>
            <w:r w:rsidRPr="00AE0D44">
              <w:rPr>
                <w:b/>
                <w:color w:val="0000FF"/>
              </w:rPr>
              <w:t>C.</w:t>
            </w:r>
            <w:r w:rsidRPr="003213EC">
              <w:rPr>
                <w:b/>
              </w:rPr>
              <w:t xml:space="preserve"> </w:t>
            </w:r>
            <w:r w:rsidRPr="003213EC">
              <w:t>go</w:t>
            </w:r>
          </w:p>
        </w:tc>
        <w:tc>
          <w:tcPr>
            <w:tcW w:w="1250" w:type="pct"/>
            <w:vAlign w:val="center"/>
            <w:hideMark/>
          </w:tcPr>
          <w:p w14:paraId="7E2FA89B" w14:textId="77777777" w:rsidR="003213EC" w:rsidRPr="003213EC" w:rsidRDefault="003213EC" w:rsidP="003213EC">
            <w:pPr>
              <w:pStyle w:val="NoSpacing"/>
              <w:jc w:val="both"/>
            </w:pPr>
            <w:r w:rsidRPr="00AE0D44">
              <w:rPr>
                <w:b/>
                <w:color w:val="0000FF"/>
              </w:rPr>
              <w:t>D.</w:t>
            </w:r>
            <w:r w:rsidRPr="003213EC">
              <w:rPr>
                <w:b/>
              </w:rPr>
              <w:t xml:space="preserve"> </w:t>
            </w:r>
            <w:r w:rsidRPr="003213EC">
              <w:t>take</w:t>
            </w:r>
          </w:p>
        </w:tc>
      </w:tr>
    </w:tbl>
    <w:p w14:paraId="72D127E7" w14:textId="77777777" w:rsidR="003213EC" w:rsidRPr="003213EC" w:rsidRDefault="003213EC" w:rsidP="003213EC">
      <w:pPr>
        <w:pStyle w:val="NoSpacing"/>
        <w:jc w:val="both"/>
      </w:pPr>
      <w:r w:rsidRPr="00AE0D44">
        <w:rPr>
          <w:b/>
          <w:color w:val="0000FF"/>
        </w:rPr>
        <w:t>Question 20:</w:t>
      </w:r>
      <w:r w:rsidRPr="003213EC">
        <w:rPr>
          <w:b/>
        </w:rPr>
        <w:t xml:space="preserve"> </w:t>
      </w:r>
      <w:r w:rsidRPr="003213EC">
        <w:t>“I’m____________to listen to your pathetic excuses,” she said.</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484C06F" w14:textId="77777777" w:rsidTr="003213EC">
        <w:tc>
          <w:tcPr>
            <w:tcW w:w="1250" w:type="pct"/>
            <w:vAlign w:val="center"/>
            <w:hideMark/>
          </w:tcPr>
          <w:p w14:paraId="5CF4BC02" w14:textId="77777777" w:rsidR="003213EC" w:rsidRPr="003213EC" w:rsidRDefault="003213EC" w:rsidP="003213EC">
            <w:pPr>
              <w:pStyle w:val="NoSpacing"/>
              <w:jc w:val="both"/>
            </w:pPr>
            <w:r w:rsidRPr="00AE0D44">
              <w:rPr>
                <w:b/>
                <w:color w:val="0000FF"/>
              </w:rPr>
              <w:t>A.</w:t>
            </w:r>
            <w:r w:rsidRPr="003213EC">
              <w:rPr>
                <w:b/>
              </w:rPr>
              <w:t xml:space="preserve"> </w:t>
            </w:r>
            <w:r w:rsidRPr="003213EC">
              <w:t>sick and tired</w:t>
            </w:r>
          </w:p>
        </w:tc>
        <w:tc>
          <w:tcPr>
            <w:tcW w:w="1250" w:type="pct"/>
            <w:vAlign w:val="center"/>
            <w:hideMark/>
          </w:tcPr>
          <w:p w14:paraId="33DD7291" w14:textId="77777777" w:rsidR="003213EC" w:rsidRPr="003213EC" w:rsidRDefault="003213EC" w:rsidP="003213EC">
            <w:pPr>
              <w:pStyle w:val="NoSpacing"/>
              <w:jc w:val="both"/>
            </w:pPr>
            <w:r w:rsidRPr="00AE0D44">
              <w:rPr>
                <w:b/>
                <w:color w:val="0000FF"/>
              </w:rPr>
              <w:t>B.</w:t>
            </w:r>
            <w:r w:rsidRPr="003213EC">
              <w:rPr>
                <w:b/>
              </w:rPr>
              <w:t xml:space="preserve"> </w:t>
            </w:r>
            <w:r w:rsidRPr="003213EC">
              <w:t>in no mood</w:t>
            </w:r>
          </w:p>
        </w:tc>
        <w:tc>
          <w:tcPr>
            <w:tcW w:w="1250" w:type="pct"/>
            <w:vAlign w:val="center"/>
            <w:hideMark/>
          </w:tcPr>
          <w:p w14:paraId="5180F659" w14:textId="77777777" w:rsidR="003213EC" w:rsidRPr="003213EC" w:rsidRDefault="003213EC" w:rsidP="003213EC">
            <w:pPr>
              <w:pStyle w:val="NoSpacing"/>
              <w:jc w:val="both"/>
            </w:pPr>
            <w:r w:rsidRPr="00AE0D44">
              <w:rPr>
                <w:b/>
                <w:color w:val="0000FF"/>
              </w:rPr>
              <w:t>C.</w:t>
            </w:r>
            <w:r w:rsidRPr="003213EC">
              <w:rPr>
                <w:b/>
              </w:rPr>
              <w:t xml:space="preserve"> </w:t>
            </w:r>
            <w:r w:rsidRPr="003213EC">
              <w:t>sick to death</w:t>
            </w:r>
          </w:p>
        </w:tc>
        <w:tc>
          <w:tcPr>
            <w:tcW w:w="1250" w:type="pct"/>
            <w:vAlign w:val="center"/>
            <w:hideMark/>
          </w:tcPr>
          <w:p w14:paraId="5B778DB8" w14:textId="77777777" w:rsidR="003213EC" w:rsidRPr="003213EC" w:rsidRDefault="003213EC" w:rsidP="003213EC">
            <w:pPr>
              <w:pStyle w:val="NoSpacing"/>
              <w:jc w:val="both"/>
            </w:pPr>
            <w:r w:rsidRPr="00AE0D44">
              <w:rPr>
                <w:b/>
                <w:color w:val="0000FF"/>
              </w:rPr>
              <w:t>D.</w:t>
            </w:r>
            <w:r w:rsidRPr="003213EC">
              <w:rPr>
                <w:b/>
              </w:rPr>
              <w:t xml:space="preserve"> </w:t>
            </w:r>
            <w:r w:rsidRPr="003213EC">
              <w:t>having enough</w:t>
            </w:r>
          </w:p>
        </w:tc>
      </w:tr>
    </w:tbl>
    <w:p w14:paraId="43D72E14" w14:textId="77777777" w:rsidR="003213EC" w:rsidRPr="003213EC" w:rsidRDefault="003213EC" w:rsidP="003213EC">
      <w:pPr>
        <w:pStyle w:val="NoSpacing"/>
        <w:jc w:val="both"/>
      </w:pPr>
      <w:r w:rsidRPr="00AE0D44">
        <w:rPr>
          <w:b/>
          <w:color w:val="0000FF"/>
        </w:rPr>
        <w:t>Question 21:</w:t>
      </w:r>
      <w:r w:rsidRPr="003213EC">
        <w:rPr>
          <w:b/>
        </w:rPr>
        <w:t xml:space="preserve"> </w:t>
      </w:r>
      <w:r w:rsidRPr="003213EC">
        <w:t>My mom was cooking _____.</w:t>
      </w:r>
    </w:p>
    <w:tbl>
      <w:tblPr>
        <w:tblW w:w="5000" w:type="pct"/>
        <w:tblInd w:w="200" w:type="dxa"/>
        <w:tblLook w:val="04A0" w:firstRow="1" w:lastRow="0" w:firstColumn="1" w:lastColumn="0" w:noHBand="0" w:noVBand="1"/>
      </w:tblPr>
      <w:tblGrid>
        <w:gridCol w:w="5341"/>
        <w:gridCol w:w="5341"/>
      </w:tblGrid>
      <w:tr w:rsidR="003213EC" w:rsidRPr="003213EC" w14:paraId="72F5524C" w14:textId="77777777" w:rsidTr="003213EC">
        <w:tc>
          <w:tcPr>
            <w:tcW w:w="2500" w:type="pct"/>
            <w:vAlign w:val="center"/>
            <w:hideMark/>
          </w:tcPr>
          <w:p w14:paraId="310F813F" w14:textId="77777777" w:rsidR="003213EC" w:rsidRPr="003213EC" w:rsidRDefault="003213EC" w:rsidP="003213EC">
            <w:pPr>
              <w:pStyle w:val="NoSpacing"/>
              <w:jc w:val="both"/>
            </w:pPr>
            <w:r w:rsidRPr="00AE0D44">
              <w:rPr>
                <w:b/>
                <w:color w:val="0000FF"/>
              </w:rPr>
              <w:t>A.</w:t>
            </w:r>
            <w:r w:rsidRPr="003213EC">
              <w:rPr>
                <w:b/>
              </w:rPr>
              <w:t xml:space="preserve"> </w:t>
            </w:r>
            <w:r w:rsidRPr="003213EC">
              <w:t>while my dad talked on the phone</w:t>
            </w:r>
          </w:p>
        </w:tc>
        <w:tc>
          <w:tcPr>
            <w:tcW w:w="2500" w:type="pct"/>
            <w:vAlign w:val="center"/>
            <w:hideMark/>
          </w:tcPr>
          <w:p w14:paraId="3ADE0868" w14:textId="77777777" w:rsidR="003213EC" w:rsidRPr="003213EC" w:rsidRDefault="003213EC" w:rsidP="003213EC">
            <w:pPr>
              <w:pStyle w:val="NoSpacing"/>
              <w:jc w:val="both"/>
            </w:pPr>
            <w:r w:rsidRPr="00AE0D44">
              <w:rPr>
                <w:b/>
                <w:color w:val="0000FF"/>
              </w:rPr>
              <w:t>B.</w:t>
            </w:r>
            <w:r w:rsidRPr="003213EC">
              <w:rPr>
                <w:b/>
              </w:rPr>
              <w:t xml:space="preserve"> </w:t>
            </w:r>
            <w:r w:rsidRPr="003213EC">
              <w:t>as my dad was talking on the phone</w:t>
            </w:r>
          </w:p>
        </w:tc>
      </w:tr>
      <w:tr w:rsidR="003213EC" w:rsidRPr="003213EC" w14:paraId="0351CB2F" w14:textId="77777777" w:rsidTr="003213EC">
        <w:tc>
          <w:tcPr>
            <w:tcW w:w="2500" w:type="pct"/>
            <w:vAlign w:val="center"/>
            <w:hideMark/>
          </w:tcPr>
          <w:p w14:paraId="4863299E" w14:textId="77777777" w:rsidR="003213EC" w:rsidRPr="003213EC" w:rsidRDefault="003213EC" w:rsidP="003213EC">
            <w:pPr>
              <w:pStyle w:val="NoSpacing"/>
              <w:jc w:val="both"/>
            </w:pPr>
            <w:r w:rsidRPr="00AE0D44">
              <w:rPr>
                <w:b/>
                <w:color w:val="0000FF"/>
              </w:rPr>
              <w:t>C.</w:t>
            </w:r>
            <w:r w:rsidRPr="003213EC">
              <w:rPr>
                <w:b/>
              </w:rPr>
              <w:t xml:space="preserve"> </w:t>
            </w:r>
            <w:r w:rsidRPr="003213EC">
              <w:t>while my dad was talking on the phone</w:t>
            </w:r>
          </w:p>
        </w:tc>
        <w:tc>
          <w:tcPr>
            <w:tcW w:w="2500" w:type="pct"/>
            <w:vAlign w:val="center"/>
            <w:hideMark/>
          </w:tcPr>
          <w:p w14:paraId="1F405D8E" w14:textId="77777777" w:rsidR="003213EC" w:rsidRPr="003213EC" w:rsidRDefault="003213EC" w:rsidP="003213EC">
            <w:pPr>
              <w:pStyle w:val="NoSpacing"/>
              <w:jc w:val="both"/>
            </w:pPr>
            <w:r w:rsidRPr="00AE0D44">
              <w:rPr>
                <w:b/>
                <w:color w:val="0000FF"/>
              </w:rPr>
              <w:t>D.</w:t>
            </w:r>
            <w:r w:rsidRPr="003213EC">
              <w:rPr>
                <w:b/>
              </w:rPr>
              <w:t xml:space="preserve"> </w:t>
            </w:r>
            <w:r w:rsidRPr="003213EC">
              <w:t>as my dad talked on the phone</w:t>
            </w:r>
          </w:p>
        </w:tc>
      </w:tr>
    </w:tbl>
    <w:p w14:paraId="73EC7F32" w14:textId="77777777" w:rsidR="003213EC" w:rsidRPr="003213EC" w:rsidRDefault="003213EC" w:rsidP="003213EC">
      <w:pPr>
        <w:pStyle w:val="NoSpacing"/>
        <w:jc w:val="both"/>
      </w:pPr>
      <w:r w:rsidRPr="00AE0D44">
        <w:rPr>
          <w:b/>
          <w:color w:val="0000FF"/>
        </w:rPr>
        <w:t>Question 22:</w:t>
      </w:r>
      <w:r w:rsidRPr="003213EC">
        <w:rPr>
          <w:b/>
        </w:rPr>
        <w:t xml:space="preserve"> </w:t>
      </w:r>
      <w:r w:rsidRPr="003213EC">
        <w:t>Nobody believed him although he managed to convince them _____ his innocence.</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2EEFFAEF" w14:textId="77777777" w:rsidTr="003213EC">
        <w:tc>
          <w:tcPr>
            <w:tcW w:w="1250" w:type="pct"/>
            <w:vAlign w:val="center"/>
            <w:hideMark/>
          </w:tcPr>
          <w:p w14:paraId="52D8990D" w14:textId="77777777" w:rsidR="003213EC" w:rsidRPr="003213EC" w:rsidRDefault="003213EC" w:rsidP="003213EC">
            <w:pPr>
              <w:pStyle w:val="NoSpacing"/>
              <w:jc w:val="both"/>
            </w:pPr>
            <w:r w:rsidRPr="00AE0D44">
              <w:rPr>
                <w:b/>
                <w:color w:val="0000FF"/>
              </w:rPr>
              <w:t>A.</w:t>
            </w:r>
            <w:r w:rsidRPr="003213EC">
              <w:rPr>
                <w:b/>
              </w:rPr>
              <w:t xml:space="preserve"> </w:t>
            </w:r>
            <w:r w:rsidRPr="003213EC">
              <w:t>on</w:t>
            </w:r>
          </w:p>
        </w:tc>
        <w:tc>
          <w:tcPr>
            <w:tcW w:w="1250" w:type="pct"/>
            <w:vAlign w:val="center"/>
            <w:hideMark/>
          </w:tcPr>
          <w:p w14:paraId="5A746A41" w14:textId="77777777" w:rsidR="003213EC" w:rsidRPr="003213EC" w:rsidRDefault="003213EC" w:rsidP="003213EC">
            <w:pPr>
              <w:pStyle w:val="NoSpacing"/>
              <w:jc w:val="both"/>
            </w:pPr>
            <w:r w:rsidRPr="00AE0D44">
              <w:rPr>
                <w:b/>
                <w:color w:val="0000FF"/>
              </w:rPr>
              <w:t>B.</w:t>
            </w:r>
            <w:r w:rsidRPr="003213EC">
              <w:rPr>
                <w:b/>
              </w:rPr>
              <w:t xml:space="preserve"> </w:t>
            </w:r>
            <w:r w:rsidRPr="003213EC">
              <w:t>at</w:t>
            </w:r>
          </w:p>
        </w:tc>
        <w:tc>
          <w:tcPr>
            <w:tcW w:w="1250" w:type="pct"/>
            <w:vAlign w:val="center"/>
            <w:hideMark/>
          </w:tcPr>
          <w:p w14:paraId="3F1D13FC" w14:textId="77777777" w:rsidR="003213EC" w:rsidRPr="003213EC" w:rsidRDefault="003213EC" w:rsidP="003213EC">
            <w:pPr>
              <w:pStyle w:val="NoSpacing"/>
              <w:jc w:val="both"/>
            </w:pPr>
            <w:r w:rsidRPr="00AE0D44">
              <w:rPr>
                <w:b/>
                <w:color w:val="0000FF"/>
              </w:rPr>
              <w:t>C.</w:t>
            </w:r>
            <w:r w:rsidRPr="003213EC">
              <w:rPr>
                <w:b/>
              </w:rPr>
              <w:t xml:space="preserve"> </w:t>
            </w:r>
            <w:r w:rsidRPr="003213EC">
              <w:t>in</w:t>
            </w:r>
          </w:p>
        </w:tc>
        <w:tc>
          <w:tcPr>
            <w:tcW w:w="1250" w:type="pct"/>
            <w:vAlign w:val="center"/>
            <w:hideMark/>
          </w:tcPr>
          <w:p w14:paraId="59947241" w14:textId="77777777" w:rsidR="003213EC" w:rsidRPr="003213EC" w:rsidRDefault="003213EC" w:rsidP="003213EC">
            <w:pPr>
              <w:pStyle w:val="NoSpacing"/>
              <w:jc w:val="both"/>
            </w:pPr>
            <w:r w:rsidRPr="00AE0D44">
              <w:rPr>
                <w:b/>
                <w:color w:val="0000FF"/>
              </w:rPr>
              <w:t>D.</w:t>
            </w:r>
            <w:r w:rsidRPr="003213EC">
              <w:rPr>
                <w:b/>
              </w:rPr>
              <w:t xml:space="preserve"> </w:t>
            </w:r>
            <w:r w:rsidRPr="003213EC">
              <w:t>of</w:t>
            </w:r>
          </w:p>
        </w:tc>
      </w:tr>
    </w:tbl>
    <w:p w14:paraId="477A7C10" w14:textId="77777777" w:rsidR="003213EC" w:rsidRPr="003213EC" w:rsidRDefault="003213EC" w:rsidP="003213EC">
      <w:pPr>
        <w:pStyle w:val="NoSpacing"/>
        <w:jc w:val="both"/>
      </w:pPr>
      <w:r w:rsidRPr="00AE0D44">
        <w:rPr>
          <w:b/>
          <w:color w:val="0000FF"/>
        </w:rPr>
        <w:t>Question 23:</w:t>
      </w:r>
      <w:r w:rsidRPr="003213EC">
        <w:rPr>
          <w:b/>
        </w:rPr>
        <w:t xml:space="preserve"> </w:t>
      </w:r>
      <w:r w:rsidRPr="003213EC">
        <w:t>The government’s major _____ has not only included legal, economic, and political gains but also changed the ways in which people live, dress, dream of their future and make a living.</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FA81F23" w14:textId="77777777" w:rsidTr="003213EC">
        <w:tc>
          <w:tcPr>
            <w:tcW w:w="1250" w:type="pct"/>
            <w:vAlign w:val="center"/>
            <w:hideMark/>
          </w:tcPr>
          <w:p w14:paraId="40F65877" w14:textId="77777777" w:rsidR="003213EC" w:rsidRPr="003213EC" w:rsidRDefault="003213EC" w:rsidP="003213EC">
            <w:pPr>
              <w:pStyle w:val="NoSpacing"/>
              <w:jc w:val="both"/>
            </w:pPr>
            <w:r w:rsidRPr="00AE0D44">
              <w:rPr>
                <w:b/>
                <w:color w:val="0000FF"/>
              </w:rPr>
              <w:t>A.</w:t>
            </w:r>
            <w:r w:rsidRPr="003213EC">
              <w:rPr>
                <w:b/>
              </w:rPr>
              <w:t xml:space="preserve"> </w:t>
            </w:r>
            <w:r w:rsidRPr="003213EC">
              <w:t>status</w:t>
            </w:r>
          </w:p>
        </w:tc>
        <w:tc>
          <w:tcPr>
            <w:tcW w:w="1250" w:type="pct"/>
            <w:vAlign w:val="center"/>
            <w:hideMark/>
          </w:tcPr>
          <w:p w14:paraId="45ACA13A" w14:textId="77777777" w:rsidR="003213EC" w:rsidRPr="003213EC" w:rsidRDefault="003213EC" w:rsidP="003213EC">
            <w:pPr>
              <w:pStyle w:val="NoSpacing"/>
              <w:jc w:val="both"/>
            </w:pPr>
            <w:r w:rsidRPr="00AE0D44">
              <w:rPr>
                <w:b/>
                <w:color w:val="0000FF"/>
              </w:rPr>
              <w:t>B.</w:t>
            </w:r>
            <w:r w:rsidRPr="003213EC">
              <w:rPr>
                <w:b/>
              </w:rPr>
              <w:t xml:space="preserve"> </w:t>
            </w:r>
            <w:r w:rsidRPr="003213EC">
              <w:t>achievement</w:t>
            </w:r>
          </w:p>
        </w:tc>
        <w:tc>
          <w:tcPr>
            <w:tcW w:w="1250" w:type="pct"/>
            <w:vAlign w:val="center"/>
            <w:hideMark/>
          </w:tcPr>
          <w:p w14:paraId="0AB1F94D" w14:textId="77777777" w:rsidR="003213EC" w:rsidRPr="003213EC" w:rsidRDefault="003213EC" w:rsidP="003213EC">
            <w:pPr>
              <w:pStyle w:val="NoSpacing"/>
              <w:jc w:val="both"/>
            </w:pPr>
            <w:r w:rsidRPr="00AE0D44">
              <w:rPr>
                <w:b/>
                <w:color w:val="0000FF"/>
              </w:rPr>
              <w:t>C.</w:t>
            </w:r>
            <w:r w:rsidRPr="003213EC">
              <w:rPr>
                <w:b/>
              </w:rPr>
              <w:t xml:space="preserve"> </w:t>
            </w:r>
            <w:r w:rsidRPr="003213EC">
              <w:t>civilization</w:t>
            </w:r>
          </w:p>
        </w:tc>
        <w:tc>
          <w:tcPr>
            <w:tcW w:w="1250" w:type="pct"/>
            <w:vAlign w:val="center"/>
            <w:hideMark/>
          </w:tcPr>
          <w:p w14:paraId="68B5C088" w14:textId="77777777" w:rsidR="003213EC" w:rsidRPr="003213EC" w:rsidRDefault="003213EC" w:rsidP="003213EC">
            <w:pPr>
              <w:pStyle w:val="NoSpacing"/>
              <w:jc w:val="both"/>
            </w:pPr>
            <w:r w:rsidRPr="00AE0D44">
              <w:rPr>
                <w:b/>
                <w:color w:val="0000FF"/>
              </w:rPr>
              <w:t>D.</w:t>
            </w:r>
            <w:r w:rsidRPr="003213EC">
              <w:rPr>
                <w:b/>
              </w:rPr>
              <w:t xml:space="preserve"> </w:t>
            </w:r>
            <w:r w:rsidRPr="003213EC">
              <w:t>power</w:t>
            </w:r>
          </w:p>
        </w:tc>
      </w:tr>
    </w:tbl>
    <w:p w14:paraId="0FBF539D" w14:textId="77777777" w:rsidR="003213EC" w:rsidRPr="003213EC" w:rsidRDefault="003213EC" w:rsidP="003213EC">
      <w:pPr>
        <w:pStyle w:val="NoSpacing"/>
        <w:jc w:val="both"/>
      </w:pPr>
      <w:r w:rsidRPr="00AE0D44">
        <w:rPr>
          <w:b/>
          <w:color w:val="0000FF"/>
        </w:rPr>
        <w:t>Question 24:</w:t>
      </w:r>
      <w:r w:rsidRPr="003213EC">
        <w:rPr>
          <w:b/>
        </w:rPr>
        <w:t xml:space="preserve"> </w:t>
      </w:r>
      <w:r w:rsidRPr="003213EC">
        <w:t>Mysteriously, the light came on _____ no one was near the switch.</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46EC4B62" w14:textId="77777777" w:rsidTr="003213EC">
        <w:tc>
          <w:tcPr>
            <w:tcW w:w="1250" w:type="pct"/>
            <w:vAlign w:val="center"/>
            <w:hideMark/>
          </w:tcPr>
          <w:p w14:paraId="39F775F8" w14:textId="77777777" w:rsidR="003213EC" w:rsidRPr="003213EC" w:rsidRDefault="003213EC" w:rsidP="003213EC">
            <w:pPr>
              <w:pStyle w:val="NoSpacing"/>
              <w:jc w:val="both"/>
            </w:pPr>
            <w:r w:rsidRPr="00AE0D44">
              <w:rPr>
                <w:b/>
                <w:color w:val="0000FF"/>
              </w:rPr>
              <w:t>A.</w:t>
            </w:r>
            <w:r w:rsidRPr="003213EC">
              <w:rPr>
                <w:b/>
              </w:rPr>
              <w:t xml:space="preserve"> </w:t>
            </w:r>
            <w:r w:rsidRPr="003213EC">
              <w:t>hence</w:t>
            </w:r>
          </w:p>
        </w:tc>
        <w:tc>
          <w:tcPr>
            <w:tcW w:w="1250" w:type="pct"/>
            <w:vAlign w:val="center"/>
            <w:hideMark/>
          </w:tcPr>
          <w:p w14:paraId="65756CF4" w14:textId="77777777" w:rsidR="003213EC" w:rsidRPr="003213EC" w:rsidRDefault="003213EC" w:rsidP="003213EC">
            <w:pPr>
              <w:pStyle w:val="NoSpacing"/>
              <w:jc w:val="both"/>
            </w:pPr>
            <w:r w:rsidRPr="00AE0D44">
              <w:rPr>
                <w:b/>
                <w:color w:val="0000FF"/>
              </w:rPr>
              <w:t>B.</w:t>
            </w:r>
            <w:r w:rsidRPr="003213EC">
              <w:rPr>
                <w:b/>
              </w:rPr>
              <w:t xml:space="preserve"> </w:t>
            </w:r>
            <w:r w:rsidRPr="003213EC">
              <w:t>because</w:t>
            </w:r>
          </w:p>
        </w:tc>
        <w:tc>
          <w:tcPr>
            <w:tcW w:w="1250" w:type="pct"/>
            <w:vAlign w:val="center"/>
            <w:hideMark/>
          </w:tcPr>
          <w:p w14:paraId="64E1BFE1" w14:textId="77777777" w:rsidR="003213EC" w:rsidRPr="003213EC" w:rsidRDefault="003213EC" w:rsidP="003213EC">
            <w:pPr>
              <w:pStyle w:val="NoSpacing"/>
              <w:jc w:val="both"/>
            </w:pPr>
            <w:r w:rsidRPr="00AE0D44">
              <w:rPr>
                <w:b/>
                <w:color w:val="0000FF"/>
              </w:rPr>
              <w:t>C.</w:t>
            </w:r>
            <w:r w:rsidRPr="003213EC">
              <w:rPr>
                <w:b/>
              </w:rPr>
              <w:t xml:space="preserve"> </w:t>
            </w:r>
            <w:r w:rsidRPr="003213EC">
              <w:t>however</w:t>
            </w:r>
          </w:p>
        </w:tc>
        <w:tc>
          <w:tcPr>
            <w:tcW w:w="1250" w:type="pct"/>
            <w:vAlign w:val="center"/>
            <w:hideMark/>
          </w:tcPr>
          <w:p w14:paraId="438B0284" w14:textId="77777777" w:rsidR="003213EC" w:rsidRPr="003213EC" w:rsidRDefault="003213EC" w:rsidP="003213EC">
            <w:pPr>
              <w:pStyle w:val="NoSpacing"/>
              <w:jc w:val="both"/>
            </w:pPr>
            <w:r w:rsidRPr="00AE0D44">
              <w:rPr>
                <w:b/>
                <w:color w:val="0000FF"/>
              </w:rPr>
              <w:t>D.</w:t>
            </w:r>
            <w:r w:rsidRPr="003213EC">
              <w:rPr>
                <w:b/>
              </w:rPr>
              <w:t xml:space="preserve"> </w:t>
            </w:r>
            <w:r w:rsidRPr="003213EC">
              <w:t>although</w:t>
            </w:r>
          </w:p>
        </w:tc>
      </w:tr>
    </w:tbl>
    <w:p w14:paraId="7214C8BD" w14:textId="77777777" w:rsidR="003213EC" w:rsidRPr="003213EC" w:rsidRDefault="003213EC" w:rsidP="003213EC">
      <w:pPr>
        <w:pStyle w:val="NoSpacing"/>
        <w:jc w:val="both"/>
      </w:pPr>
      <w:r w:rsidRPr="00AE0D44">
        <w:rPr>
          <w:b/>
          <w:color w:val="0000FF"/>
        </w:rPr>
        <w:t>Question 25:</w:t>
      </w:r>
      <w:r w:rsidRPr="003213EC">
        <w:rPr>
          <w:b/>
        </w:rPr>
        <w:t xml:space="preserve"> </w:t>
      </w:r>
      <w:r w:rsidRPr="00D70AE4">
        <w:t>Clare was __________her homework when her boyfriend called.</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53CC2DA6" w14:textId="77777777" w:rsidTr="003213EC">
        <w:tc>
          <w:tcPr>
            <w:tcW w:w="1250" w:type="pct"/>
            <w:vAlign w:val="center"/>
            <w:hideMark/>
          </w:tcPr>
          <w:p w14:paraId="2265E835" w14:textId="77777777" w:rsidR="003213EC" w:rsidRPr="003213EC" w:rsidRDefault="003213EC" w:rsidP="003213EC">
            <w:pPr>
              <w:pStyle w:val="NoSpacing"/>
              <w:jc w:val="both"/>
            </w:pPr>
            <w:r w:rsidRPr="00AE0D44">
              <w:rPr>
                <w:b/>
                <w:color w:val="0000FF"/>
              </w:rPr>
              <w:t>A.</w:t>
            </w:r>
            <w:r w:rsidRPr="003213EC">
              <w:rPr>
                <w:b/>
              </w:rPr>
              <w:t xml:space="preserve"> </w:t>
            </w:r>
            <w:r w:rsidRPr="00D70AE4">
              <w:t>halfway through</w:t>
            </w:r>
          </w:p>
        </w:tc>
        <w:tc>
          <w:tcPr>
            <w:tcW w:w="1250" w:type="pct"/>
            <w:vAlign w:val="center"/>
            <w:hideMark/>
          </w:tcPr>
          <w:p w14:paraId="3A8A024F" w14:textId="77777777" w:rsidR="003213EC" w:rsidRPr="003213EC" w:rsidRDefault="003213EC" w:rsidP="003213EC">
            <w:pPr>
              <w:pStyle w:val="NoSpacing"/>
              <w:jc w:val="both"/>
            </w:pPr>
            <w:r w:rsidRPr="00AE0D44">
              <w:rPr>
                <w:b/>
                <w:color w:val="0000FF"/>
              </w:rPr>
              <w:t>B.</w:t>
            </w:r>
            <w:r w:rsidRPr="003213EC">
              <w:rPr>
                <w:b/>
              </w:rPr>
              <w:t xml:space="preserve"> </w:t>
            </w:r>
            <w:r w:rsidRPr="00D70AE4">
              <w:t>at the centre</w:t>
            </w:r>
          </w:p>
        </w:tc>
        <w:tc>
          <w:tcPr>
            <w:tcW w:w="1250" w:type="pct"/>
            <w:vAlign w:val="center"/>
            <w:hideMark/>
          </w:tcPr>
          <w:p w14:paraId="5B876E5C" w14:textId="77777777" w:rsidR="003213EC" w:rsidRPr="003213EC" w:rsidRDefault="003213EC" w:rsidP="003213EC">
            <w:pPr>
              <w:pStyle w:val="NoSpacing"/>
              <w:jc w:val="both"/>
            </w:pPr>
            <w:r w:rsidRPr="00AE0D44">
              <w:rPr>
                <w:b/>
                <w:color w:val="0000FF"/>
              </w:rPr>
              <w:t>C.</w:t>
            </w:r>
            <w:r w:rsidRPr="003213EC">
              <w:rPr>
                <w:b/>
              </w:rPr>
              <w:t xml:space="preserve"> </w:t>
            </w:r>
            <w:r w:rsidRPr="00D70AE4">
              <w:t>in between</w:t>
            </w:r>
          </w:p>
        </w:tc>
        <w:tc>
          <w:tcPr>
            <w:tcW w:w="1250" w:type="pct"/>
            <w:vAlign w:val="center"/>
            <w:hideMark/>
          </w:tcPr>
          <w:p w14:paraId="75A19B35" w14:textId="77777777" w:rsidR="003213EC" w:rsidRPr="003213EC" w:rsidRDefault="003213EC" w:rsidP="003213EC">
            <w:pPr>
              <w:pStyle w:val="NoSpacing"/>
              <w:jc w:val="both"/>
            </w:pPr>
            <w:r w:rsidRPr="00AE0D44">
              <w:rPr>
                <w:b/>
                <w:color w:val="0000FF"/>
              </w:rPr>
              <w:t>D.</w:t>
            </w:r>
            <w:r w:rsidRPr="003213EC">
              <w:rPr>
                <w:b/>
              </w:rPr>
              <w:t xml:space="preserve"> </w:t>
            </w:r>
            <w:r w:rsidRPr="00D70AE4">
              <w:t>in the middle of</w:t>
            </w:r>
          </w:p>
        </w:tc>
      </w:tr>
    </w:tbl>
    <w:p w14:paraId="5B001AA3" w14:textId="77777777" w:rsidR="003213EC" w:rsidRPr="003213EC" w:rsidRDefault="003213EC" w:rsidP="003213EC">
      <w:pPr>
        <w:pStyle w:val="NoSpacing"/>
        <w:jc w:val="both"/>
      </w:pPr>
      <w:r w:rsidRPr="00AE0D44">
        <w:rPr>
          <w:b/>
          <w:color w:val="0000FF"/>
        </w:rPr>
        <w:t>Question 26:</w:t>
      </w:r>
      <w:r w:rsidRPr="003213EC">
        <w:rPr>
          <w:b/>
        </w:rPr>
        <w:t xml:space="preserve"> </w:t>
      </w:r>
      <w:r w:rsidRPr="003213EC">
        <w:rPr>
          <w:rFonts w:eastAsia="DejaVu Sans"/>
          <w:kern w:val="2"/>
        </w:rPr>
        <w:t>When I moved to the current flat, the only thing I left behind was a(n) _____ table.</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5A94FCFA" w14:textId="77777777" w:rsidTr="003213EC">
        <w:tc>
          <w:tcPr>
            <w:tcW w:w="1250" w:type="pct"/>
            <w:vAlign w:val="center"/>
            <w:hideMark/>
          </w:tcPr>
          <w:p w14:paraId="2E0AB72F" w14:textId="77777777" w:rsidR="003213EC" w:rsidRPr="003213EC" w:rsidRDefault="003213EC" w:rsidP="003213EC">
            <w:pPr>
              <w:pStyle w:val="NoSpacing"/>
              <w:jc w:val="both"/>
            </w:pPr>
            <w:r w:rsidRPr="00AE0D44">
              <w:rPr>
                <w:b/>
                <w:color w:val="0000FF"/>
              </w:rPr>
              <w:t>A.</w:t>
            </w:r>
            <w:r w:rsidRPr="003213EC">
              <w:rPr>
                <w:b/>
              </w:rPr>
              <w:t xml:space="preserve"> </w:t>
            </w:r>
            <w:r w:rsidRPr="003213EC">
              <w:t>old square wooden</w:t>
            </w:r>
          </w:p>
        </w:tc>
        <w:tc>
          <w:tcPr>
            <w:tcW w:w="1250" w:type="pct"/>
            <w:vAlign w:val="center"/>
            <w:hideMark/>
          </w:tcPr>
          <w:p w14:paraId="6C2242FD" w14:textId="77777777" w:rsidR="003213EC" w:rsidRPr="003213EC" w:rsidRDefault="003213EC" w:rsidP="003213EC">
            <w:pPr>
              <w:pStyle w:val="NoSpacing"/>
              <w:jc w:val="both"/>
            </w:pPr>
            <w:r w:rsidRPr="00AE0D44">
              <w:rPr>
                <w:b/>
                <w:color w:val="0000FF"/>
              </w:rPr>
              <w:t>B.</w:t>
            </w:r>
            <w:r w:rsidRPr="003213EC">
              <w:rPr>
                <w:b/>
              </w:rPr>
              <w:t xml:space="preserve"> </w:t>
            </w:r>
            <w:r w:rsidRPr="003213EC">
              <w:t>old wooden square</w:t>
            </w:r>
          </w:p>
        </w:tc>
        <w:tc>
          <w:tcPr>
            <w:tcW w:w="1250" w:type="pct"/>
            <w:vAlign w:val="center"/>
            <w:hideMark/>
          </w:tcPr>
          <w:p w14:paraId="7970D799" w14:textId="77777777" w:rsidR="003213EC" w:rsidRPr="003213EC" w:rsidRDefault="003213EC" w:rsidP="003213EC">
            <w:pPr>
              <w:pStyle w:val="NoSpacing"/>
              <w:jc w:val="both"/>
            </w:pPr>
            <w:r w:rsidRPr="00AE0D44">
              <w:rPr>
                <w:b/>
                <w:color w:val="0000FF"/>
              </w:rPr>
              <w:t>C.</w:t>
            </w:r>
            <w:r w:rsidRPr="003213EC">
              <w:rPr>
                <w:b/>
              </w:rPr>
              <w:t xml:space="preserve"> </w:t>
            </w:r>
            <w:r w:rsidRPr="003213EC">
              <w:t>square old wooden</w:t>
            </w:r>
          </w:p>
        </w:tc>
        <w:tc>
          <w:tcPr>
            <w:tcW w:w="1250" w:type="pct"/>
            <w:vAlign w:val="center"/>
            <w:hideMark/>
          </w:tcPr>
          <w:p w14:paraId="790BF3CD" w14:textId="77777777" w:rsidR="003213EC" w:rsidRPr="003213EC" w:rsidRDefault="003213EC" w:rsidP="003213EC">
            <w:pPr>
              <w:pStyle w:val="NoSpacing"/>
              <w:jc w:val="both"/>
            </w:pPr>
            <w:r w:rsidRPr="00AE0D44">
              <w:rPr>
                <w:b/>
                <w:color w:val="0000FF"/>
              </w:rPr>
              <w:t>D.</w:t>
            </w:r>
            <w:r w:rsidRPr="003213EC">
              <w:rPr>
                <w:b/>
              </w:rPr>
              <w:t xml:space="preserve"> </w:t>
            </w:r>
            <w:r w:rsidRPr="003213EC">
              <w:t>square wooden old</w:t>
            </w:r>
          </w:p>
        </w:tc>
      </w:tr>
    </w:tbl>
    <w:p w14:paraId="20B9E641" w14:textId="77777777" w:rsidR="003213EC" w:rsidRPr="003213EC" w:rsidRDefault="003213EC" w:rsidP="003213EC">
      <w:pPr>
        <w:pStyle w:val="NoSpacing"/>
        <w:jc w:val="both"/>
      </w:pPr>
      <w:r w:rsidRPr="00AE0D44">
        <w:rPr>
          <w:b/>
          <w:color w:val="0000FF"/>
        </w:rPr>
        <w:t>Question 27:</w:t>
      </w:r>
      <w:r w:rsidRPr="003213EC">
        <w:rPr>
          <w:b/>
        </w:rPr>
        <w:t xml:space="preserve"> </w:t>
      </w:r>
      <w:r w:rsidRPr="003213EC">
        <w:t>We’d better ask for help, ________ ?</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3E78CD7D" w14:textId="77777777" w:rsidTr="003213EC">
        <w:tc>
          <w:tcPr>
            <w:tcW w:w="1250" w:type="pct"/>
            <w:vAlign w:val="center"/>
            <w:hideMark/>
          </w:tcPr>
          <w:p w14:paraId="16C30084" w14:textId="77777777" w:rsidR="003213EC" w:rsidRPr="003213EC" w:rsidRDefault="003213EC" w:rsidP="003213EC">
            <w:pPr>
              <w:pStyle w:val="NoSpacing"/>
              <w:jc w:val="both"/>
            </w:pPr>
            <w:r w:rsidRPr="00AE0D44">
              <w:rPr>
                <w:b/>
                <w:color w:val="0000FF"/>
              </w:rPr>
              <w:t>A.</w:t>
            </w:r>
            <w:r w:rsidRPr="003213EC">
              <w:rPr>
                <w:b/>
              </w:rPr>
              <w:t xml:space="preserve"> </w:t>
            </w:r>
            <w:r w:rsidRPr="003213EC">
              <w:t>hadn’t we</w:t>
            </w:r>
          </w:p>
        </w:tc>
        <w:tc>
          <w:tcPr>
            <w:tcW w:w="1250" w:type="pct"/>
            <w:vAlign w:val="center"/>
            <w:hideMark/>
          </w:tcPr>
          <w:p w14:paraId="51F78492" w14:textId="77777777" w:rsidR="003213EC" w:rsidRPr="003213EC" w:rsidRDefault="003213EC" w:rsidP="003213EC">
            <w:pPr>
              <w:pStyle w:val="NoSpacing"/>
              <w:jc w:val="both"/>
            </w:pPr>
            <w:r w:rsidRPr="00AE0D44">
              <w:rPr>
                <w:b/>
                <w:color w:val="0000FF"/>
              </w:rPr>
              <w:t>B.</w:t>
            </w:r>
            <w:r w:rsidRPr="003213EC">
              <w:rPr>
                <w:b/>
              </w:rPr>
              <w:t xml:space="preserve"> </w:t>
            </w:r>
            <w:r w:rsidRPr="003213EC">
              <w:t>couldn’t we</w:t>
            </w:r>
          </w:p>
        </w:tc>
        <w:tc>
          <w:tcPr>
            <w:tcW w:w="1250" w:type="pct"/>
            <w:vAlign w:val="center"/>
            <w:hideMark/>
          </w:tcPr>
          <w:p w14:paraId="1FA5ACDB" w14:textId="77777777" w:rsidR="003213EC" w:rsidRPr="003213EC" w:rsidRDefault="003213EC" w:rsidP="003213EC">
            <w:pPr>
              <w:pStyle w:val="NoSpacing"/>
              <w:jc w:val="both"/>
            </w:pPr>
            <w:r w:rsidRPr="00AE0D44">
              <w:rPr>
                <w:b/>
                <w:color w:val="0000FF"/>
              </w:rPr>
              <w:t>C.</w:t>
            </w:r>
            <w:r w:rsidRPr="003213EC">
              <w:rPr>
                <w:b/>
              </w:rPr>
              <w:t xml:space="preserve"> </w:t>
            </w:r>
            <w:r w:rsidRPr="003213EC">
              <w:t>shouldn’t we</w:t>
            </w:r>
          </w:p>
        </w:tc>
        <w:tc>
          <w:tcPr>
            <w:tcW w:w="1250" w:type="pct"/>
            <w:vAlign w:val="center"/>
            <w:hideMark/>
          </w:tcPr>
          <w:p w14:paraId="31E522E7" w14:textId="77777777" w:rsidR="003213EC" w:rsidRPr="003213EC" w:rsidRDefault="003213EC" w:rsidP="003213EC">
            <w:pPr>
              <w:pStyle w:val="NoSpacing"/>
              <w:jc w:val="both"/>
            </w:pPr>
            <w:r w:rsidRPr="00AE0D44">
              <w:rPr>
                <w:b/>
                <w:color w:val="0000FF"/>
              </w:rPr>
              <w:t>D.</w:t>
            </w:r>
            <w:r w:rsidRPr="003213EC">
              <w:rPr>
                <w:b/>
              </w:rPr>
              <w:t xml:space="preserve"> </w:t>
            </w:r>
            <w:r w:rsidRPr="003213EC">
              <w:t>wouldn’t we</w:t>
            </w:r>
          </w:p>
        </w:tc>
      </w:tr>
    </w:tbl>
    <w:p w14:paraId="3B6FF885" w14:textId="77777777" w:rsidR="003213EC" w:rsidRPr="003213EC" w:rsidRDefault="003213EC" w:rsidP="003213EC">
      <w:pPr>
        <w:pStyle w:val="NoSpacing"/>
        <w:jc w:val="both"/>
      </w:pPr>
      <w:r w:rsidRPr="00AE0D44">
        <w:rPr>
          <w:b/>
          <w:color w:val="0000FF"/>
        </w:rPr>
        <w:t>Question 28:</w:t>
      </w:r>
      <w:r w:rsidRPr="003213EC">
        <w:rPr>
          <w:b/>
        </w:rPr>
        <w:t xml:space="preserve"> </w:t>
      </w:r>
      <w:r w:rsidRPr="003213EC">
        <w:rPr>
          <w:rFonts w:eastAsia="Batang"/>
          <w:lang w:eastAsia="ko-KR"/>
        </w:rPr>
        <w:t>Students are not allowed to handle these chemicals unless they _____ under the supervision of a teacher.</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A385B64" w14:textId="77777777" w:rsidTr="003213EC">
        <w:tc>
          <w:tcPr>
            <w:tcW w:w="1250" w:type="pct"/>
            <w:vAlign w:val="center"/>
            <w:hideMark/>
          </w:tcPr>
          <w:p w14:paraId="519DE46D" w14:textId="77777777" w:rsidR="003213EC" w:rsidRPr="003213EC" w:rsidRDefault="003213EC" w:rsidP="003213EC">
            <w:pPr>
              <w:pStyle w:val="NoSpacing"/>
              <w:jc w:val="both"/>
            </w:pPr>
            <w:r w:rsidRPr="00AE0D44">
              <w:rPr>
                <w:b/>
                <w:color w:val="0000FF"/>
              </w:rPr>
              <w:t>A.</w:t>
            </w:r>
            <w:r w:rsidRPr="003213EC">
              <w:rPr>
                <w:b/>
              </w:rPr>
              <w:t xml:space="preserve"> </w:t>
            </w:r>
            <w:r w:rsidRPr="003213EC">
              <w:t>have been</w:t>
            </w:r>
          </w:p>
        </w:tc>
        <w:tc>
          <w:tcPr>
            <w:tcW w:w="1250" w:type="pct"/>
            <w:vAlign w:val="center"/>
            <w:hideMark/>
          </w:tcPr>
          <w:p w14:paraId="315108D5" w14:textId="77777777" w:rsidR="003213EC" w:rsidRPr="003213EC" w:rsidRDefault="003213EC" w:rsidP="003213EC">
            <w:pPr>
              <w:pStyle w:val="NoSpacing"/>
              <w:jc w:val="both"/>
            </w:pPr>
            <w:r w:rsidRPr="00AE0D44">
              <w:rPr>
                <w:b/>
                <w:color w:val="0000FF"/>
              </w:rPr>
              <w:t>B.</w:t>
            </w:r>
            <w:r w:rsidRPr="003213EC">
              <w:rPr>
                <w:b/>
              </w:rPr>
              <w:t xml:space="preserve"> </w:t>
            </w:r>
            <w:r w:rsidRPr="003213EC">
              <w:t>had been</w:t>
            </w:r>
          </w:p>
        </w:tc>
        <w:tc>
          <w:tcPr>
            <w:tcW w:w="1250" w:type="pct"/>
            <w:vAlign w:val="center"/>
            <w:hideMark/>
          </w:tcPr>
          <w:p w14:paraId="0CCCA80D" w14:textId="77777777" w:rsidR="003213EC" w:rsidRPr="003213EC" w:rsidRDefault="003213EC" w:rsidP="003213EC">
            <w:pPr>
              <w:pStyle w:val="NoSpacing"/>
              <w:jc w:val="both"/>
            </w:pPr>
            <w:r w:rsidRPr="00AE0D44">
              <w:rPr>
                <w:b/>
                <w:color w:val="0000FF"/>
              </w:rPr>
              <w:t>C.</w:t>
            </w:r>
            <w:r w:rsidRPr="003213EC">
              <w:rPr>
                <w:b/>
              </w:rPr>
              <w:t xml:space="preserve"> </w:t>
            </w:r>
            <w:r w:rsidRPr="003213EC">
              <w:t>were</w:t>
            </w:r>
          </w:p>
        </w:tc>
        <w:tc>
          <w:tcPr>
            <w:tcW w:w="1250" w:type="pct"/>
            <w:vAlign w:val="center"/>
            <w:hideMark/>
          </w:tcPr>
          <w:p w14:paraId="2257B7F1" w14:textId="77777777" w:rsidR="003213EC" w:rsidRPr="003213EC" w:rsidRDefault="003213EC" w:rsidP="003213EC">
            <w:pPr>
              <w:pStyle w:val="NoSpacing"/>
              <w:jc w:val="both"/>
            </w:pPr>
            <w:r w:rsidRPr="00AE0D44">
              <w:rPr>
                <w:b/>
                <w:color w:val="0000FF"/>
              </w:rPr>
              <w:t>D.</w:t>
            </w:r>
            <w:r w:rsidRPr="003213EC">
              <w:rPr>
                <w:b/>
              </w:rPr>
              <w:t xml:space="preserve"> </w:t>
            </w:r>
            <w:r w:rsidRPr="003213EC">
              <w:t>are</w:t>
            </w:r>
          </w:p>
        </w:tc>
      </w:tr>
    </w:tbl>
    <w:p w14:paraId="7F16BFB3" w14:textId="77777777" w:rsidR="003213EC" w:rsidRPr="003213EC" w:rsidRDefault="003213EC" w:rsidP="003213EC">
      <w:pPr>
        <w:pStyle w:val="NoSpacing"/>
        <w:jc w:val="both"/>
      </w:pPr>
      <w:r w:rsidRPr="00AE0D44">
        <w:rPr>
          <w:b/>
          <w:color w:val="0000FF"/>
        </w:rPr>
        <w:t>Question 29:</w:t>
      </w:r>
      <w:r w:rsidRPr="003213EC">
        <w:rPr>
          <w:b/>
        </w:rPr>
        <w:t xml:space="preserve"> </w:t>
      </w:r>
      <w:r w:rsidRPr="003213EC">
        <w:t>As _____ about this change of schedule earlier, I arrived at the meeting late.</w:t>
      </w:r>
    </w:p>
    <w:tbl>
      <w:tblPr>
        <w:tblW w:w="5000" w:type="pct"/>
        <w:tblInd w:w="200" w:type="dxa"/>
        <w:tblLook w:val="04A0" w:firstRow="1" w:lastRow="0" w:firstColumn="1" w:lastColumn="0" w:noHBand="0" w:noVBand="1"/>
      </w:tblPr>
      <w:tblGrid>
        <w:gridCol w:w="5341"/>
        <w:gridCol w:w="5341"/>
      </w:tblGrid>
      <w:tr w:rsidR="003213EC" w:rsidRPr="003213EC" w14:paraId="2A1367CD" w14:textId="77777777" w:rsidTr="003213EC">
        <w:tc>
          <w:tcPr>
            <w:tcW w:w="2500" w:type="pct"/>
            <w:vAlign w:val="center"/>
            <w:hideMark/>
          </w:tcPr>
          <w:p w14:paraId="26C534F5" w14:textId="77777777" w:rsidR="003213EC" w:rsidRPr="003213EC" w:rsidRDefault="003213EC" w:rsidP="003213EC">
            <w:pPr>
              <w:pStyle w:val="NoSpacing"/>
              <w:jc w:val="both"/>
            </w:pPr>
            <w:r w:rsidRPr="00AE0D44">
              <w:rPr>
                <w:b/>
                <w:color w:val="0000FF"/>
              </w:rPr>
              <w:t>A.</w:t>
            </w:r>
            <w:r w:rsidRPr="003213EC">
              <w:rPr>
                <w:b/>
              </w:rPr>
              <w:t xml:space="preserve"> </w:t>
            </w:r>
            <w:r w:rsidRPr="003213EC">
              <w:t>had not been informed</w:t>
            </w:r>
          </w:p>
        </w:tc>
        <w:tc>
          <w:tcPr>
            <w:tcW w:w="2500" w:type="pct"/>
            <w:vAlign w:val="center"/>
            <w:hideMark/>
          </w:tcPr>
          <w:p w14:paraId="768D6973" w14:textId="77777777" w:rsidR="003213EC" w:rsidRPr="003213EC" w:rsidRDefault="003213EC" w:rsidP="003213EC">
            <w:pPr>
              <w:pStyle w:val="NoSpacing"/>
              <w:jc w:val="both"/>
            </w:pPr>
            <w:r w:rsidRPr="00AE0D44">
              <w:rPr>
                <w:b/>
                <w:color w:val="0000FF"/>
              </w:rPr>
              <w:t>B.</w:t>
            </w:r>
            <w:r w:rsidRPr="003213EC">
              <w:rPr>
                <w:b/>
              </w:rPr>
              <w:t xml:space="preserve"> </w:t>
            </w:r>
            <w:r w:rsidRPr="003213EC">
              <w:t>not having informed</w:t>
            </w:r>
          </w:p>
        </w:tc>
      </w:tr>
      <w:tr w:rsidR="003213EC" w:rsidRPr="003213EC" w14:paraId="07E08EBD" w14:textId="77777777" w:rsidTr="003213EC">
        <w:tc>
          <w:tcPr>
            <w:tcW w:w="2500" w:type="pct"/>
            <w:vAlign w:val="center"/>
            <w:hideMark/>
          </w:tcPr>
          <w:p w14:paraId="4581E33D" w14:textId="77777777" w:rsidR="003213EC" w:rsidRPr="003213EC" w:rsidRDefault="003213EC" w:rsidP="003213EC">
            <w:pPr>
              <w:pStyle w:val="NoSpacing"/>
              <w:jc w:val="both"/>
            </w:pPr>
            <w:r w:rsidRPr="00AE0D44">
              <w:rPr>
                <w:b/>
                <w:color w:val="0000FF"/>
              </w:rPr>
              <w:t>C.</w:t>
            </w:r>
            <w:r w:rsidRPr="003213EC">
              <w:rPr>
                <w:b/>
              </w:rPr>
              <w:t xml:space="preserve"> </w:t>
            </w:r>
            <w:r w:rsidRPr="003213EC">
              <w:t>not informed</w:t>
            </w:r>
          </w:p>
        </w:tc>
        <w:tc>
          <w:tcPr>
            <w:tcW w:w="2500" w:type="pct"/>
            <w:vAlign w:val="center"/>
            <w:hideMark/>
          </w:tcPr>
          <w:p w14:paraId="22F764BE" w14:textId="77777777" w:rsidR="003213EC" w:rsidRPr="003213EC" w:rsidRDefault="003213EC" w:rsidP="003213EC">
            <w:pPr>
              <w:pStyle w:val="NoSpacing"/>
              <w:jc w:val="both"/>
            </w:pPr>
            <w:r w:rsidRPr="00AE0D44">
              <w:rPr>
                <w:b/>
                <w:color w:val="0000FF"/>
              </w:rPr>
              <w:t>D.</w:t>
            </w:r>
            <w:r w:rsidRPr="003213EC">
              <w:rPr>
                <w:b/>
              </w:rPr>
              <w:t xml:space="preserve"> </w:t>
            </w:r>
            <w:r w:rsidRPr="003213EC">
              <w:t>not being informed</w:t>
            </w:r>
          </w:p>
        </w:tc>
      </w:tr>
    </w:tbl>
    <w:p w14:paraId="1F433A81" w14:textId="77777777" w:rsidR="002E1894" w:rsidRDefault="002E1894" w:rsidP="003213EC">
      <w:pPr>
        <w:pStyle w:val="NoSpacing"/>
        <w:jc w:val="both"/>
      </w:pPr>
    </w:p>
    <w:p w14:paraId="4CD0A799" w14:textId="16C1AE2A" w:rsidR="003213EC" w:rsidRPr="002E1894" w:rsidRDefault="003213EC" w:rsidP="003213EC">
      <w:pPr>
        <w:pStyle w:val="NoSpacing"/>
        <w:jc w:val="both"/>
        <w:rPr>
          <w:b/>
          <w:bCs/>
          <w:i/>
          <w:iCs/>
        </w:rPr>
      </w:pPr>
      <w:r w:rsidRPr="002E1894">
        <w:rPr>
          <w:b/>
          <w:bCs/>
          <w:i/>
          <w:iCs/>
        </w:rPr>
        <w:lastRenderedPageBreak/>
        <w:t>Mark the letter A, B, C or D on your answer sheet to indicate the word(s) CLOSEST in meaning to the underlined word(s) in each of the following questions.</w:t>
      </w:r>
    </w:p>
    <w:p w14:paraId="7BBA8899" w14:textId="77777777" w:rsidR="003213EC" w:rsidRPr="003213EC" w:rsidRDefault="003213EC" w:rsidP="003213EC">
      <w:pPr>
        <w:pStyle w:val="NoSpacing"/>
        <w:jc w:val="both"/>
      </w:pPr>
      <w:r w:rsidRPr="00AE0D44">
        <w:rPr>
          <w:b/>
          <w:color w:val="0000FF"/>
        </w:rPr>
        <w:t>Question 30:</w:t>
      </w:r>
      <w:r w:rsidRPr="003213EC">
        <w:rPr>
          <w:b/>
        </w:rPr>
        <w:t xml:space="preserve"> </w:t>
      </w:r>
      <w:r w:rsidRPr="003213EC">
        <w:t xml:space="preserve">The company will only employ </w:t>
      </w:r>
      <w:r w:rsidRPr="003213EC">
        <w:rPr>
          <w:b/>
          <w:bCs/>
          <w:u w:val="single"/>
        </w:rPr>
        <w:t>competent</w:t>
      </w:r>
      <w:r w:rsidRPr="003213EC">
        <w:t xml:space="preserve"> engineers, so they want to see evidence of their work as well as the references from their previous employers.</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433D2FB3" w14:textId="77777777" w:rsidTr="003213EC">
        <w:tc>
          <w:tcPr>
            <w:tcW w:w="1250" w:type="pct"/>
            <w:vAlign w:val="center"/>
            <w:hideMark/>
          </w:tcPr>
          <w:p w14:paraId="3E1744A0" w14:textId="77777777" w:rsidR="003213EC" w:rsidRPr="003213EC" w:rsidRDefault="003213EC" w:rsidP="003213EC">
            <w:pPr>
              <w:pStyle w:val="NoSpacing"/>
              <w:jc w:val="both"/>
            </w:pPr>
            <w:r w:rsidRPr="00AE0D44">
              <w:rPr>
                <w:b/>
                <w:color w:val="0000FF"/>
              </w:rPr>
              <w:t>A.</w:t>
            </w:r>
            <w:r w:rsidRPr="003213EC">
              <w:rPr>
                <w:b/>
              </w:rPr>
              <w:t xml:space="preserve"> </w:t>
            </w:r>
            <w:r w:rsidRPr="003213EC">
              <w:t>unqualified</w:t>
            </w:r>
          </w:p>
        </w:tc>
        <w:tc>
          <w:tcPr>
            <w:tcW w:w="1250" w:type="pct"/>
            <w:vAlign w:val="center"/>
            <w:hideMark/>
          </w:tcPr>
          <w:p w14:paraId="1DB08F76" w14:textId="77777777" w:rsidR="003213EC" w:rsidRPr="003213EC" w:rsidRDefault="003213EC" w:rsidP="003213EC">
            <w:pPr>
              <w:pStyle w:val="NoSpacing"/>
              <w:jc w:val="both"/>
            </w:pPr>
            <w:r w:rsidRPr="00AE0D44">
              <w:rPr>
                <w:b/>
                <w:color w:val="0000FF"/>
              </w:rPr>
              <w:t>B.</w:t>
            </w:r>
            <w:r w:rsidRPr="003213EC">
              <w:rPr>
                <w:b/>
              </w:rPr>
              <w:t xml:space="preserve"> </w:t>
            </w:r>
            <w:r w:rsidRPr="003213EC">
              <w:t>ambitious</w:t>
            </w:r>
          </w:p>
        </w:tc>
        <w:tc>
          <w:tcPr>
            <w:tcW w:w="1250" w:type="pct"/>
            <w:vAlign w:val="center"/>
            <w:hideMark/>
          </w:tcPr>
          <w:p w14:paraId="197C5379" w14:textId="77777777" w:rsidR="003213EC" w:rsidRPr="003213EC" w:rsidRDefault="003213EC" w:rsidP="003213EC">
            <w:pPr>
              <w:pStyle w:val="NoSpacing"/>
              <w:jc w:val="both"/>
            </w:pPr>
            <w:r w:rsidRPr="00AE0D44">
              <w:rPr>
                <w:b/>
                <w:color w:val="0000FF"/>
              </w:rPr>
              <w:t>C.</w:t>
            </w:r>
            <w:r w:rsidRPr="003213EC">
              <w:rPr>
                <w:b/>
              </w:rPr>
              <w:t xml:space="preserve"> </w:t>
            </w:r>
            <w:r w:rsidRPr="003213EC">
              <w:t>inconvenient</w:t>
            </w:r>
          </w:p>
        </w:tc>
        <w:tc>
          <w:tcPr>
            <w:tcW w:w="1250" w:type="pct"/>
            <w:vAlign w:val="center"/>
            <w:hideMark/>
          </w:tcPr>
          <w:p w14:paraId="519B05DF" w14:textId="77777777" w:rsidR="003213EC" w:rsidRPr="003213EC" w:rsidRDefault="003213EC" w:rsidP="003213EC">
            <w:pPr>
              <w:pStyle w:val="NoSpacing"/>
              <w:jc w:val="both"/>
            </w:pPr>
            <w:r w:rsidRPr="00AE0D44">
              <w:rPr>
                <w:b/>
                <w:color w:val="0000FF"/>
              </w:rPr>
              <w:t>D.</w:t>
            </w:r>
            <w:r w:rsidRPr="003213EC">
              <w:rPr>
                <w:b/>
              </w:rPr>
              <w:t xml:space="preserve"> </w:t>
            </w:r>
            <w:r w:rsidRPr="003213EC">
              <w:t>proficient</w:t>
            </w:r>
          </w:p>
        </w:tc>
      </w:tr>
    </w:tbl>
    <w:p w14:paraId="1D5BD141" w14:textId="77777777" w:rsidR="003213EC" w:rsidRPr="002E1894" w:rsidRDefault="003213EC" w:rsidP="003213EC">
      <w:pPr>
        <w:pStyle w:val="NoSpacing"/>
        <w:jc w:val="both"/>
        <w:rPr>
          <w:bCs/>
          <w:iCs/>
        </w:rPr>
      </w:pPr>
      <w:r w:rsidRPr="00AE0D44">
        <w:rPr>
          <w:b/>
          <w:color w:val="0000FF"/>
        </w:rPr>
        <w:t>Question 31:</w:t>
      </w:r>
      <w:r w:rsidRPr="003213EC">
        <w:rPr>
          <w:b/>
        </w:rPr>
        <w:t xml:space="preserve"> </w:t>
      </w:r>
      <w:r w:rsidRPr="002E1894">
        <w:rPr>
          <w:bCs/>
          <w:iCs/>
        </w:rPr>
        <w:t xml:space="preserve">I only applied for this business with a view to </w:t>
      </w:r>
      <w:r w:rsidRPr="002E1894">
        <w:rPr>
          <w:b/>
          <w:iCs/>
          <w:u w:val="single"/>
        </w:rPr>
        <w:t>accumulating</w:t>
      </w:r>
      <w:r w:rsidRPr="002E1894">
        <w:rPr>
          <w:bCs/>
          <w:iCs/>
        </w:rPr>
        <w:t xml:space="preserve"> first-hand experience.</w:t>
      </w:r>
    </w:p>
    <w:tbl>
      <w:tblPr>
        <w:tblW w:w="5000" w:type="pct"/>
        <w:tblInd w:w="200" w:type="dxa"/>
        <w:tblLook w:val="04A0" w:firstRow="1" w:lastRow="0" w:firstColumn="1" w:lastColumn="0" w:noHBand="0" w:noVBand="1"/>
      </w:tblPr>
      <w:tblGrid>
        <w:gridCol w:w="2670"/>
        <w:gridCol w:w="2670"/>
        <w:gridCol w:w="2671"/>
        <w:gridCol w:w="2671"/>
      </w:tblGrid>
      <w:tr w:rsidR="003213EC" w:rsidRPr="002E1894" w14:paraId="4FC43FD2" w14:textId="77777777" w:rsidTr="003213EC">
        <w:tc>
          <w:tcPr>
            <w:tcW w:w="1250" w:type="pct"/>
            <w:vAlign w:val="center"/>
            <w:hideMark/>
          </w:tcPr>
          <w:p w14:paraId="66775B51" w14:textId="77777777" w:rsidR="003213EC" w:rsidRPr="002E1894" w:rsidRDefault="003213EC" w:rsidP="003213EC">
            <w:pPr>
              <w:pStyle w:val="NoSpacing"/>
              <w:jc w:val="both"/>
              <w:rPr>
                <w:bCs/>
                <w:iCs/>
              </w:rPr>
            </w:pPr>
            <w:r w:rsidRPr="00AE0D44">
              <w:rPr>
                <w:bCs/>
                <w:iCs/>
                <w:color w:val="0000FF"/>
              </w:rPr>
              <w:t>A.</w:t>
            </w:r>
            <w:r w:rsidRPr="002E1894">
              <w:rPr>
                <w:bCs/>
                <w:iCs/>
              </w:rPr>
              <w:t xml:space="preserve"> accomplishing</w:t>
            </w:r>
          </w:p>
        </w:tc>
        <w:tc>
          <w:tcPr>
            <w:tcW w:w="1250" w:type="pct"/>
            <w:vAlign w:val="center"/>
            <w:hideMark/>
          </w:tcPr>
          <w:p w14:paraId="0BF70ED1" w14:textId="77777777" w:rsidR="003213EC" w:rsidRPr="002E1894" w:rsidRDefault="003213EC" w:rsidP="003213EC">
            <w:pPr>
              <w:pStyle w:val="NoSpacing"/>
              <w:jc w:val="both"/>
              <w:rPr>
                <w:bCs/>
                <w:iCs/>
              </w:rPr>
            </w:pPr>
            <w:r w:rsidRPr="00AE0D44">
              <w:rPr>
                <w:bCs/>
                <w:iCs/>
                <w:color w:val="0000FF"/>
              </w:rPr>
              <w:t>B.</w:t>
            </w:r>
            <w:r w:rsidRPr="002E1894">
              <w:rPr>
                <w:bCs/>
                <w:iCs/>
              </w:rPr>
              <w:t xml:space="preserve"> penetrating</w:t>
            </w:r>
          </w:p>
        </w:tc>
        <w:tc>
          <w:tcPr>
            <w:tcW w:w="1250" w:type="pct"/>
            <w:vAlign w:val="center"/>
            <w:hideMark/>
          </w:tcPr>
          <w:p w14:paraId="200019FB" w14:textId="77777777" w:rsidR="003213EC" w:rsidRPr="002E1894" w:rsidRDefault="003213EC" w:rsidP="003213EC">
            <w:pPr>
              <w:pStyle w:val="NoSpacing"/>
              <w:jc w:val="both"/>
              <w:rPr>
                <w:bCs/>
                <w:iCs/>
              </w:rPr>
            </w:pPr>
            <w:r w:rsidRPr="00AE0D44">
              <w:rPr>
                <w:bCs/>
                <w:iCs/>
                <w:color w:val="0000FF"/>
              </w:rPr>
              <w:t>C.</w:t>
            </w:r>
            <w:r w:rsidRPr="002E1894">
              <w:rPr>
                <w:bCs/>
                <w:iCs/>
              </w:rPr>
              <w:t xml:space="preserve"> gaining</w:t>
            </w:r>
          </w:p>
        </w:tc>
        <w:tc>
          <w:tcPr>
            <w:tcW w:w="1250" w:type="pct"/>
            <w:vAlign w:val="center"/>
            <w:hideMark/>
          </w:tcPr>
          <w:p w14:paraId="3EF1728C" w14:textId="77777777" w:rsidR="003213EC" w:rsidRPr="002E1894" w:rsidRDefault="003213EC" w:rsidP="003213EC">
            <w:pPr>
              <w:pStyle w:val="NoSpacing"/>
              <w:jc w:val="both"/>
              <w:rPr>
                <w:bCs/>
                <w:iCs/>
              </w:rPr>
            </w:pPr>
            <w:r w:rsidRPr="00AE0D44">
              <w:rPr>
                <w:bCs/>
                <w:iCs/>
                <w:color w:val="0000FF"/>
              </w:rPr>
              <w:t>D.</w:t>
            </w:r>
            <w:r w:rsidRPr="002E1894">
              <w:rPr>
                <w:bCs/>
                <w:iCs/>
              </w:rPr>
              <w:t xml:space="preserve"> attaining</w:t>
            </w:r>
          </w:p>
        </w:tc>
      </w:tr>
    </w:tbl>
    <w:p w14:paraId="2EF99A11" w14:textId="77777777" w:rsidR="002E1894" w:rsidRDefault="002E1894" w:rsidP="003213EC">
      <w:pPr>
        <w:pStyle w:val="NoSpacing"/>
        <w:jc w:val="both"/>
      </w:pPr>
    </w:p>
    <w:p w14:paraId="36D148C3" w14:textId="71283802" w:rsidR="003213EC" w:rsidRPr="002E1894" w:rsidRDefault="003213EC" w:rsidP="003213EC">
      <w:pPr>
        <w:pStyle w:val="NoSpacing"/>
        <w:jc w:val="both"/>
        <w:rPr>
          <w:b/>
          <w:bCs/>
          <w:i/>
          <w:iCs/>
        </w:rPr>
      </w:pPr>
      <w:r w:rsidRPr="002E1894">
        <w:rPr>
          <w:b/>
          <w:bCs/>
          <w:i/>
          <w:iCs/>
        </w:rPr>
        <w:t>Mark the letter A, B, C or D on your answer sheet to indicate the word(s) OPPOSITE in meaning to the underlined word(s) in each of the following questions.</w:t>
      </w:r>
    </w:p>
    <w:p w14:paraId="15E122C8" w14:textId="77777777" w:rsidR="003213EC" w:rsidRPr="003213EC" w:rsidRDefault="003213EC" w:rsidP="003213EC">
      <w:pPr>
        <w:pStyle w:val="NoSpacing"/>
        <w:jc w:val="both"/>
      </w:pPr>
      <w:r w:rsidRPr="00AE0D44">
        <w:rPr>
          <w:b/>
          <w:color w:val="0000FF"/>
        </w:rPr>
        <w:t>Question 32:</w:t>
      </w:r>
      <w:r w:rsidRPr="003213EC">
        <w:rPr>
          <w:b/>
        </w:rPr>
        <w:t xml:space="preserve"> </w:t>
      </w:r>
      <w:r w:rsidRPr="003213EC">
        <w:t xml:space="preserve">It’s only quite recently that the </w:t>
      </w:r>
      <w:r w:rsidRPr="003213EC">
        <w:rPr>
          <w:b/>
          <w:bCs/>
          <w:u w:val="single"/>
        </w:rPr>
        <w:t>long-lasting</w:t>
      </w:r>
      <w:r w:rsidRPr="003213EC">
        <w:t xml:space="preserve"> and devastating effects of such chemicals on wildlife have come to light.</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3B5A84B8" w14:textId="77777777" w:rsidTr="003213EC">
        <w:tc>
          <w:tcPr>
            <w:tcW w:w="1250" w:type="pct"/>
            <w:vAlign w:val="center"/>
            <w:hideMark/>
          </w:tcPr>
          <w:p w14:paraId="79000022" w14:textId="77777777" w:rsidR="003213EC" w:rsidRPr="003213EC" w:rsidRDefault="003213EC" w:rsidP="003213EC">
            <w:pPr>
              <w:pStyle w:val="NoSpacing"/>
              <w:jc w:val="both"/>
            </w:pPr>
            <w:r w:rsidRPr="00AE0D44">
              <w:rPr>
                <w:b/>
                <w:color w:val="0000FF"/>
              </w:rPr>
              <w:t>A.</w:t>
            </w:r>
            <w:r w:rsidRPr="003213EC">
              <w:rPr>
                <w:b/>
              </w:rPr>
              <w:t xml:space="preserve"> </w:t>
            </w:r>
            <w:r w:rsidRPr="003213EC">
              <w:t>transient</w:t>
            </w:r>
          </w:p>
        </w:tc>
        <w:tc>
          <w:tcPr>
            <w:tcW w:w="1250" w:type="pct"/>
            <w:vAlign w:val="center"/>
            <w:hideMark/>
          </w:tcPr>
          <w:p w14:paraId="1012225F" w14:textId="77777777" w:rsidR="003213EC" w:rsidRPr="003213EC" w:rsidRDefault="003213EC" w:rsidP="003213EC">
            <w:pPr>
              <w:pStyle w:val="NoSpacing"/>
              <w:jc w:val="both"/>
            </w:pPr>
            <w:r w:rsidRPr="00AE0D44">
              <w:rPr>
                <w:b/>
                <w:color w:val="0000FF"/>
              </w:rPr>
              <w:t>B.</w:t>
            </w:r>
            <w:r w:rsidRPr="003213EC">
              <w:rPr>
                <w:b/>
              </w:rPr>
              <w:t xml:space="preserve"> </w:t>
            </w:r>
            <w:r w:rsidRPr="003213EC">
              <w:t>flexible</w:t>
            </w:r>
          </w:p>
        </w:tc>
        <w:tc>
          <w:tcPr>
            <w:tcW w:w="1250" w:type="pct"/>
            <w:vAlign w:val="center"/>
            <w:hideMark/>
          </w:tcPr>
          <w:p w14:paraId="22BD6078" w14:textId="77777777" w:rsidR="003213EC" w:rsidRPr="003213EC" w:rsidRDefault="003213EC" w:rsidP="003213EC">
            <w:pPr>
              <w:pStyle w:val="NoSpacing"/>
              <w:jc w:val="both"/>
            </w:pPr>
            <w:r w:rsidRPr="00AE0D44">
              <w:rPr>
                <w:b/>
                <w:color w:val="0000FF"/>
              </w:rPr>
              <w:t>C.</w:t>
            </w:r>
            <w:r w:rsidRPr="003213EC">
              <w:rPr>
                <w:b/>
              </w:rPr>
              <w:t xml:space="preserve"> </w:t>
            </w:r>
            <w:r w:rsidRPr="003213EC">
              <w:t>effective</w:t>
            </w:r>
          </w:p>
        </w:tc>
        <w:tc>
          <w:tcPr>
            <w:tcW w:w="1250" w:type="pct"/>
            <w:vAlign w:val="center"/>
            <w:hideMark/>
          </w:tcPr>
          <w:p w14:paraId="562A99C9" w14:textId="77777777" w:rsidR="003213EC" w:rsidRPr="003213EC" w:rsidRDefault="003213EC" w:rsidP="003213EC">
            <w:pPr>
              <w:pStyle w:val="NoSpacing"/>
              <w:jc w:val="both"/>
            </w:pPr>
            <w:r w:rsidRPr="00AE0D44">
              <w:rPr>
                <w:b/>
                <w:color w:val="0000FF"/>
              </w:rPr>
              <w:t>D.</w:t>
            </w:r>
            <w:r w:rsidRPr="003213EC">
              <w:rPr>
                <w:b/>
              </w:rPr>
              <w:t xml:space="preserve"> </w:t>
            </w:r>
            <w:r w:rsidRPr="003213EC">
              <w:t>durable</w:t>
            </w:r>
          </w:p>
        </w:tc>
      </w:tr>
    </w:tbl>
    <w:p w14:paraId="1AA25260" w14:textId="77777777" w:rsidR="003213EC" w:rsidRPr="003213EC" w:rsidRDefault="003213EC" w:rsidP="003213EC">
      <w:pPr>
        <w:pStyle w:val="NoSpacing"/>
        <w:jc w:val="both"/>
      </w:pPr>
      <w:r w:rsidRPr="00AE0D44">
        <w:rPr>
          <w:b/>
          <w:color w:val="0000FF"/>
        </w:rPr>
        <w:t>Question 33:</w:t>
      </w:r>
      <w:r w:rsidRPr="003213EC">
        <w:rPr>
          <w:b/>
        </w:rPr>
        <w:t xml:space="preserve"> </w:t>
      </w:r>
      <w:r w:rsidRPr="003213EC">
        <w:t>John: “I think we have done enough work today. I’m feeling tired now.”</w:t>
      </w:r>
    </w:p>
    <w:p w14:paraId="603EE3F2" w14:textId="77777777" w:rsidR="003213EC" w:rsidRPr="003213EC" w:rsidRDefault="003213EC" w:rsidP="003213EC">
      <w:pPr>
        <w:pStyle w:val="NoSpacing"/>
        <w:jc w:val="both"/>
      </w:pPr>
      <w:r w:rsidRPr="003213EC">
        <w:t xml:space="preserve">Alice: “Let’s call it a day and </w:t>
      </w:r>
      <w:r w:rsidRPr="003213EC">
        <w:rPr>
          <w:b/>
          <w:bCs/>
          <w:u w:val="single"/>
        </w:rPr>
        <w:t>hit the hay</w:t>
      </w:r>
      <w:r w:rsidRPr="003213EC">
        <w:t>.”</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0EAC4BD6" w14:textId="77777777" w:rsidTr="003213EC">
        <w:tc>
          <w:tcPr>
            <w:tcW w:w="1250" w:type="pct"/>
            <w:vAlign w:val="center"/>
            <w:hideMark/>
          </w:tcPr>
          <w:p w14:paraId="67BBA828" w14:textId="77777777" w:rsidR="003213EC" w:rsidRPr="003213EC" w:rsidRDefault="003213EC" w:rsidP="003213EC">
            <w:pPr>
              <w:pStyle w:val="NoSpacing"/>
              <w:jc w:val="both"/>
            </w:pPr>
            <w:r w:rsidRPr="00AE0D44">
              <w:rPr>
                <w:b/>
                <w:color w:val="0000FF"/>
              </w:rPr>
              <w:t>A.</w:t>
            </w:r>
            <w:r w:rsidRPr="003213EC">
              <w:rPr>
                <w:b/>
              </w:rPr>
              <w:t xml:space="preserve"> </w:t>
            </w:r>
            <w:r w:rsidRPr="003213EC">
              <w:t>eat something</w:t>
            </w:r>
          </w:p>
        </w:tc>
        <w:tc>
          <w:tcPr>
            <w:tcW w:w="1250" w:type="pct"/>
            <w:vAlign w:val="center"/>
            <w:hideMark/>
          </w:tcPr>
          <w:p w14:paraId="252F004B" w14:textId="77777777" w:rsidR="003213EC" w:rsidRPr="003213EC" w:rsidRDefault="003213EC" w:rsidP="003213EC">
            <w:pPr>
              <w:pStyle w:val="NoSpacing"/>
              <w:jc w:val="both"/>
            </w:pPr>
            <w:r w:rsidRPr="00AE0D44">
              <w:rPr>
                <w:b/>
                <w:color w:val="0000FF"/>
              </w:rPr>
              <w:t>B.</w:t>
            </w:r>
            <w:r w:rsidRPr="003213EC">
              <w:rPr>
                <w:b/>
              </w:rPr>
              <w:t xml:space="preserve"> </w:t>
            </w:r>
            <w:r w:rsidRPr="003213EC">
              <w:t>take a bath</w:t>
            </w:r>
          </w:p>
        </w:tc>
        <w:tc>
          <w:tcPr>
            <w:tcW w:w="1250" w:type="pct"/>
            <w:vAlign w:val="center"/>
            <w:hideMark/>
          </w:tcPr>
          <w:p w14:paraId="172AF718" w14:textId="77777777" w:rsidR="003213EC" w:rsidRPr="003213EC" w:rsidRDefault="003213EC" w:rsidP="003213EC">
            <w:pPr>
              <w:pStyle w:val="NoSpacing"/>
              <w:jc w:val="both"/>
            </w:pPr>
            <w:r w:rsidRPr="00AE0D44">
              <w:rPr>
                <w:b/>
                <w:color w:val="0000FF"/>
              </w:rPr>
              <w:t>C.</w:t>
            </w:r>
            <w:r w:rsidRPr="003213EC">
              <w:rPr>
                <w:b/>
              </w:rPr>
              <w:t xml:space="preserve"> </w:t>
            </w:r>
            <w:r w:rsidRPr="003213EC">
              <w:t>stay awake</w:t>
            </w:r>
          </w:p>
        </w:tc>
        <w:tc>
          <w:tcPr>
            <w:tcW w:w="1250" w:type="pct"/>
            <w:vAlign w:val="center"/>
            <w:hideMark/>
          </w:tcPr>
          <w:p w14:paraId="66560FE2" w14:textId="77777777" w:rsidR="003213EC" w:rsidRPr="003213EC" w:rsidRDefault="003213EC" w:rsidP="003213EC">
            <w:pPr>
              <w:pStyle w:val="NoSpacing"/>
              <w:jc w:val="both"/>
            </w:pPr>
            <w:r w:rsidRPr="00AE0D44">
              <w:rPr>
                <w:b/>
                <w:color w:val="0000FF"/>
              </w:rPr>
              <w:t>D.</w:t>
            </w:r>
            <w:r w:rsidRPr="003213EC">
              <w:rPr>
                <w:b/>
              </w:rPr>
              <w:t xml:space="preserve"> </w:t>
            </w:r>
            <w:r w:rsidRPr="003213EC">
              <w:t>go to sleep</w:t>
            </w:r>
          </w:p>
        </w:tc>
      </w:tr>
    </w:tbl>
    <w:p w14:paraId="49E732E7" w14:textId="77777777" w:rsidR="006415BE" w:rsidRDefault="006415BE" w:rsidP="003213EC">
      <w:pPr>
        <w:pStyle w:val="NoSpacing"/>
        <w:jc w:val="both"/>
      </w:pPr>
    </w:p>
    <w:p w14:paraId="02E61874" w14:textId="42B236A5" w:rsidR="003213EC" w:rsidRPr="006415BE" w:rsidRDefault="003213EC" w:rsidP="003213EC">
      <w:pPr>
        <w:pStyle w:val="NoSpacing"/>
        <w:jc w:val="both"/>
        <w:rPr>
          <w:b/>
          <w:bCs/>
          <w:i/>
          <w:iCs/>
        </w:rPr>
      </w:pPr>
      <w:r w:rsidRPr="006415BE">
        <w:rPr>
          <w:b/>
          <w:bCs/>
          <w:i/>
          <w:iCs/>
        </w:rPr>
        <w:t>Mark the letter A, B, C, or D on your answer sheet to indicate the sentence that is closest in meaning to each of the following questions.</w:t>
      </w:r>
    </w:p>
    <w:p w14:paraId="5044C719" w14:textId="77777777" w:rsidR="003213EC" w:rsidRPr="003213EC" w:rsidRDefault="003213EC" w:rsidP="003213EC">
      <w:pPr>
        <w:pStyle w:val="NoSpacing"/>
        <w:jc w:val="both"/>
      </w:pPr>
      <w:r w:rsidRPr="00AE0D44">
        <w:rPr>
          <w:b/>
          <w:color w:val="0000FF"/>
        </w:rPr>
        <w:t>Question 34:</w:t>
      </w:r>
      <w:r w:rsidRPr="003213EC">
        <w:rPr>
          <w:b/>
        </w:rPr>
        <w:t xml:space="preserve"> </w:t>
      </w:r>
      <w:r w:rsidRPr="003213EC">
        <w:t>It's such a pity my mother can't attend my birthday party.</w:t>
      </w:r>
    </w:p>
    <w:tbl>
      <w:tblPr>
        <w:tblW w:w="5000" w:type="pct"/>
        <w:tblInd w:w="200" w:type="dxa"/>
        <w:tblLook w:val="04A0" w:firstRow="1" w:lastRow="0" w:firstColumn="1" w:lastColumn="0" w:noHBand="0" w:noVBand="1"/>
      </w:tblPr>
      <w:tblGrid>
        <w:gridCol w:w="10682"/>
      </w:tblGrid>
      <w:tr w:rsidR="003213EC" w:rsidRPr="003213EC" w14:paraId="2C9BBE72" w14:textId="77777777" w:rsidTr="003213EC">
        <w:tc>
          <w:tcPr>
            <w:tcW w:w="5000" w:type="pct"/>
            <w:vAlign w:val="center"/>
            <w:hideMark/>
          </w:tcPr>
          <w:p w14:paraId="7996E352" w14:textId="77777777" w:rsidR="003213EC" w:rsidRPr="003213EC" w:rsidRDefault="003213EC" w:rsidP="003213EC">
            <w:pPr>
              <w:pStyle w:val="NoSpacing"/>
              <w:jc w:val="both"/>
            </w:pPr>
            <w:r w:rsidRPr="00AE0D44">
              <w:rPr>
                <w:b/>
                <w:color w:val="0000FF"/>
              </w:rPr>
              <w:t>A.</w:t>
            </w:r>
            <w:r w:rsidRPr="003213EC">
              <w:rPr>
                <w:b/>
              </w:rPr>
              <w:t xml:space="preserve"> </w:t>
            </w:r>
            <w:r w:rsidRPr="003213EC">
              <w:t>I am very sorry that my mother didn't attend my birthday party.</w:t>
            </w:r>
          </w:p>
        </w:tc>
      </w:tr>
      <w:tr w:rsidR="003213EC" w:rsidRPr="003213EC" w14:paraId="27C569E5" w14:textId="77777777" w:rsidTr="003213EC">
        <w:tc>
          <w:tcPr>
            <w:tcW w:w="5000" w:type="pct"/>
            <w:vAlign w:val="center"/>
            <w:hideMark/>
          </w:tcPr>
          <w:p w14:paraId="6DE5E66A" w14:textId="77777777" w:rsidR="003213EC" w:rsidRPr="003213EC" w:rsidRDefault="003213EC" w:rsidP="003213EC">
            <w:pPr>
              <w:pStyle w:val="NoSpacing"/>
              <w:jc w:val="both"/>
            </w:pPr>
            <w:r w:rsidRPr="00AE0D44">
              <w:rPr>
                <w:b/>
                <w:color w:val="0000FF"/>
              </w:rPr>
              <w:t>B.</w:t>
            </w:r>
            <w:r w:rsidRPr="003213EC">
              <w:rPr>
                <w:b/>
              </w:rPr>
              <w:t xml:space="preserve"> </w:t>
            </w:r>
            <w:r w:rsidRPr="003213EC">
              <w:t>If only my mother had attended my birthday party.</w:t>
            </w:r>
          </w:p>
        </w:tc>
      </w:tr>
      <w:tr w:rsidR="003213EC" w:rsidRPr="003213EC" w14:paraId="46D2C5B9" w14:textId="77777777" w:rsidTr="003213EC">
        <w:tc>
          <w:tcPr>
            <w:tcW w:w="5000" w:type="pct"/>
            <w:vAlign w:val="center"/>
            <w:hideMark/>
          </w:tcPr>
          <w:p w14:paraId="5B7C338E" w14:textId="77777777" w:rsidR="003213EC" w:rsidRPr="003213EC" w:rsidRDefault="003213EC" w:rsidP="003213EC">
            <w:pPr>
              <w:pStyle w:val="NoSpacing"/>
              <w:jc w:val="both"/>
            </w:pPr>
            <w:r w:rsidRPr="00AE0D44">
              <w:rPr>
                <w:b/>
                <w:color w:val="0000FF"/>
              </w:rPr>
              <w:t>C.</w:t>
            </w:r>
            <w:r w:rsidRPr="003213EC">
              <w:rPr>
                <w:b/>
              </w:rPr>
              <w:t xml:space="preserve"> </w:t>
            </w:r>
            <w:r w:rsidRPr="003213EC">
              <w:t>If only my mother could attend my birthday party.</w:t>
            </w:r>
          </w:p>
        </w:tc>
      </w:tr>
      <w:tr w:rsidR="003213EC" w:rsidRPr="003213EC" w14:paraId="2F71FEB5" w14:textId="77777777" w:rsidTr="003213EC">
        <w:tc>
          <w:tcPr>
            <w:tcW w:w="5000" w:type="pct"/>
            <w:vAlign w:val="center"/>
            <w:hideMark/>
          </w:tcPr>
          <w:p w14:paraId="1EF81CB5" w14:textId="77777777" w:rsidR="003213EC" w:rsidRPr="003213EC" w:rsidRDefault="003213EC" w:rsidP="003213EC">
            <w:pPr>
              <w:pStyle w:val="NoSpacing"/>
              <w:jc w:val="both"/>
            </w:pPr>
            <w:r w:rsidRPr="00AE0D44">
              <w:rPr>
                <w:b/>
                <w:color w:val="0000FF"/>
              </w:rPr>
              <w:t>D.</w:t>
            </w:r>
            <w:r w:rsidRPr="003213EC">
              <w:rPr>
                <w:b/>
              </w:rPr>
              <w:t xml:space="preserve"> </w:t>
            </w:r>
            <w:r w:rsidRPr="003213EC">
              <w:t>I wonder why my mother can't attend my birthday party.</w:t>
            </w:r>
          </w:p>
        </w:tc>
      </w:tr>
    </w:tbl>
    <w:p w14:paraId="43452D03" w14:textId="77777777" w:rsidR="003213EC" w:rsidRPr="003213EC" w:rsidRDefault="003213EC" w:rsidP="003213EC">
      <w:pPr>
        <w:pStyle w:val="NoSpacing"/>
        <w:jc w:val="both"/>
      </w:pPr>
      <w:r w:rsidRPr="00AE0D44">
        <w:rPr>
          <w:b/>
          <w:color w:val="0000FF"/>
        </w:rPr>
        <w:t>Question 35:</w:t>
      </w:r>
      <w:r w:rsidRPr="003213EC">
        <w:rPr>
          <w:b/>
        </w:rPr>
        <w:t xml:space="preserve"> </w:t>
      </w:r>
      <w:r w:rsidRPr="003213EC">
        <w:t>“I agree that I am narrow–minded,” said the manager.</w:t>
      </w:r>
    </w:p>
    <w:tbl>
      <w:tblPr>
        <w:tblW w:w="5000" w:type="pct"/>
        <w:tblInd w:w="200" w:type="dxa"/>
        <w:tblLook w:val="04A0" w:firstRow="1" w:lastRow="0" w:firstColumn="1" w:lastColumn="0" w:noHBand="0" w:noVBand="1"/>
      </w:tblPr>
      <w:tblGrid>
        <w:gridCol w:w="5341"/>
        <w:gridCol w:w="5341"/>
      </w:tblGrid>
      <w:tr w:rsidR="003213EC" w:rsidRPr="003213EC" w14:paraId="18908749" w14:textId="77777777" w:rsidTr="003213EC">
        <w:tc>
          <w:tcPr>
            <w:tcW w:w="2500" w:type="pct"/>
            <w:vAlign w:val="center"/>
            <w:hideMark/>
          </w:tcPr>
          <w:p w14:paraId="4FDC9BF6" w14:textId="77777777" w:rsidR="003213EC" w:rsidRPr="003213EC" w:rsidRDefault="003213EC" w:rsidP="003213EC">
            <w:pPr>
              <w:pStyle w:val="NoSpacing"/>
              <w:jc w:val="both"/>
            </w:pPr>
            <w:r w:rsidRPr="00AE0D44">
              <w:rPr>
                <w:b/>
                <w:color w:val="0000FF"/>
              </w:rPr>
              <w:t>A.</w:t>
            </w:r>
            <w:r w:rsidRPr="003213EC">
              <w:rPr>
                <w:b/>
              </w:rPr>
              <w:t xml:space="preserve"> </w:t>
            </w:r>
            <w:r w:rsidRPr="003213EC">
              <w:t>The manager refused to be narrow–minded.</w:t>
            </w:r>
          </w:p>
        </w:tc>
        <w:tc>
          <w:tcPr>
            <w:tcW w:w="2500" w:type="pct"/>
            <w:vAlign w:val="center"/>
            <w:hideMark/>
          </w:tcPr>
          <w:p w14:paraId="5D581E55" w14:textId="77777777" w:rsidR="003213EC" w:rsidRPr="003213EC" w:rsidRDefault="003213EC" w:rsidP="003213EC">
            <w:pPr>
              <w:pStyle w:val="NoSpacing"/>
              <w:jc w:val="both"/>
            </w:pPr>
            <w:r w:rsidRPr="00AE0D44">
              <w:rPr>
                <w:b/>
                <w:color w:val="0000FF"/>
              </w:rPr>
              <w:t>B.</w:t>
            </w:r>
            <w:r w:rsidRPr="003213EC">
              <w:rPr>
                <w:b/>
              </w:rPr>
              <w:t xml:space="preserve"> </w:t>
            </w:r>
            <w:r w:rsidRPr="003213EC">
              <w:t>The manager admitted being narrow–minded.</w:t>
            </w:r>
          </w:p>
        </w:tc>
      </w:tr>
      <w:tr w:rsidR="003213EC" w:rsidRPr="003213EC" w14:paraId="6F1F97EE" w14:textId="77777777" w:rsidTr="003213EC">
        <w:tc>
          <w:tcPr>
            <w:tcW w:w="2500" w:type="pct"/>
            <w:vAlign w:val="center"/>
            <w:hideMark/>
          </w:tcPr>
          <w:p w14:paraId="7BA2BE47" w14:textId="77777777" w:rsidR="003213EC" w:rsidRPr="003213EC" w:rsidRDefault="003213EC" w:rsidP="003213EC">
            <w:pPr>
              <w:pStyle w:val="NoSpacing"/>
              <w:jc w:val="both"/>
            </w:pPr>
            <w:r w:rsidRPr="00AE0D44">
              <w:rPr>
                <w:b/>
                <w:color w:val="0000FF"/>
              </w:rPr>
              <w:t>C.</w:t>
            </w:r>
            <w:r w:rsidRPr="003213EC">
              <w:rPr>
                <w:b/>
              </w:rPr>
              <w:t xml:space="preserve"> </w:t>
            </w:r>
            <w:r w:rsidRPr="003213EC">
              <w:t>The manager denied being narrow–minded.</w:t>
            </w:r>
          </w:p>
        </w:tc>
        <w:tc>
          <w:tcPr>
            <w:tcW w:w="2500" w:type="pct"/>
            <w:vAlign w:val="center"/>
            <w:hideMark/>
          </w:tcPr>
          <w:p w14:paraId="2D6AA3ED" w14:textId="77777777" w:rsidR="003213EC" w:rsidRPr="003213EC" w:rsidRDefault="003213EC" w:rsidP="003213EC">
            <w:pPr>
              <w:pStyle w:val="NoSpacing"/>
              <w:jc w:val="both"/>
            </w:pPr>
            <w:r w:rsidRPr="00AE0D44">
              <w:rPr>
                <w:b/>
                <w:color w:val="0000FF"/>
              </w:rPr>
              <w:t>D.</w:t>
            </w:r>
            <w:r w:rsidRPr="003213EC">
              <w:rPr>
                <w:b/>
              </w:rPr>
              <w:t xml:space="preserve"> </w:t>
            </w:r>
            <w:r w:rsidRPr="003213EC">
              <w:t>The manager promised to be narrow–minded.</w:t>
            </w:r>
          </w:p>
        </w:tc>
      </w:tr>
    </w:tbl>
    <w:p w14:paraId="2A1487B0" w14:textId="77777777" w:rsidR="003213EC" w:rsidRPr="003213EC" w:rsidRDefault="003213EC" w:rsidP="003213EC">
      <w:pPr>
        <w:pStyle w:val="NoSpacing"/>
        <w:jc w:val="both"/>
      </w:pPr>
      <w:r w:rsidRPr="00AE0D44">
        <w:rPr>
          <w:b/>
          <w:color w:val="0000FF"/>
        </w:rPr>
        <w:t>Question 36:</w:t>
      </w:r>
      <w:r w:rsidRPr="003213EC">
        <w:rPr>
          <w:b/>
        </w:rPr>
        <w:t xml:space="preserve"> </w:t>
      </w:r>
      <w:r w:rsidRPr="003213EC">
        <w:t>We have some minutes to spare so you don't have to be hurried.</w:t>
      </w:r>
    </w:p>
    <w:tbl>
      <w:tblPr>
        <w:tblW w:w="5000" w:type="pct"/>
        <w:tblInd w:w="200" w:type="dxa"/>
        <w:tblLook w:val="04A0" w:firstRow="1" w:lastRow="0" w:firstColumn="1" w:lastColumn="0" w:noHBand="0" w:noVBand="1"/>
      </w:tblPr>
      <w:tblGrid>
        <w:gridCol w:w="10682"/>
      </w:tblGrid>
      <w:tr w:rsidR="003213EC" w:rsidRPr="003213EC" w14:paraId="33E8EC24" w14:textId="77777777" w:rsidTr="003213EC">
        <w:tc>
          <w:tcPr>
            <w:tcW w:w="5000" w:type="pct"/>
            <w:vAlign w:val="center"/>
            <w:hideMark/>
          </w:tcPr>
          <w:p w14:paraId="70A63916" w14:textId="77777777" w:rsidR="003213EC" w:rsidRPr="003213EC" w:rsidRDefault="003213EC" w:rsidP="003213EC">
            <w:pPr>
              <w:pStyle w:val="NoSpacing"/>
              <w:jc w:val="both"/>
            </w:pPr>
            <w:r w:rsidRPr="00AE0D44">
              <w:rPr>
                <w:b/>
                <w:color w:val="0000FF"/>
              </w:rPr>
              <w:t>A.</w:t>
            </w:r>
            <w:r w:rsidRPr="003213EC">
              <w:rPr>
                <w:b/>
              </w:rPr>
              <w:t xml:space="preserve"> </w:t>
            </w:r>
            <w:r w:rsidRPr="003213EC">
              <w:t>You should be hurried as we have no time to spare.</w:t>
            </w:r>
          </w:p>
        </w:tc>
      </w:tr>
      <w:tr w:rsidR="003213EC" w:rsidRPr="003213EC" w14:paraId="70B1EB98" w14:textId="77777777" w:rsidTr="003213EC">
        <w:tc>
          <w:tcPr>
            <w:tcW w:w="5000" w:type="pct"/>
            <w:vAlign w:val="center"/>
            <w:hideMark/>
          </w:tcPr>
          <w:p w14:paraId="09B7F154" w14:textId="77777777" w:rsidR="003213EC" w:rsidRPr="003213EC" w:rsidRDefault="003213EC" w:rsidP="003213EC">
            <w:pPr>
              <w:pStyle w:val="NoSpacing"/>
              <w:jc w:val="both"/>
            </w:pPr>
            <w:r w:rsidRPr="00AE0D44">
              <w:rPr>
                <w:b/>
                <w:color w:val="0000FF"/>
              </w:rPr>
              <w:t>B.</w:t>
            </w:r>
            <w:r w:rsidRPr="003213EC">
              <w:rPr>
                <w:b/>
              </w:rPr>
              <w:t xml:space="preserve"> </w:t>
            </w:r>
            <w:r w:rsidRPr="003213EC">
              <w:t>There is no need for you to be hurried as we have time to spare.</w:t>
            </w:r>
          </w:p>
        </w:tc>
      </w:tr>
      <w:tr w:rsidR="003213EC" w:rsidRPr="003213EC" w14:paraId="7055A04F" w14:textId="77777777" w:rsidTr="003213EC">
        <w:tc>
          <w:tcPr>
            <w:tcW w:w="5000" w:type="pct"/>
            <w:vAlign w:val="center"/>
            <w:hideMark/>
          </w:tcPr>
          <w:p w14:paraId="74A81C61" w14:textId="77777777" w:rsidR="003213EC" w:rsidRPr="003213EC" w:rsidRDefault="003213EC" w:rsidP="003213EC">
            <w:pPr>
              <w:pStyle w:val="NoSpacing"/>
              <w:jc w:val="both"/>
            </w:pPr>
            <w:r w:rsidRPr="00AE0D44">
              <w:rPr>
                <w:b/>
                <w:color w:val="0000FF"/>
              </w:rPr>
              <w:t>C.</w:t>
            </w:r>
            <w:r w:rsidRPr="003213EC">
              <w:rPr>
                <w:b/>
              </w:rPr>
              <w:t xml:space="preserve"> </w:t>
            </w:r>
            <w:r w:rsidRPr="003213EC">
              <w:t>You must not be hurried as we have plenty of time to spare.</w:t>
            </w:r>
          </w:p>
        </w:tc>
      </w:tr>
      <w:tr w:rsidR="003213EC" w:rsidRPr="003213EC" w14:paraId="6AD5AA5F" w14:textId="77777777" w:rsidTr="003213EC">
        <w:tc>
          <w:tcPr>
            <w:tcW w:w="5000" w:type="pct"/>
            <w:vAlign w:val="center"/>
            <w:hideMark/>
          </w:tcPr>
          <w:p w14:paraId="1FF3E645" w14:textId="77777777" w:rsidR="003213EC" w:rsidRPr="003213EC" w:rsidRDefault="003213EC" w:rsidP="003213EC">
            <w:pPr>
              <w:pStyle w:val="NoSpacing"/>
              <w:jc w:val="both"/>
            </w:pPr>
            <w:r w:rsidRPr="00AE0D44">
              <w:rPr>
                <w:b/>
                <w:color w:val="0000FF"/>
              </w:rPr>
              <w:t>D.</w:t>
            </w:r>
            <w:r w:rsidRPr="003213EC">
              <w:rPr>
                <w:b/>
              </w:rPr>
              <w:t xml:space="preserve"> </w:t>
            </w:r>
            <w:r w:rsidRPr="003213EC">
              <w:t>It is necessary for you not to be hurried as we have time to spare.</w:t>
            </w:r>
          </w:p>
        </w:tc>
      </w:tr>
    </w:tbl>
    <w:p w14:paraId="0E737F45" w14:textId="77777777" w:rsidR="006415BE" w:rsidRDefault="006415BE" w:rsidP="003213EC">
      <w:pPr>
        <w:pStyle w:val="NoSpacing"/>
        <w:jc w:val="both"/>
      </w:pPr>
    </w:p>
    <w:p w14:paraId="21F5FF64" w14:textId="4598B563" w:rsidR="003213EC" w:rsidRPr="006415BE" w:rsidRDefault="003213EC" w:rsidP="003213EC">
      <w:pPr>
        <w:pStyle w:val="NoSpacing"/>
        <w:jc w:val="both"/>
        <w:rPr>
          <w:b/>
          <w:bCs/>
          <w:i/>
          <w:iCs/>
        </w:rPr>
      </w:pPr>
      <w:r w:rsidRPr="006415BE">
        <w:rPr>
          <w:b/>
          <w:bCs/>
          <w:i/>
          <w:iCs/>
        </w:rPr>
        <w:t>Mark the letter A, B, C, or D on your answer sheet to indicate the sentence that best completes each of the following exchanges.</w:t>
      </w:r>
    </w:p>
    <w:p w14:paraId="755362FC" w14:textId="77777777" w:rsidR="003213EC" w:rsidRPr="003213EC" w:rsidRDefault="003213EC" w:rsidP="003213EC">
      <w:pPr>
        <w:pStyle w:val="NoSpacing"/>
        <w:jc w:val="both"/>
      </w:pPr>
      <w:r w:rsidRPr="00AE0D44">
        <w:rPr>
          <w:b/>
          <w:color w:val="0000FF"/>
        </w:rPr>
        <w:t>Question 37:</w:t>
      </w:r>
      <w:r w:rsidRPr="003213EC">
        <w:rPr>
          <w:b/>
        </w:rPr>
        <w:t xml:space="preserve"> </w:t>
      </w:r>
      <w:r w:rsidRPr="003213EC">
        <w:rPr>
          <w:b/>
          <w:bCs/>
        </w:rPr>
        <w:t xml:space="preserve">Dieter: </w:t>
      </w:r>
      <w:r w:rsidRPr="003213EC">
        <w:t>“Wow, you have such a beautiful voice.”</w:t>
      </w:r>
    </w:p>
    <w:p w14:paraId="1B095E93" w14:textId="77777777" w:rsidR="003213EC" w:rsidRPr="003213EC" w:rsidRDefault="003213EC" w:rsidP="003213EC">
      <w:pPr>
        <w:pStyle w:val="NoSpacing"/>
        <w:jc w:val="both"/>
      </w:pPr>
      <w:r w:rsidRPr="003213EC">
        <w:rPr>
          <w:b/>
          <w:bCs/>
        </w:rPr>
        <w:t xml:space="preserve">Elena: </w:t>
      </w:r>
      <w:r w:rsidRPr="003213EC">
        <w:t>“Thank you. _____.”</w:t>
      </w:r>
    </w:p>
    <w:tbl>
      <w:tblPr>
        <w:tblW w:w="5000" w:type="pct"/>
        <w:tblInd w:w="200" w:type="dxa"/>
        <w:tblLook w:val="04A0" w:firstRow="1" w:lastRow="0" w:firstColumn="1" w:lastColumn="0" w:noHBand="0" w:noVBand="1"/>
      </w:tblPr>
      <w:tblGrid>
        <w:gridCol w:w="5341"/>
        <w:gridCol w:w="5341"/>
      </w:tblGrid>
      <w:tr w:rsidR="003213EC" w:rsidRPr="003213EC" w14:paraId="74AE565C" w14:textId="77777777" w:rsidTr="003213EC">
        <w:tc>
          <w:tcPr>
            <w:tcW w:w="2500" w:type="pct"/>
            <w:vAlign w:val="center"/>
            <w:hideMark/>
          </w:tcPr>
          <w:p w14:paraId="517DFF26" w14:textId="77777777" w:rsidR="003213EC" w:rsidRPr="003213EC" w:rsidRDefault="003213EC" w:rsidP="003213EC">
            <w:pPr>
              <w:pStyle w:val="NoSpacing"/>
              <w:jc w:val="both"/>
            </w:pPr>
            <w:r w:rsidRPr="00AE0D44">
              <w:rPr>
                <w:b/>
                <w:color w:val="0000FF"/>
              </w:rPr>
              <w:t>A.</w:t>
            </w:r>
            <w:r w:rsidRPr="003213EC">
              <w:rPr>
                <w:b/>
              </w:rPr>
              <w:t xml:space="preserve"> </w:t>
            </w:r>
            <w:r w:rsidRPr="003213EC">
              <w:t>You must be kidding</w:t>
            </w:r>
          </w:p>
        </w:tc>
        <w:tc>
          <w:tcPr>
            <w:tcW w:w="2500" w:type="pct"/>
            <w:vAlign w:val="center"/>
            <w:hideMark/>
          </w:tcPr>
          <w:p w14:paraId="69B23529" w14:textId="77777777" w:rsidR="003213EC" w:rsidRPr="003213EC" w:rsidRDefault="003213EC" w:rsidP="003213EC">
            <w:pPr>
              <w:pStyle w:val="NoSpacing"/>
              <w:jc w:val="both"/>
            </w:pPr>
            <w:r w:rsidRPr="00AE0D44">
              <w:rPr>
                <w:b/>
                <w:color w:val="0000FF"/>
              </w:rPr>
              <w:t>B.</w:t>
            </w:r>
            <w:r w:rsidRPr="003213EC">
              <w:rPr>
                <w:b/>
              </w:rPr>
              <w:t xml:space="preserve"> </w:t>
            </w:r>
            <w:r w:rsidRPr="003213EC">
              <w:t>I put a lot of thought into this</w:t>
            </w:r>
          </w:p>
        </w:tc>
      </w:tr>
      <w:tr w:rsidR="003213EC" w:rsidRPr="003213EC" w14:paraId="7B59F781" w14:textId="77777777" w:rsidTr="003213EC">
        <w:tc>
          <w:tcPr>
            <w:tcW w:w="2500" w:type="pct"/>
            <w:vAlign w:val="center"/>
            <w:hideMark/>
          </w:tcPr>
          <w:p w14:paraId="5F33F9E9" w14:textId="77777777" w:rsidR="003213EC" w:rsidRPr="003213EC" w:rsidRDefault="003213EC" w:rsidP="003213EC">
            <w:pPr>
              <w:pStyle w:val="NoSpacing"/>
              <w:jc w:val="both"/>
            </w:pPr>
            <w:r w:rsidRPr="00AE0D44">
              <w:rPr>
                <w:b/>
                <w:color w:val="0000FF"/>
              </w:rPr>
              <w:t>C.</w:t>
            </w:r>
            <w:r w:rsidRPr="003213EC">
              <w:rPr>
                <w:b/>
              </w:rPr>
              <w:t xml:space="preserve"> </w:t>
            </w:r>
            <w:r w:rsidRPr="003213EC">
              <w:t>It makes my day to hear that</w:t>
            </w:r>
          </w:p>
        </w:tc>
        <w:tc>
          <w:tcPr>
            <w:tcW w:w="2500" w:type="pct"/>
            <w:vAlign w:val="center"/>
            <w:hideMark/>
          </w:tcPr>
          <w:p w14:paraId="68074E76" w14:textId="77777777" w:rsidR="003213EC" w:rsidRPr="003213EC" w:rsidRDefault="003213EC" w:rsidP="003213EC">
            <w:pPr>
              <w:pStyle w:val="NoSpacing"/>
              <w:jc w:val="both"/>
            </w:pPr>
            <w:r w:rsidRPr="00AE0D44">
              <w:rPr>
                <w:b/>
                <w:color w:val="0000FF"/>
              </w:rPr>
              <w:t>D.</w:t>
            </w:r>
            <w:r w:rsidRPr="003213EC">
              <w:rPr>
                <w:b/>
              </w:rPr>
              <w:t xml:space="preserve"> </w:t>
            </w:r>
            <w:r w:rsidRPr="003213EC">
              <w:t>I would love to take credit.</w:t>
            </w:r>
          </w:p>
        </w:tc>
      </w:tr>
    </w:tbl>
    <w:p w14:paraId="45790C9E" w14:textId="77777777" w:rsidR="003213EC" w:rsidRPr="003213EC" w:rsidRDefault="003213EC" w:rsidP="003213EC">
      <w:pPr>
        <w:pStyle w:val="NoSpacing"/>
        <w:jc w:val="both"/>
        <w:rPr>
          <w:rStyle w:val="Bodytext2"/>
          <w:bCs/>
          <w:sz w:val="24"/>
          <w:lang w:val="vi-VN" w:eastAsia="vi-VN"/>
        </w:rPr>
      </w:pPr>
      <w:r w:rsidRPr="00AE0D44">
        <w:rPr>
          <w:b/>
          <w:color w:val="0000FF"/>
        </w:rPr>
        <w:t>Question 38:</w:t>
      </w:r>
      <w:r w:rsidRPr="003213EC">
        <w:rPr>
          <w:b/>
        </w:rPr>
        <w:t xml:space="preserve"> </w:t>
      </w:r>
      <w:r w:rsidRPr="003213EC">
        <w:rPr>
          <w:rStyle w:val="Bodytext2"/>
          <w:b/>
          <w:sz w:val="24"/>
        </w:rPr>
        <w:t xml:space="preserve">Brian: </w:t>
      </w:r>
      <w:r w:rsidRPr="003213EC">
        <w:rPr>
          <w:rStyle w:val="Bodytext2"/>
          <w:bCs/>
          <w:sz w:val="24"/>
        </w:rPr>
        <w:t>“If you know how to make use of online learning, it even offers you more advantages than traditional classrooms.</w:t>
      </w:r>
    </w:p>
    <w:p w14:paraId="4FE5F3DF" w14:textId="77777777" w:rsidR="003213EC" w:rsidRPr="003213EC" w:rsidRDefault="003213EC" w:rsidP="003213EC">
      <w:pPr>
        <w:pStyle w:val="NoSpacing"/>
        <w:jc w:val="both"/>
      </w:pPr>
      <w:r w:rsidRPr="003213EC">
        <w:rPr>
          <w:rStyle w:val="Bodytext2"/>
          <w:b/>
          <w:sz w:val="24"/>
        </w:rPr>
        <w:t xml:space="preserve">Clara: </w:t>
      </w:r>
      <w:r w:rsidRPr="003213EC">
        <w:rPr>
          <w:rStyle w:val="Bodytext2"/>
          <w:bCs/>
          <w:sz w:val="24"/>
        </w:rPr>
        <w:t>“_____.”</w:t>
      </w:r>
    </w:p>
    <w:tbl>
      <w:tblPr>
        <w:tblW w:w="5000" w:type="pct"/>
        <w:tblInd w:w="200" w:type="dxa"/>
        <w:tblLook w:val="04A0" w:firstRow="1" w:lastRow="0" w:firstColumn="1" w:lastColumn="0" w:noHBand="0" w:noVBand="1"/>
      </w:tblPr>
      <w:tblGrid>
        <w:gridCol w:w="5341"/>
        <w:gridCol w:w="5341"/>
      </w:tblGrid>
      <w:tr w:rsidR="003213EC" w:rsidRPr="003213EC" w14:paraId="02A6E0CF" w14:textId="77777777" w:rsidTr="003213EC">
        <w:tc>
          <w:tcPr>
            <w:tcW w:w="2500" w:type="pct"/>
            <w:vAlign w:val="center"/>
            <w:hideMark/>
          </w:tcPr>
          <w:p w14:paraId="43C9901F" w14:textId="77777777" w:rsidR="003213EC" w:rsidRPr="003213EC" w:rsidRDefault="003213EC" w:rsidP="003213EC">
            <w:pPr>
              <w:pStyle w:val="NoSpacing"/>
              <w:jc w:val="both"/>
            </w:pPr>
            <w:r w:rsidRPr="00AE0D44">
              <w:rPr>
                <w:b/>
                <w:color w:val="0000FF"/>
              </w:rPr>
              <w:t>A.</w:t>
            </w:r>
            <w:r w:rsidRPr="003213EC">
              <w:rPr>
                <w:b/>
              </w:rPr>
              <w:t xml:space="preserve"> </w:t>
            </w:r>
            <w:r w:rsidRPr="003213EC">
              <w:rPr>
                <w:rStyle w:val="Bodytext2"/>
                <w:sz w:val="24"/>
              </w:rPr>
              <w:t>No way. That’s so true</w:t>
            </w:r>
          </w:p>
        </w:tc>
        <w:tc>
          <w:tcPr>
            <w:tcW w:w="2500" w:type="pct"/>
            <w:vAlign w:val="center"/>
            <w:hideMark/>
          </w:tcPr>
          <w:p w14:paraId="26AAD47F" w14:textId="77777777" w:rsidR="003213EC" w:rsidRPr="003213EC" w:rsidRDefault="003213EC" w:rsidP="003213EC">
            <w:pPr>
              <w:pStyle w:val="NoSpacing"/>
              <w:jc w:val="both"/>
            </w:pPr>
            <w:r w:rsidRPr="00AE0D44">
              <w:rPr>
                <w:b/>
                <w:color w:val="0000FF"/>
              </w:rPr>
              <w:t>B.</w:t>
            </w:r>
            <w:r w:rsidRPr="003213EC">
              <w:rPr>
                <w:b/>
              </w:rPr>
              <w:t xml:space="preserve"> </w:t>
            </w:r>
            <w:r w:rsidRPr="003213EC">
              <w:rPr>
                <w:rStyle w:val="Bodytext2"/>
                <w:sz w:val="24"/>
              </w:rPr>
              <w:t>Absolutely</w:t>
            </w:r>
          </w:p>
        </w:tc>
      </w:tr>
      <w:tr w:rsidR="003213EC" w:rsidRPr="003213EC" w14:paraId="2897827F" w14:textId="77777777" w:rsidTr="003213EC">
        <w:tc>
          <w:tcPr>
            <w:tcW w:w="2500" w:type="pct"/>
            <w:vAlign w:val="center"/>
            <w:hideMark/>
          </w:tcPr>
          <w:p w14:paraId="570B226A" w14:textId="77777777" w:rsidR="003213EC" w:rsidRPr="003213EC" w:rsidRDefault="003213EC" w:rsidP="003213EC">
            <w:pPr>
              <w:pStyle w:val="NoSpacing"/>
              <w:jc w:val="both"/>
            </w:pPr>
            <w:r w:rsidRPr="00AE0D44">
              <w:rPr>
                <w:b/>
                <w:color w:val="0000FF"/>
              </w:rPr>
              <w:t>C.</w:t>
            </w:r>
            <w:r w:rsidRPr="003213EC">
              <w:rPr>
                <w:b/>
              </w:rPr>
              <w:t xml:space="preserve"> </w:t>
            </w:r>
            <w:r w:rsidRPr="003213EC">
              <w:rPr>
                <w:rStyle w:val="Bodytext2"/>
                <w:sz w:val="24"/>
              </w:rPr>
              <w:t>I’m afraid I agree</w:t>
            </w:r>
          </w:p>
        </w:tc>
        <w:tc>
          <w:tcPr>
            <w:tcW w:w="2500" w:type="pct"/>
            <w:vAlign w:val="center"/>
            <w:hideMark/>
          </w:tcPr>
          <w:p w14:paraId="613425B5" w14:textId="77777777" w:rsidR="003213EC" w:rsidRPr="003213EC" w:rsidRDefault="003213EC" w:rsidP="003213EC">
            <w:pPr>
              <w:pStyle w:val="NoSpacing"/>
              <w:jc w:val="both"/>
            </w:pPr>
            <w:r w:rsidRPr="00AE0D44">
              <w:rPr>
                <w:b/>
                <w:color w:val="0000FF"/>
              </w:rPr>
              <w:t>D.</w:t>
            </w:r>
            <w:r w:rsidRPr="003213EC">
              <w:rPr>
                <w:b/>
              </w:rPr>
              <w:t xml:space="preserve"> </w:t>
            </w:r>
            <w:r w:rsidRPr="003213EC">
              <w:rPr>
                <w:rStyle w:val="Bodytext2"/>
                <w:sz w:val="24"/>
              </w:rPr>
              <w:t>I could agree with you more</w:t>
            </w:r>
          </w:p>
        </w:tc>
      </w:tr>
    </w:tbl>
    <w:p w14:paraId="3B880984" w14:textId="77777777" w:rsidR="006415BE" w:rsidRDefault="006415BE" w:rsidP="003213EC">
      <w:pPr>
        <w:pStyle w:val="NoSpacing"/>
        <w:jc w:val="both"/>
      </w:pPr>
    </w:p>
    <w:p w14:paraId="678F6956" w14:textId="7FE6278B" w:rsidR="003213EC" w:rsidRPr="006415BE" w:rsidRDefault="003213EC" w:rsidP="003213EC">
      <w:pPr>
        <w:pStyle w:val="NoSpacing"/>
        <w:jc w:val="both"/>
        <w:rPr>
          <w:b/>
          <w:bCs/>
          <w:i/>
          <w:iCs/>
        </w:rPr>
      </w:pPr>
      <w:r w:rsidRPr="006415BE">
        <w:rPr>
          <w:b/>
          <w:bCs/>
          <w:i/>
          <w:iCs/>
        </w:rPr>
        <w:t>Read the following passage and mark the letter A, B, C, or D on your answer sheet to indicate the correct answer to each of the following questions from 39 to 45.</w:t>
      </w:r>
    </w:p>
    <w:p w14:paraId="03C90141" w14:textId="77777777" w:rsidR="003213EC" w:rsidRPr="003213EC" w:rsidRDefault="003213EC" w:rsidP="003213EC">
      <w:pPr>
        <w:pStyle w:val="NoSpacing"/>
        <w:jc w:val="both"/>
      </w:pPr>
      <w:r w:rsidRPr="003213EC">
        <w:t xml:space="preserve">Have you ever entered a tropical rainforest? It’s a special, dark place completely different from anywhere else. A rainforest is a place where the trees grow very tall. Millions of kinds of animals, insects, and plants live in the rainforest. It is hot and </w:t>
      </w:r>
      <w:r w:rsidRPr="003213EC">
        <w:rPr>
          <w:b/>
          <w:bCs/>
          <w:i/>
          <w:iCs/>
        </w:rPr>
        <w:t>humid</w:t>
      </w:r>
      <w:r w:rsidRPr="003213EC">
        <w:t xml:space="preserve"> in a rainforest. It rains a lot in the rainforest, but sometimes you don’t know it’s raining. The trees grow so closely together that rain doesn’t always reach the ground. </w:t>
      </w:r>
    </w:p>
    <w:p w14:paraId="5141DB80" w14:textId="77777777" w:rsidR="003213EC" w:rsidRPr="003213EC" w:rsidRDefault="003213EC" w:rsidP="003213EC">
      <w:pPr>
        <w:pStyle w:val="NoSpacing"/>
        <w:jc w:val="both"/>
      </w:pPr>
      <w:r w:rsidRPr="003213EC">
        <w:t xml:space="preserve">Rainforests make up only a small part of the Earth’s surface, about six percent. They are found in tropical parts of the world. The largest rainforest in the world is the Amazon in South America. The Amazon covers 1.2 billion acres, or almost five million square kilometers. The second largest rainforest is in Western Africa. </w:t>
      </w:r>
      <w:r w:rsidRPr="003213EC">
        <w:lastRenderedPageBreak/>
        <w:t xml:space="preserve">There are also rainforests in Central America, Southeast Asia, Northeastern Australia, and the Pacific Islands. </w:t>
      </w:r>
    </w:p>
    <w:p w14:paraId="668EA2E0" w14:textId="77777777" w:rsidR="003213EC" w:rsidRPr="003213EC" w:rsidRDefault="003213EC" w:rsidP="003213EC">
      <w:pPr>
        <w:pStyle w:val="NoSpacing"/>
        <w:jc w:val="both"/>
      </w:pPr>
      <w:r w:rsidRPr="003213EC">
        <w:t xml:space="preserve">Rainforests provide us with many things. In fact, the Amazon Rainforest is called the “lungs of our planet” because it produces twenty percent of the world’s oxygen. One fifth of the world’s fresh water is also found in the Amazon Rainforest. Furthermore, one half of the world’s species of animals, plants, and insects live in the Earth’s rainforests. Eighty percent of the food we eat first grew in the rainforest. For example, pineapples, bananas, tomatoes, corn, potatoes, chocolate, coffee, and sugar all came from rainforests. Twenty-five percent of the drugs we take when we are sick are made of plants </w:t>
      </w:r>
      <w:r w:rsidRPr="003213EC">
        <w:rPr>
          <w:b/>
          <w:bCs/>
          <w:i/>
          <w:iCs/>
        </w:rPr>
        <w:t>that</w:t>
      </w:r>
      <w:r w:rsidRPr="003213EC">
        <w:t xml:space="preserve"> grow only in rainforests. Some of these drugs are even used to fight and cure cancer. With all the good things we get from rainforests, it’s surprising to find that we are destroying our rainforests. In fact, 1.5 acres, or 6,000 square meters, of rainforest disappear every second. The forests are being cut down to make fields for cows, to harvest the plants, and to clear land for farms. Along with losing </w:t>
      </w:r>
      <w:r w:rsidRPr="003213EC">
        <w:rPr>
          <w:b/>
          <w:bCs/>
          <w:i/>
          <w:iCs/>
        </w:rPr>
        <w:t>countless</w:t>
      </w:r>
      <w:r w:rsidRPr="003213EC">
        <w:t xml:space="preserve"> valuable species, the destruction of rainforests creates many problems worldwide. Destruction of rainforests results in more pollution, less rain, and less oxygen for the world.</w:t>
      </w:r>
    </w:p>
    <w:p w14:paraId="090B625D" w14:textId="77777777" w:rsidR="003213EC" w:rsidRPr="003213EC" w:rsidRDefault="003213EC" w:rsidP="006415BE">
      <w:pPr>
        <w:pStyle w:val="NoSpacing"/>
        <w:jc w:val="right"/>
      </w:pPr>
      <w:r w:rsidRPr="003213EC">
        <w:rPr>
          <w:i/>
          <w:iCs/>
        </w:rPr>
        <w:t>(Adapted from Reading Challenge 2 by Casey Malarcher and Andrea Janzen)</w:t>
      </w:r>
    </w:p>
    <w:p w14:paraId="14C94E59" w14:textId="77777777" w:rsidR="003213EC" w:rsidRPr="003213EC" w:rsidRDefault="003213EC" w:rsidP="003213EC">
      <w:pPr>
        <w:pStyle w:val="NoSpacing"/>
        <w:jc w:val="both"/>
      </w:pPr>
      <w:r w:rsidRPr="00AE0D44">
        <w:rPr>
          <w:b/>
          <w:color w:val="0000FF"/>
        </w:rPr>
        <w:t>Question 39:</w:t>
      </w:r>
      <w:r w:rsidRPr="003213EC">
        <w:rPr>
          <w:b/>
        </w:rPr>
        <w:t xml:space="preserve"> </w:t>
      </w:r>
      <w:r w:rsidRPr="003213EC">
        <w:t xml:space="preserve"> What is the author’s main idea in the passage?</w:t>
      </w:r>
    </w:p>
    <w:tbl>
      <w:tblPr>
        <w:tblW w:w="5000" w:type="pct"/>
        <w:tblInd w:w="200" w:type="dxa"/>
        <w:tblLook w:val="04A0" w:firstRow="1" w:lastRow="0" w:firstColumn="1" w:lastColumn="0" w:noHBand="0" w:noVBand="1"/>
      </w:tblPr>
      <w:tblGrid>
        <w:gridCol w:w="10682"/>
      </w:tblGrid>
      <w:tr w:rsidR="003213EC" w:rsidRPr="003213EC" w14:paraId="74C36C8C" w14:textId="77777777" w:rsidTr="003213EC">
        <w:tc>
          <w:tcPr>
            <w:tcW w:w="5000" w:type="pct"/>
            <w:vAlign w:val="center"/>
            <w:hideMark/>
          </w:tcPr>
          <w:p w14:paraId="09CF6787" w14:textId="77777777" w:rsidR="003213EC" w:rsidRPr="003213EC" w:rsidRDefault="003213EC" w:rsidP="003213EC">
            <w:pPr>
              <w:pStyle w:val="NoSpacing"/>
              <w:jc w:val="both"/>
            </w:pPr>
            <w:r w:rsidRPr="00AE0D44">
              <w:rPr>
                <w:b/>
                <w:color w:val="0000FF"/>
              </w:rPr>
              <w:t>A.</w:t>
            </w:r>
            <w:r w:rsidRPr="003213EC">
              <w:rPr>
                <w:b/>
              </w:rPr>
              <w:t xml:space="preserve"> </w:t>
            </w:r>
            <w:r w:rsidRPr="003213EC">
              <w:t>To provide factual information about tropical rainforests for readers.</w:t>
            </w:r>
          </w:p>
        </w:tc>
      </w:tr>
      <w:tr w:rsidR="003213EC" w:rsidRPr="003213EC" w14:paraId="09651788" w14:textId="77777777" w:rsidTr="003213EC">
        <w:tc>
          <w:tcPr>
            <w:tcW w:w="5000" w:type="pct"/>
            <w:vAlign w:val="center"/>
            <w:hideMark/>
          </w:tcPr>
          <w:p w14:paraId="08283425" w14:textId="77777777" w:rsidR="003213EC" w:rsidRPr="003213EC" w:rsidRDefault="003213EC" w:rsidP="003213EC">
            <w:pPr>
              <w:pStyle w:val="NoSpacing"/>
              <w:jc w:val="both"/>
            </w:pPr>
            <w:r w:rsidRPr="00AE0D44">
              <w:rPr>
                <w:b/>
                <w:color w:val="0000FF"/>
              </w:rPr>
              <w:t>B.</w:t>
            </w:r>
            <w:r w:rsidRPr="003213EC">
              <w:rPr>
                <w:b/>
              </w:rPr>
              <w:t xml:space="preserve"> </w:t>
            </w:r>
            <w:r w:rsidRPr="003213EC">
              <w:t>To prove that rainforests are indispensable in our lives.</w:t>
            </w:r>
          </w:p>
        </w:tc>
      </w:tr>
      <w:tr w:rsidR="003213EC" w:rsidRPr="003213EC" w14:paraId="0B8A9702" w14:textId="77777777" w:rsidTr="003213EC">
        <w:tc>
          <w:tcPr>
            <w:tcW w:w="5000" w:type="pct"/>
            <w:vAlign w:val="center"/>
            <w:hideMark/>
          </w:tcPr>
          <w:p w14:paraId="064476B4" w14:textId="77777777" w:rsidR="003213EC" w:rsidRPr="003213EC" w:rsidRDefault="003213EC" w:rsidP="003213EC">
            <w:pPr>
              <w:pStyle w:val="NoSpacing"/>
              <w:jc w:val="both"/>
            </w:pPr>
            <w:r w:rsidRPr="00AE0D44">
              <w:rPr>
                <w:b/>
                <w:color w:val="0000FF"/>
              </w:rPr>
              <w:t>C.</w:t>
            </w:r>
            <w:r w:rsidRPr="003213EC">
              <w:rPr>
                <w:b/>
              </w:rPr>
              <w:t xml:space="preserve"> </w:t>
            </w:r>
            <w:r w:rsidRPr="003213EC">
              <w:t>To prevent people from damaging tropical rainforests.</w:t>
            </w:r>
          </w:p>
        </w:tc>
      </w:tr>
      <w:tr w:rsidR="003213EC" w:rsidRPr="003213EC" w14:paraId="68527D77" w14:textId="77777777" w:rsidTr="003213EC">
        <w:tc>
          <w:tcPr>
            <w:tcW w:w="5000" w:type="pct"/>
            <w:vAlign w:val="center"/>
            <w:hideMark/>
          </w:tcPr>
          <w:p w14:paraId="5ECFE35E" w14:textId="77777777" w:rsidR="003213EC" w:rsidRPr="003213EC" w:rsidRDefault="003213EC" w:rsidP="003213EC">
            <w:pPr>
              <w:pStyle w:val="NoSpacing"/>
              <w:jc w:val="both"/>
            </w:pPr>
            <w:r w:rsidRPr="00AE0D44">
              <w:rPr>
                <w:b/>
                <w:color w:val="0000FF"/>
              </w:rPr>
              <w:t>D.</w:t>
            </w:r>
            <w:r w:rsidRPr="003213EC">
              <w:rPr>
                <w:b/>
              </w:rPr>
              <w:t xml:space="preserve"> </w:t>
            </w:r>
            <w:r w:rsidRPr="003213EC">
              <w:t>To explain why people have destroyed a large area of tropical rainforests.</w:t>
            </w:r>
          </w:p>
        </w:tc>
      </w:tr>
    </w:tbl>
    <w:p w14:paraId="3FA422C9" w14:textId="77777777" w:rsidR="003213EC" w:rsidRPr="003213EC" w:rsidRDefault="003213EC" w:rsidP="003213EC">
      <w:pPr>
        <w:pStyle w:val="NoSpacing"/>
        <w:jc w:val="both"/>
      </w:pPr>
      <w:r w:rsidRPr="00AE0D44">
        <w:rPr>
          <w:b/>
          <w:color w:val="0000FF"/>
        </w:rPr>
        <w:t>Question 40:</w:t>
      </w:r>
      <w:r w:rsidRPr="003213EC">
        <w:rPr>
          <w:b/>
        </w:rPr>
        <w:t xml:space="preserve"> </w:t>
      </w:r>
      <w:r w:rsidRPr="003213EC">
        <w:t xml:space="preserve"> The word “</w:t>
      </w:r>
      <w:r w:rsidRPr="003213EC">
        <w:rPr>
          <w:b/>
          <w:bCs/>
          <w:i/>
          <w:iCs/>
        </w:rPr>
        <w:t>countless</w:t>
      </w:r>
      <w:r w:rsidRPr="003213EC">
        <w:t>” in paragraph 3 could be best replaced by __________.</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294ED54B" w14:textId="77777777" w:rsidTr="003213EC">
        <w:tc>
          <w:tcPr>
            <w:tcW w:w="1250" w:type="pct"/>
            <w:vAlign w:val="center"/>
            <w:hideMark/>
          </w:tcPr>
          <w:p w14:paraId="16D749B8" w14:textId="77777777" w:rsidR="003213EC" w:rsidRPr="003213EC" w:rsidRDefault="003213EC" w:rsidP="003213EC">
            <w:pPr>
              <w:pStyle w:val="NoSpacing"/>
              <w:jc w:val="both"/>
            </w:pPr>
            <w:r w:rsidRPr="00AE0D44">
              <w:rPr>
                <w:b/>
                <w:color w:val="0000FF"/>
              </w:rPr>
              <w:t>A.</w:t>
            </w:r>
            <w:r w:rsidRPr="003213EC">
              <w:rPr>
                <w:b/>
              </w:rPr>
              <w:t xml:space="preserve"> </w:t>
            </w:r>
            <w:r w:rsidRPr="003213EC">
              <w:t>trivial</w:t>
            </w:r>
          </w:p>
        </w:tc>
        <w:tc>
          <w:tcPr>
            <w:tcW w:w="1250" w:type="pct"/>
            <w:vAlign w:val="center"/>
            <w:hideMark/>
          </w:tcPr>
          <w:p w14:paraId="5C33E35F" w14:textId="77777777" w:rsidR="003213EC" w:rsidRPr="003213EC" w:rsidRDefault="003213EC" w:rsidP="003213EC">
            <w:pPr>
              <w:pStyle w:val="NoSpacing"/>
              <w:jc w:val="both"/>
            </w:pPr>
            <w:r w:rsidRPr="00AE0D44">
              <w:rPr>
                <w:b/>
                <w:color w:val="0000FF"/>
              </w:rPr>
              <w:t>B.</w:t>
            </w:r>
            <w:r w:rsidRPr="003213EC">
              <w:rPr>
                <w:b/>
              </w:rPr>
              <w:t xml:space="preserve"> </w:t>
            </w:r>
            <w:r w:rsidRPr="003213EC">
              <w:t>numberless</w:t>
            </w:r>
          </w:p>
        </w:tc>
        <w:tc>
          <w:tcPr>
            <w:tcW w:w="1250" w:type="pct"/>
            <w:vAlign w:val="center"/>
            <w:hideMark/>
          </w:tcPr>
          <w:p w14:paraId="4DA690F2" w14:textId="77777777" w:rsidR="003213EC" w:rsidRPr="003213EC" w:rsidRDefault="003213EC" w:rsidP="003213EC">
            <w:pPr>
              <w:pStyle w:val="NoSpacing"/>
              <w:jc w:val="both"/>
            </w:pPr>
            <w:r w:rsidRPr="00AE0D44">
              <w:rPr>
                <w:b/>
                <w:color w:val="0000FF"/>
              </w:rPr>
              <w:t>C.</w:t>
            </w:r>
            <w:r w:rsidRPr="003213EC">
              <w:rPr>
                <w:b/>
              </w:rPr>
              <w:t xml:space="preserve"> </w:t>
            </w:r>
            <w:r w:rsidRPr="003213EC">
              <w:t>meaningless</w:t>
            </w:r>
          </w:p>
        </w:tc>
        <w:tc>
          <w:tcPr>
            <w:tcW w:w="1250" w:type="pct"/>
            <w:vAlign w:val="center"/>
            <w:hideMark/>
          </w:tcPr>
          <w:p w14:paraId="0A13812A" w14:textId="77777777" w:rsidR="003213EC" w:rsidRPr="003213EC" w:rsidRDefault="003213EC" w:rsidP="003213EC">
            <w:pPr>
              <w:pStyle w:val="NoSpacing"/>
              <w:jc w:val="both"/>
            </w:pPr>
            <w:r w:rsidRPr="00AE0D44">
              <w:rPr>
                <w:b/>
                <w:color w:val="0000FF"/>
              </w:rPr>
              <w:t>D.</w:t>
            </w:r>
            <w:r w:rsidRPr="003213EC">
              <w:rPr>
                <w:b/>
              </w:rPr>
              <w:t xml:space="preserve"> </w:t>
            </w:r>
            <w:r w:rsidRPr="003213EC">
              <w:t>derisive</w:t>
            </w:r>
          </w:p>
        </w:tc>
      </w:tr>
    </w:tbl>
    <w:p w14:paraId="50595817" w14:textId="77777777" w:rsidR="003213EC" w:rsidRPr="003213EC" w:rsidRDefault="003213EC" w:rsidP="003213EC">
      <w:pPr>
        <w:pStyle w:val="NoSpacing"/>
        <w:jc w:val="both"/>
      </w:pPr>
      <w:r w:rsidRPr="00AE0D44">
        <w:rPr>
          <w:b/>
          <w:color w:val="0000FF"/>
        </w:rPr>
        <w:t>Question 41:</w:t>
      </w:r>
      <w:r w:rsidRPr="003213EC">
        <w:rPr>
          <w:b/>
        </w:rPr>
        <w:t xml:space="preserve"> </w:t>
      </w:r>
      <w:r w:rsidRPr="003213EC">
        <w:t xml:space="preserve"> The word “</w:t>
      </w:r>
      <w:r w:rsidRPr="003213EC">
        <w:rPr>
          <w:b/>
          <w:bCs/>
          <w:i/>
          <w:iCs/>
        </w:rPr>
        <w:t>that</w:t>
      </w:r>
      <w:r w:rsidRPr="003213EC">
        <w:t>” in paragraph 3 refer to ______________.</w:t>
      </w:r>
    </w:p>
    <w:tbl>
      <w:tblPr>
        <w:tblW w:w="5000" w:type="pct"/>
        <w:tblInd w:w="200" w:type="dxa"/>
        <w:tblLook w:val="04A0" w:firstRow="1" w:lastRow="0" w:firstColumn="1" w:lastColumn="0" w:noHBand="0" w:noVBand="1"/>
      </w:tblPr>
      <w:tblGrid>
        <w:gridCol w:w="10682"/>
      </w:tblGrid>
      <w:tr w:rsidR="003213EC" w:rsidRPr="003213EC" w14:paraId="10B374D6" w14:textId="77777777" w:rsidTr="003213EC">
        <w:tc>
          <w:tcPr>
            <w:tcW w:w="5000" w:type="pct"/>
            <w:vAlign w:val="center"/>
            <w:hideMark/>
          </w:tcPr>
          <w:p w14:paraId="0E954CE4" w14:textId="77777777" w:rsidR="003213EC" w:rsidRPr="003213EC" w:rsidRDefault="003213EC" w:rsidP="003213EC">
            <w:pPr>
              <w:pStyle w:val="NoSpacing"/>
              <w:jc w:val="both"/>
            </w:pPr>
            <w:r w:rsidRPr="00AE0D44">
              <w:rPr>
                <w:b/>
                <w:color w:val="0000FF"/>
              </w:rPr>
              <w:t>A.</w:t>
            </w:r>
            <w:r w:rsidRPr="003213EC">
              <w:rPr>
                <w:b/>
              </w:rPr>
              <w:t xml:space="preserve"> </w:t>
            </w:r>
            <w:r w:rsidRPr="003213EC">
              <w:t>plants</w:t>
            </w:r>
          </w:p>
        </w:tc>
      </w:tr>
      <w:tr w:rsidR="003213EC" w:rsidRPr="003213EC" w14:paraId="4828F819" w14:textId="77777777" w:rsidTr="003213EC">
        <w:tc>
          <w:tcPr>
            <w:tcW w:w="5000" w:type="pct"/>
            <w:vAlign w:val="center"/>
            <w:hideMark/>
          </w:tcPr>
          <w:p w14:paraId="4F95FD73" w14:textId="77777777" w:rsidR="003213EC" w:rsidRPr="003213EC" w:rsidRDefault="003213EC" w:rsidP="003213EC">
            <w:pPr>
              <w:pStyle w:val="NoSpacing"/>
              <w:jc w:val="both"/>
            </w:pPr>
            <w:r w:rsidRPr="00AE0D44">
              <w:rPr>
                <w:b/>
                <w:color w:val="0000FF"/>
              </w:rPr>
              <w:t>B.</w:t>
            </w:r>
            <w:r w:rsidRPr="003213EC">
              <w:rPr>
                <w:b/>
              </w:rPr>
              <w:t xml:space="preserve"> </w:t>
            </w:r>
            <w:r w:rsidRPr="003213EC">
              <w:t>pineapples, bananas, tomatoes, corn, potatoes, chocolate, coffee, and sugar</w:t>
            </w:r>
          </w:p>
        </w:tc>
      </w:tr>
      <w:tr w:rsidR="003213EC" w:rsidRPr="003213EC" w14:paraId="55F32071" w14:textId="77777777" w:rsidTr="003213EC">
        <w:tc>
          <w:tcPr>
            <w:tcW w:w="5000" w:type="pct"/>
            <w:vAlign w:val="center"/>
            <w:hideMark/>
          </w:tcPr>
          <w:p w14:paraId="66C2B052" w14:textId="77777777" w:rsidR="003213EC" w:rsidRPr="003213EC" w:rsidRDefault="003213EC" w:rsidP="003213EC">
            <w:pPr>
              <w:pStyle w:val="NoSpacing"/>
              <w:jc w:val="both"/>
            </w:pPr>
            <w:r w:rsidRPr="00AE0D44">
              <w:rPr>
                <w:b/>
                <w:color w:val="0000FF"/>
              </w:rPr>
              <w:t>C.</w:t>
            </w:r>
            <w:r w:rsidRPr="003213EC">
              <w:rPr>
                <w:b/>
              </w:rPr>
              <w:t xml:space="preserve"> </w:t>
            </w:r>
            <w:r w:rsidRPr="003213EC">
              <w:t>the drugs</w:t>
            </w:r>
          </w:p>
        </w:tc>
      </w:tr>
      <w:tr w:rsidR="003213EC" w:rsidRPr="003213EC" w14:paraId="3A548E97" w14:textId="77777777" w:rsidTr="003213EC">
        <w:tc>
          <w:tcPr>
            <w:tcW w:w="5000" w:type="pct"/>
            <w:vAlign w:val="center"/>
            <w:hideMark/>
          </w:tcPr>
          <w:p w14:paraId="6B30630B" w14:textId="77777777" w:rsidR="003213EC" w:rsidRPr="003213EC" w:rsidRDefault="003213EC" w:rsidP="003213EC">
            <w:pPr>
              <w:pStyle w:val="NoSpacing"/>
              <w:jc w:val="both"/>
            </w:pPr>
            <w:r w:rsidRPr="00AE0D44">
              <w:rPr>
                <w:b/>
                <w:color w:val="0000FF"/>
              </w:rPr>
              <w:t>D.</w:t>
            </w:r>
            <w:r w:rsidRPr="003213EC">
              <w:rPr>
                <w:b/>
              </w:rPr>
              <w:t xml:space="preserve"> </w:t>
            </w:r>
            <w:r w:rsidRPr="003213EC">
              <w:t>rainforests</w:t>
            </w:r>
          </w:p>
        </w:tc>
      </w:tr>
    </w:tbl>
    <w:p w14:paraId="58EEF86B" w14:textId="77777777" w:rsidR="003213EC" w:rsidRPr="003213EC" w:rsidRDefault="003213EC" w:rsidP="003213EC">
      <w:pPr>
        <w:pStyle w:val="NoSpacing"/>
        <w:jc w:val="both"/>
      </w:pPr>
      <w:r w:rsidRPr="00AE0D44">
        <w:rPr>
          <w:b/>
          <w:color w:val="0000FF"/>
        </w:rPr>
        <w:t>Question 42:</w:t>
      </w:r>
      <w:r w:rsidRPr="003213EC">
        <w:rPr>
          <w:b/>
        </w:rPr>
        <w:t xml:space="preserve"> </w:t>
      </w:r>
      <w:r w:rsidRPr="003213EC">
        <w:t xml:space="preserve"> The following are the facts about rainforests, EXCEPT ___________.</w:t>
      </w:r>
    </w:p>
    <w:tbl>
      <w:tblPr>
        <w:tblW w:w="5000" w:type="pct"/>
        <w:tblInd w:w="200" w:type="dxa"/>
        <w:tblLook w:val="04A0" w:firstRow="1" w:lastRow="0" w:firstColumn="1" w:lastColumn="0" w:noHBand="0" w:noVBand="1"/>
      </w:tblPr>
      <w:tblGrid>
        <w:gridCol w:w="10682"/>
      </w:tblGrid>
      <w:tr w:rsidR="003213EC" w:rsidRPr="003213EC" w14:paraId="068C0E10" w14:textId="77777777" w:rsidTr="003213EC">
        <w:tc>
          <w:tcPr>
            <w:tcW w:w="5000" w:type="pct"/>
            <w:vAlign w:val="center"/>
            <w:hideMark/>
          </w:tcPr>
          <w:p w14:paraId="62BCF83C" w14:textId="77777777" w:rsidR="003213EC" w:rsidRPr="003213EC" w:rsidRDefault="003213EC" w:rsidP="003213EC">
            <w:pPr>
              <w:pStyle w:val="NoSpacing"/>
              <w:jc w:val="both"/>
            </w:pPr>
            <w:r w:rsidRPr="00AE0D44">
              <w:rPr>
                <w:b/>
                <w:color w:val="0000FF"/>
              </w:rPr>
              <w:t>A.</w:t>
            </w:r>
            <w:r w:rsidRPr="003213EC">
              <w:rPr>
                <w:b/>
              </w:rPr>
              <w:t xml:space="preserve"> </w:t>
            </w:r>
            <w:r w:rsidRPr="003213EC">
              <w:t>Rainforests account for about one sixth of the Earth’s surface.</w:t>
            </w:r>
          </w:p>
        </w:tc>
      </w:tr>
      <w:tr w:rsidR="003213EC" w:rsidRPr="003213EC" w14:paraId="26E7FA77" w14:textId="77777777" w:rsidTr="003213EC">
        <w:tc>
          <w:tcPr>
            <w:tcW w:w="5000" w:type="pct"/>
            <w:vAlign w:val="center"/>
            <w:hideMark/>
          </w:tcPr>
          <w:p w14:paraId="46041D61" w14:textId="77777777" w:rsidR="003213EC" w:rsidRPr="003213EC" w:rsidRDefault="003213EC" w:rsidP="003213EC">
            <w:pPr>
              <w:pStyle w:val="NoSpacing"/>
              <w:jc w:val="both"/>
            </w:pPr>
            <w:r w:rsidRPr="00AE0D44">
              <w:rPr>
                <w:b/>
                <w:color w:val="0000FF"/>
              </w:rPr>
              <w:t>B.</w:t>
            </w:r>
            <w:r w:rsidRPr="003213EC">
              <w:rPr>
                <w:b/>
              </w:rPr>
              <w:t xml:space="preserve"> </w:t>
            </w:r>
            <w:r w:rsidRPr="003213EC">
              <w:t>There’s a considerable variety of plants and animals in the rainforests.</w:t>
            </w:r>
          </w:p>
        </w:tc>
      </w:tr>
      <w:tr w:rsidR="003213EC" w:rsidRPr="003213EC" w14:paraId="56F31795" w14:textId="77777777" w:rsidTr="003213EC">
        <w:tc>
          <w:tcPr>
            <w:tcW w:w="5000" w:type="pct"/>
            <w:vAlign w:val="center"/>
            <w:hideMark/>
          </w:tcPr>
          <w:p w14:paraId="2C80741C" w14:textId="77777777" w:rsidR="003213EC" w:rsidRPr="003213EC" w:rsidRDefault="003213EC" w:rsidP="003213EC">
            <w:pPr>
              <w:pStyle w:val="NoSpacing"/>
              <w:jc w:val="both"/>
            </w:pPr>
            <w:r w:rsidRPr="00AE0D44">
              <w:rPr>
                <w:b/>
                <w:color w:val="0000FF"/>
              </w:rPr>
              <w:t>C.</w:t>
            </w:r>
            <w:r w:rsidRPr="003213EC">
              <w:rPr>
                <w:b/>
              </w:rPr>
              <w:t xml:space="preserve"> </w:t>
            </w:r>
            <w:r w:rsidRPr="003213EC">
              <w:t>The rainforest in Western Africa ranks second after the Amazon in South America in the covered area.</w:t>
            </w:r>
          </w:p>
        </w:tc>
      </w:tr>
      <w:tr w:rsidR="003213EC" w:rsidRPr="003213EC" w14:paraId="18C99DE0" w14:textId="77777777" w:rsidTr="003213EC">
        <w:tc>
          <w:tcPr>
            <w:tcW w:w="5000" w:type="pct"/>
            <w:vAlign w:val="center"/>
            <w:hideMark/>
          </w:tcPr>
          <w:p w14:paraId="46DC9EEC" w14:textId="77777777" w:rsidR="003213EC" w:rsidRPr="003213EC" w:rsidRDefault="003213EC" w:rsidP="003213EC">
            <w:pPr>
              <w:pStyle w:val="NoSpacing"/>
              <w:jc w:val="both"/>
            </w:pPr>
            <w:r w:rsidRPr="00AE0D44">
              <w:rPr>
                <w:b/>
                <w:color w:val="0000FF"/>
              </w:rPr>
              <w:t>D.</w:t>
            </w:r>
            <w:r w:rsidRPr="003213EC">
              <w:rPr>
                <w:b/>
              </w:rPr>
              <w:t xml:space="preserve"> </w:t>
            </w:r>
            <w:r w:rsidRPr="003213EC">
              <w:t>The only places to see rainforests are in tropical zones.</w:t>
            </w:r>
          </w:p>
        </w:tc>
      </w:tr>
    </w:tbl>
    <w:p w14:paraId="09BA618F" w14:textId="77777777" w:rsidR="003213EC" w:rsidRPr="003213EC" w:rsidRDefault="003213EC" w:rsidP="003213EC">
      <w:pPr>
        <w:pStyle w:val="NoSpacing"/>
        <w:jc w:val="both"/>
      </w:pPr>
      <w:r w:rsidRPr="00AE0D44">
        <w:rPr>
          <w:b/>
          <w:color w:val="0000FF"/>
        </w:rPr>
        <w:t>Question 43:</w:t>
      </w:r>
      <w:r w:rsidRPr="003213EC">
        <w:rPr>
          <w:b/>
        </w:rPr>
        <w:t xml:space="preserve"> </w:t>
      </w:r>
      <w:r w:rsidRPr="003213EC">
        <w:t xml:space="preserve"> Why don’t people know it’s raining in the rainforests?</w:t>
      </w:r>
    </w:p>
    <w:tbl>
      <w:tblPr>
        <w:tblW w:w="5000" w:type="pct"/>
        <w:tblInd w:w="200" w:type="dxa"/>
        <w:tblLook w:val="04A0" w:firstRow="1" w:lastRow="0" w:firstColumn="1" w:lastColumn="0" w:noHBand="0" w:noVBand="1"/>
      </w:tblPr>
      <w:tblGrid>
        <w:gridCol w:w="10682"/>
      </w:tblGrid>
      <w:tr w:rsidR="003213EC" w:rsidRPr="003213EC" w14:paraId="26926849" w14:textId="77777777" w:rsidTr="003213EC">
        <w:tc>
          <w:tcPr>
            <w:tcW w:w="5000" w:type="pct"/>
            <w:vAlign w:val="center"/>
            <w:hideMark/>
          </w:tcPr>
          <w:p w14:paraId="4E3D73DB" w14:textId="77777777" w:rsidR="003213EC" w:rsidRPr="003213EC" w:rsidRDefault="003213EC" w:rsidP="003213EC">
            <w:pPr>
              <w:pStyle w:val="NoSpacing"/>
              <w:jc w:val="both"/>
            </w:pPr>
            <w:r w:rsidRPr="00AE0D44">
              <w:rPr>
                <w:b/>
                <w:color w:val="0000FF"/>
              </w:rPr>
              <w:t>A.</w:t>
            </w:r>
            <w:r w:rsidRPr="003213EC">
              <w:rPr>
                <w:b/>
              </w:rPr>
              <w:t xml:space="preserve"> </w:t>
            </w:r>
            <w:r w:rsidRPr="003213EC">
              <w:t>Because the trees grow very tall there.</w:t>
            </w:r>
          </w:p>
        </w:tc>
      </w:tr>
      <w:tr w:rsidR="003213EC" w:rsidRPr="003213EC" w14:paraId="6E3DD5B8" w14:textId="77777777" w:rsidTr="003213EC">
        <w:tc>
          <w:tcPr>
            <w:tcW w:w="5000" w:type="pct"/>
            <w:vAlign w:val="center"/>
            <w:hideMark/>
          </w:tcPr>
          <w:p w14:paraId="59B7762F" w14:textId="77777777" w:rsidR="003213EC" w:rsidRPr="003213EC" w:rsidRDefault="003213EC" w:rsidP="003213EC">
            <w:pPr>
              <w:pStyle w:val="NoSpacing"/>
              <w:jc w:val="both"/>
            </w:pPr>
            <w:r w:rsidRPr="00AE0D44">
              <w:rPr>
                <w:b/>
                <w:color w:val="0000FF"/>
              </w:rPr>
              <w:t>B.</w:t>
            </w:r>
            <w:r w:rsidRPr="003213EC">
              <w:rPr>
                <w:b/>
              </w:rPr>
              <w:t xml:space="preserve"> </w:t>
            </w:r>
            <w:r w:rsidRPr="003213EC">
              <w:t>Because the branches are too dense for the rain to touch the ground.</w:t>
            </w:r>
          </w:p>
        </w:tc>
      </w:tr>
      <w:tr w:rsidR="003213EC" w:rsidRPr="003213EC" w14:paraId="1AD92B3C" w14:textId="77777777" w:rsidTr="003213EC">
        <w:tc>
          <w:tcPr>
            <w:tcW w:w="5000" w:type="pct"/>
            <w:vAlign w:val="center"/>
            <w:hideMark/>
          </w:tcPr>
          <w:p w14:paraId="553CDC38" w14:textId="77777777" w:rsidR="003213EC" w:rsidRPr="003213EC" w:rsidRDefault="003213EC" w:rsidP="003213EC">
            <w:pPr>
              <w:pStyle w:val="NoSpacing"/>
              <w:jc w:val="both"/>
            </w:pPr>
            <w:r w:rsidRPr="00AE0D44">
              <w:rPr>
                <w:b/>
                <w:color w:val="0000FF"/>
              </w:rPr>
              <w:t>C.</w:t>
            </w:r>
            <w:r w:rsidRPr="003213EC">
              <w:rPr>
                <w:b/>
              </w:rPr>
              <w:t xml:space="preserve"> </w:t>
            </w:r>
            <w:r w:rsidRPr="003213EC">
              <w:t>Because they are the habitats of millions of flora and fauna.</w:t>
            </w:r>
          </w:p>
        </w:tc>
      </w:tr>
      <w:tr w:rsidR="003213EC" w:rsidRPr="003213EC" w14:paraId="2A66293F" w14:textId="77777777" w:rsidTr="003213EC">
        <w:tc>
          <w:tcPr>
            <w:tcW w:w="5000" w:type="pct"/>
            <w:vAlign w:val="center"/>
            <w:hideMark/>
          </w:tcPr>
          <w:p w14:paraId="185C5CF0" w14:textId="77777777" w:rsidR="003213EC" w:rsidRPr="003213EC" w:rsidRDefault="003213EC" w:rsidP="003213EC">
            <w:pPr>
              <w:pStyle w:val="NoSpacing"/>
              <w:jc w:val="both"/>
            </w:pPr>
            <w:r w:rsidRPr="00AE0D44">
              <w:rPr>
                <w:b/>
                <w:color w:val="0000FF"/>
              </w:rPr>
              <w:t>D.</w:t>
            </w:r>
            <w:r w:rsidRPr="003213EC">
              <w:rPr>
                <w:b/>
              </w:rPr>
              <w:t xml:space="preserve"> </w:t>
            </w:r>
            <w:r w:rsidRPr="003213EC">
              <w:t>Because it hardly rains in the rainforests.</w:t>
            </w:r>
          </w:p>
        </w:tc>
      </w:tr>
    </w:tbl>
    <w:p w14:paraId="2C49295C" w14:textId="77777777" w:rsidR="003213EC" w:rsidRPr="003213EC" w:rsidRDefault="003213EC" w:rsidP="003213EC">
      <w:pPr>
        <w:pStyle w:val="NoSpacing"/>
        <w:jc w:val="both"/>
      </w:pPr>
      <w:r w:rsidRPr="00AE0D44">
        <w:rPr>
          <w:b/>
          <w:color w:val="0000FF"/>
        </w:rPr>
        <w:t>Question 44:</w:t>
      </w:r>
      <w:r w:rsidRPr="003213EC">
        <w:rPr>
          <w:b/>
        </w:rPr>
        <w:t xml:space="preserve"> </w:t>
      </w:r>
      <w:r w:rsidRPr="003213EC">
        <w:t xml:space="preserve"> What can be inferred from the last passage?</w:t>
      </w:r>
    </w:p>
    <w:tbl>
      <w:tblPr>
        <w:tblW w:w="5000" w:type="pct"/>
        <w:tblInd w:w="200" w:type="dxa"/>
        <w:tblLook w:val="04A0" w:firstRow="1" w:lastRow="0" w:firstColumn="1" w:lastColumn="0" w:noHBand="0" w:noVBand="1"/>
      </w:tblPr>
      <w:tblGrid>
        <w:gridCol w:w="10682"/>
      </w:tblGrid>
      <w:tr w:rsidR="003213EC" w:rsidRPr="003213EC" w14:paraId="43EC2F35" w14:textId="77777777" w:rsidTr="003213EC">
        <w:tc>
          <w:tcPr>
            <w:tcW w:w="5000" w:type="pct"/>
            <w:vAlign w:val="center"/>
            <w:hideMark/>
          </w:tcPr>
          <w:p w14:paraId="0DC46F3D" w14:textId="77777777" w:rsidR="003213EC" w:rsidRPr="003213EC" w:rsidRDefault="003213EC" w:rsidP="003213EC">
            <w:pPr>
              <w:pStyle w:val="NoSpacing"/>
              <w:jc w:val="both"/>
            </w:pPr>
            <w:r w:rsidRPr="00AE0D44">
              <w:rPr>
                <w:b/>
                <w:color w:val="0000FF"/>
              </w:rPr>
              <w:t>A.</w:t>
            </w:r>
            <w:r w:rsidRPr="003213EC">
              <w:rPr>
                <w:b/>
              </w:rPr>
              <w:t xml:space="preserve"> </w:t>
            </w:r>
            <w:r w:rsidRPr="003213EC">
              <w:t>People’s economic benefits are more important than environmental problems.</w:t>
            </w:r>
          </w:p>
        </w:tc>
      </w:tr>
      <w:tr w:rsidR="003213EC" w:rsidRPr="003213EC" w14:paraId="4B20992F" w14:textId="77777777" w:rsidTr="003213EC">
        <w:tc>
          <w:tcPr>
            <w:tcW w:w="5000" w:type="pct"/>
            <w:vAlign w:val="center"/>
            <w:hideMark/>
          </w:tcPr>
          <w:p w14:paraId="56DBD8FF" w14:textId="77777777" w:rsidR="003213EC" w:rsidRPr="003213EC" w:rsidRDefault="003213EC" w:rsidP="003213EC">
            <w:pPr>
              <w:pStyle w:val="NoSpacing"/>
              <w:jc w:val="both"/>
            </w:pPr>
            <w:r w:rsidRPr="00AE0D44">
              <w:rPr>
                <w:b/>
                <w:color w:val="0000FF"/>
              </w:rPr>
              <w:t>B.</w:t>
            </w:r>
            <w:r w:rsidRPr="003213EC">
              <w:rPr>
                <w:b/>
              </w:rPr>
              <w:t xml:space="preserve"> </w:t>
            </w:r>
            <w:r w:rsidRPr="003213EC">
              <w:t>The consequences of deforestation were greater than what people can imagine.</w:t>
            </w:r>
          </w:p>
        </w:tc>
      </w:tr>
      <w:tr w:rsidR="003213EC" w:rsidRPr="003213EC" w14:paraId="1B7E0449" w14:textId="77777777" w:rsidTr="003213EC">
        <w:tc>
          <w:tcPr>
            <w:tcW w:w="5000" w:type="pct"/>
            <w:vAlign w:val="center"/>
            <w:hideMark/>
          </w:tcPr>
          <w:p w14:paraId="3CA18527" w14:textId="77777777" w:rsidR="003213EC" w:rsidRPr="003213EC" w:rsidRDefault="003213EC" w:rsidP="003213EC">
            <w:pPr>
              <w:pStyle w:val="NoSpacing"/>
              <w:jc w:val="both"/>
            </w:pPr>
            <w:r w:rsidRPr="00AE0D44">
              <w:rPr>
                <w:b/>
                <w:color w:val="0000FF"/>
              </w:rPr>
              <w:t>C.</w:t>
            </w:r>
            <w:r w:rsidRPr="003213EC">
              <w:rPr>
                <w:b/>
              </w:rPr>
              <w:t xml:space="preserve"> </w:t>
            </w:r>
            <w:r w:rsidRPr="003213EC">
              <w:t>Everyone is not aware of the significance of the rainforests.</w:t>
            </w:r>
          </w:p>
        </w:tc>
      </w:tr>
      <w:tr w:rsidR="003213EC" w:rsidRPr="003213EC" w14:paraId="0F286B97" w14:textId="77777777" w:rsidTr="003213EC">
        <w:tc>
          <w:tcPr>
            <w:tcW w:w="5000" w:type="pct"/>
            <w:vAlign w:val="center"/>
            <w:hideMark/>
          </w:tcPr>
          <w:p w14:paraId="4C771333" w14:textId="77777777" w:rsidR="003213EC" w:rsidRPr="003213EC" w:rsidRDefault="003213EC" w:rsidP="003213EC">
            <w:pPr>
              <w:pStyle w:val="NoSpacing"/>
              <w:jc w:val="both"/>
            </w:pPr>
            <w:r w:rsidRPr="00AE0D44">
              <w:rPr>
                <w:b/>
                <w:color w:val="0000FF"/>
              </w:rPr>
              <w:t>D.</w:t>
            </w:r>
            <w:r w:rsidRPr="003213EC">
              <w:rPr>
                <w:b/>
              </w:rPr>
              <w:t xml:space="preserve"> </w:t>
            </w:r>
            <w:r w:rsidRPr="003213EC">
              <w:t>The more rainforests are destroyed, the harder people’s life will become.</w:t>
            </w:r>
          </w:p>
        </w:tc>
      </w:tr>
    </w:tbl>
    <w:p w14:paraId="1CB42E17" w14:textId="77777777" w:rsidR="003213EC" w:rsidRPr="003213EC" w:rsidRDefault="003213EC" w:rsidP="003213EC">
      <w:pPr>
        <w:pStyle w:val="NoSpacing"/>
        <w:jc w:val="both"/>
      </w:pPr>
      <w:r w:rsidRPr="00AE0D44">
        <w:rPr>
          <w:b/>
          <w:color w:val="0000FF"/>
        </w:rPr>
        <w:t>Question 45:</w:t>
      </w:r>
      <w:r w:rsidRPr="003213EC">
        <w:rPr>
          <w:b/>
        </w:rPr>
        <w:t xml:space="preserve"> </w:t>
      </w:r>
      <w:r w:rsidRPr="003213EC">
        <w:t xml:space="preserve"> The word “</w:t>
      </w:r>
      <w:r w:rsidRPr="003213EC">
        <w:rPr>
          <w:b/>
          <w:bCs/>
          <w:i/>
          <w:iCs/>
        </w:rPr>
        <w:t>humid</w:t>
      </w:r>
      <w:r w:rsidRPr="003213EC">
        <w:t>” in the first paragraph is closest in meaning to _____________.</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72B19B3E" w14:textId="77777777" w:rsidTr="003213EC">
        <w:tc>
          <w:tcPr>
            <w:tcW w:w="1250" w:type="pct"/>
            <w:vAlign w:val="center"/>
            <w:hideMark/>
          </w:tcPr>
          <w:p w14:paraId="4758DE9A" w14:textId="77777777" w:rsidR="003213EC" w:rsidRPr="003213EC" w:rsidRDefault="003213EC" w:rsidP="003213EC">
            <w:pPr>
              <w:pStyle w:val="NoSpacing"/>
              <w:jc w:val="both"/>
            </w:pPr>
            <w:r w:rsidRPr="00AE0D44">
              <w:rPr>
                <w:b/>
                <w:color w:val="0000FF"/>
              </w:rPr>
              <w:t>A.</w:t>
            </w:r>
            <w:r w:rsidRPr="003213EC">
              <w:rPr>
                <w:b/>
              </w:rPr>
              <w:t xml:space="preserve"> </w:t>
            </w:r>
            <w:r w:rsidRPr="003213EC">
              <w:t>cloudy</w:t>
            </w:r>
          </w:p>
        </w:tc>
        <w:tc>
          <w:tcPr>
            <w:tcW w:w="1250" w:type="pct"/>
            <w:vAlign w:val="center"/>
            <w:hideMark/>
          </w:tcPr>
          <w:p w14:paraId="3760A744" w14:textId="77777777" w:rsidR="003213EC" w:rsidRPr="003213EC" w:rsidRDefault="003213EC" w:rsidP="003213EC">
            <w:pPr>
              <w:pStyle w:val="NoSpacing"/>
              <w:jc w:val="both"/>
            </w:pPr>
            <w:r w:rsidRPr="00AE0D44">
              <w:rPr>
                <w:b/>
                <w:color w:val="0000FF"/>
              </w:rPr>
              <w:t>B.</w:t>
            </w:r>
            <w:r w:rsidRPr="003213EC">
              <w:rPr>
                <w:b/>
              </w:rPr>
              <w:t xml:space="preserve"> </w:t>
            </w:r>
            <w:r w:rsidRPr="003213EC">
              <w:t>dry</w:t>
            </w:r>
          </w:p>
        </w:tc>
        <w:tc>
          <w:tcPr>
            <w:tcW w:w="1250" w:type="pct"/>
            <w:vAlign w:val="center"/>
            <w:hideMark/>
          </w:tcPr>
          <w:p w14:paraId="11FDB612" w14:textId="77777777" w:rsidR="003213EC" w:rsidRPr="003213EC" w:rsidRDefault="003213EC" w:rsidP="003213EC">
            <w:pPr>
              <w:pStyle w:val="NoSpacing"/>
              <w:jc w:val="both"/>
            </w:pPr>
            <w:r w:rsidRPr="00AE0D44">
              <w:rPr>
                <w:b/>
                <w:color w:val="0000FF"/>
              </w:rPr>
              <w:t>C.</w:t>
            </w:r>
            <w:r w:rsidRPr="003213EC">
              <w:rPr>
                <w:b/>
              </w:rPr>
              <w:t xml:space="preserve"> </w:t>
            </w:r>
            <w:r w:rsidRPr="003213EC">
              <w:t>overwhelmed</w:t>
            </w:r>
          </w:p>
        </w:tc>
        <w:tc>
          <w:tcPr>
            <w:tcW w:w="1250" w:type="pct"/>
            <w:vAlign w:val="center"/>
            <w:hideMark/>
          </w:tcPr>
          <w:p w14:paraId="4D3E8643" w14:textId="77777777" w:rsidR="003213EC" w:rsidRPr="003213EC" w:rsidRDefault="003213EC" w:rsidP="003213EC">
            <w:pPr>
              <w:pStyle w:val="NoSpacing"/>
              <w:jc w:val="both"/>
            </w:pPr>
            <w:r w:rsidRPr="00AE0D44">
              <w:rPr>
                <w:b/>
                <w:color w:val="0000FF"/>
              </w:rPr>
              <w:t>D.</w:t>
            </w:r>
            <w:r w:rsidRPr="003213EC">
              <w:rPr>
                <w:b/>
              </w:rPr>
              <w:t xml:space="preserve"> </w:t>
            </w:r>
            <w:r w:rsidRPr="003213EC">
              <w:t>moist</w:t>
            </w:r>
          </w:p>
        </w:tc>
      </w:tr>
    </w:tbl>
    <w:p w14:paraId="2EFE66D6" w14:textId="77777777" w:rsidR="006415BE" w:rsidRDefault="006415BE" w:rsidP="003213EC">
      <w:pPr>
        <w:pStyle w:val="NoSpacing"/>
        <w:jc w:val="both"/>
      </w:pPr>
    </w:p>
    <w:p w14:paraId="11C655D7" w14:textId="6CE1D6E8" w:rsidR="003213EC" w:rsidRPr="006415BE" w:rsidRDefault="003213EC" w:rsidP="003213EC">
      <w:pPr>
        <w:pStyle w:val="NoSpacing"/>
        <w:jc w:val="both"/>
        <w:rPr>
          <w:b/>
          <w:bCs/>
          <w:i/>
          <w:iCs/>
        </w:rPr>
      </w:pPr>
      <w:r w:rsidRPr="006415BE">
        <w:rPr>
          <w:b/>
          <w:bCs/>
          <w:i/>
          <w:iCs/>
        </w:rPr>
        <w:t>Read the following passage and mark the letter A, B, C, or D on your answer sheet to indicate the correct answer to each of the following questions from 46 to 50.</w:t>
      </w:r>
    </w:p>
    <w:p w14:paraId="00D7CEE8" w14:textId="77777777" w:rsidR="003213EC" w:rsidRPr="003213EC" w:rsidRDefault="003213EC" w:rsidP="003213EC">
      <w:pPr>
        <w:pStyle w:val="NoSpacing"/>
        <w:jc w:val="both"/>
      </w:pPr>
      <w:r w:rsidRPr="003213EC">
        <w:t xml:space="preserve">For many American university students, the weeklong spring break holiday means an endless party on a sunny beach in Florida or Mexico. In Panama City Beach, Florida, a city with a permanent population of around 36,000, more than half a million university students arrive during the month of March to play and party, making it the number one spring break destination in the United States. A weeklong drinking binge is not for anyone, however, and a growing number of American university students have found a way to make spring break matter. For them, joining or leading a group of volunteers to travel locally or internationally and work to show problems such as poverty, homelessness, or environmental damage makes spring break a unique learning experience that university students can feel good about. Students who participate in </w:t>
      </w:r>
      <w:r w:rsidRPr="003213EC">
        <w:lastRenderedPageBreak/>
        <w:t xml:space="preserve">alternative spring break projects find </w:t>
      </w:r>
      <w:r w:rsidRPr="003213EC">
        <w:rPr>
          <w:b/>
          <w:bCs/>
          <w:i/>
          <w:iCs/>
        </w:rPr>
        <w:t>them</w:t>
      </w:r>
      <w:r w:rsidRPr="003213EC">
        <w:rPr>
          <w:b/>
          <w:bCs/>
        </w:rPr>
        <w:t xml:space="preserve"> </w:t>
      </w:r>
      <w:r w:rsidRPr="003213EC">
        <w:t xml:space="preserve">very rewarding. While most university students have to get their degrees before they can start helping people, student volunteers are able to help people now. On the other hand, the accommodations are far from glamorous. Students often sleep on the floor of a school or spend the week camping in tents. But students only pay around $250 for meals and transportation, which is much less than some of their peers spend to travel to more traditional spring break hotspots. </w:t>
      </w:r>
    </w:p>
    <w:p w14:paraId="72295DCA" w14:textId="77777777" w:rsidR="003213EC" w:rsidRPr="003213EC" w:rsidRDefault="003213EC" w:rsidP="003213EC">
      <w:pPr>
        <w:pStyle w:val="NoSpacing"/>
        <w:jc w:val="both"/>
      </w:pPr>
      <w:r w:rsidRPr="003213EC">
        <w:t xml:space="preserve">Alternative spring break trips appear to be growing in popularity at universities across the United States. Students </w:t>
      </w:r>
      <w:r w:rsidRPr="003213EC">
        <w:rPr>
          <w:b/>
          <w:bCs/>
          <w:i/>
          <w:iCs/>
        </w:rPr>
        <w:t>cite</w:t>
      </w:r>
      <w:r w:rsidRPr="003213EC">
        <w:rPr>
          <w:b/>
          <w:bCs/>
        </w:rPr>
        <w:t xml:space="preserve"> </w:t>
      </w:r>
      <w:r w:rsidRPr="003213EC">
        <w:t>a number of reason for participating. Some appreciate the opportunity to socialize and meet new friends. Others want to exercise their beliefs about people’s obligation to serve humanity and make the world a better place. Whatever their reason, these students have discovered something that gives them rich rewards along with a break from school work.</w:t>
      </w:r>
    </w:p>
    <w:p w14:paraId="3800017A" w14:textId="77777777" w:rsidR="003213EC" w:rsidRPr="003213EC" w:rsidRDefault="003213EC" w:rsidP="003213EC">
      <w:pPr>
        <w:pStyle w:val="NoSpacing"/>
        <w:jc w:val="both"/>
      </w:pPr>
      <w:r w:rsidRPr="00AE0D44">
        <w:rPr>
          <w:b/>
          <w:color w:val="0000FF"/>
        </w:rPr>
        <w:t>Question 46:</w:t>
      </w:r>
      <w:r w:rsidRPr="003213EC">
        <w:rPr>
          <w:b/>
        </w:rPr>
        <w:t xml:space="preserve"> </w:t>
      </w:r>
      <w:r w:rsidRPr="003213EC">
        <w:t xml:space="preserve"> What is the passage mainly about?</w:t>
      </w:r>
    </w:p>
    <w:tbl>
      <w:tblPr>
        <w:tblW w:w="5000" w:type="pct"/>
        <w:tblInd w:w="200" w:type="dxa"/>
        <w:tblLook w:val="04A0" w:firstRow="1" w:lastRow="0" w:firstColumn="1" w:lastColumn="0" w:noHBand="0" w:noVBand="1"/>
      </w:tblPr>
      <w:tblGrid>
        <w:gridCol w:w="5341"/>
        <w:gridCol w:w="5341"/>
      </w:tblGrid>
      <w:tr w:rsidR="003213EC" w:rsidRPr="003213EC" w14:paraId="1C659436" w14:textId="77777777" w:rsidTr="003213EC">
        <w:tc>
          <w:tcPr>
            <w:tcW w:w="2500" w:type="pct"/>
            <w:vAlign w:val="center"/>
            <w:hideMark/>
          </w:tcPr>
          <w:p w14:paraId="73456455" w14:textId="77777777" w:rsidR="003213EC" w:rsidRPr="003213EC" w:rsidRDefault="003213EC" w:rsidP="003213EC">
            <w:pPr>
              <w:pStyle w:val="NoSpacing"/>
              <w:jc w:val="both"/>
            </w:pPr>
            <w:r w:rsidRPr="00AE0D44">
              <w:rPr>
                <w:b/>
                <w:color w:val="0000FF"/>
              </w:rPr>
              <w:t>A.</w:t>
            </w:r>
            <w:r w:rsidRPr="003213EC">
              <w:rPr>
                <w:b/>
              </w:rPr>
              <w:t xml:space="preserve"> </w:t>
            </w:r>
            <w:r w:rsidRPr="003213EC">
              <w:t>A traditional approach to spring breaks</w:t>
            </w:r>
          </w:p>
        </w:tc>
        <w:tc>
          <w:tcPr>
            <w:tcW w:w="2500" w:type="pct"/>
            <w:vAlign w:val="center"/>
            <w:hideMark/>
          </w:tcPr>
          <w:p w14:paraId="482707DD" w14:textId="77777777" w:rsidR="003213EC" w:rsidRPr="003213EC" w:rsidRDefault="003213EC" w:rsidP="003213EC">
            <w:pPr>
              <w:pStyle w:val="NoSpacing"/>
              <w:jc w:val="both"/>
            </w:pPr>
            <w:r w:rsidRPr="00AE0D44">
              <w:rPr>
                <w:b/>
                <w:color w:val="0000FF"/>
              </w:rPr>
              <w:t>B.</w:t>
            </w:r>
            <w:r w:rsidRPr="003213EC">
              <w:rPr>
                <w:b/>
              </w:rPr>
              <w:t xml:space="preserve"> </w:t>
            </w:r>
            <w:r w:rsidRPr="003213EC">
              <w:t>Students’ alternative spring breaks</w:t>
            </w:r>
          </w:p>
        </w:tc>
      </w:tr>
      <w:tr w:rsidR="003213EC" w:rsidRPr="003213EC" w14:paraId="35F13988" w14:textId="77777777" w:rsidTr="003213EC">
        <w:tc>
          <w:tcPr>
            <w:tcW w:w="2500" w:type="pct"/>
            <w:vAlign w:val="center"/>
            <w:hideMark/>
          </w:tcPr>
          <w:p w14:paraId="7FF396CF" w14:textId="77777777" w:rsidR="003213EC" w:rsidRPr="003213EC" w:rsidRDefault="003213EC" w:rsidP="003213EC">
            <w:pPr>
              <w:pStyle w:val="NoSpacing"/>
              <w:jc w:val="both"/>
            </w:pPr>
            <w:r w:rsidRPr="00AE0D44">
              <w:rPr>
                <w:b/>
                <w:color w:val="0000FF"/>
              </w:rPr>
              <w:t>C.</w:t>
            </w:r>
            <w:r w:rsidRPr="003213EC">
              <w:rPr>
                <w:b/>
              </w:rPr>
              <w:t xml:space="preserve"> </w:t>
            </w:r>
            <w:r w:rsidRPr="003213EC">
              <w:t>American students’ social life</w:t>
            </w:r>
          </w:p>
        </w:tc>
        <w:tc>
          <w:tcPr>
            <w:tcW w:w="2500" w:type="pct"/>
            <w:vAlign w:val="center"/>
            <w:hideMark/>
          </w:tcPr>
          <w:p w14:paraId="3EED7012" w14:textId="77777777" w:rsidR="003213EC" w:rsidRPr="003213EC" w:rsidRDefault="003213EC" w:rsidP="003213EC">
            <w:pPr>
              <w:pStyle w:val="NoSpacing"/>
              <w:jc w:val="both"/>
            </w:pPr>
            <w:r w:rsidRPr="00AE0D44">
              <w:rPr>
                <w:b/>
                <w:color w:val="0000FF"/>
              </w:rPr>
              <w:t>D.</w:t>
            </w:r>
            <w:r w:rsidRPr="003213EC">
              <w:rPr>
                <w:b/>
              </w:rPr>
              <w:t xml:space="preserve"> </w:t>
            </w:r>
            <w:r w:rsidRPr="003213EC">
              <w:t>Students’ travelling preferences</w:t>
            </w:r>
          </w:p>
        </w:tc>
      </w:tr>
    </w:tbl>
    <w:p w14:paraId="0238EBD4" w14:textId="77777777" w:rsidR="003213EC" w:rsidRPr="003213EC" w:rsidRDefault="003213EC" w:rsidP="003213EC">
      <w:pPr>
        <w:pStyle w:val="NoSpacing"/>
        <w:jc w:val="both"/>
      </w:pPr>
      <w:r w:rsidRPr="00AE0D44">
        <w:rPr>
          <w:b/>
          <w:color w:val="0000FF"/>
        </w:rPr>
        <w:t>Question 47:</w:t>
      </w:r>
      <w:r w:rsidRPr="003213EC">
        <w:rPr>
          <w:b/>
        </w:rPr>
        <w:t xml:space="preserve"> </w:t>
      </w:r>
      <w:r w:rsidRPr="003213EC">
        <w:t xml:space="preserve"> How many university students travel to Panama Beach City every March for spring break?</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15323449" w14:textId="77777777" w:rsidTr="003213EC">
        <w:tc>
          <w:tcPr>
            <w:tcW w:w="1250" w:type="pct"/>
            <w:vAlign w:val="center"/>
            <w:hideMark/>
          </w:tcPr>
          <w:p w14:paraId="5CBBDA30" w14:textId="77777777" w:rsidR="003213EC" w:rsidRPr="003213EC" w:rsidRDefault="003213EC" w:rsidP="003213EC">
            <w:pPr>
              <w:pStyle w:val="NoSpacing"/>
              <w:jc w:val="both"/>
            </w:pPr>
            <w:r w:rsidRPr="00AE0D44">
              <w:rPr>
                <w:b/>
                <w:color w:val="0000FF"/>
              </w:rPr>
              <w:t>A.</w:t>
            </w:r>
            <w:r w:rsidRPr="003213EC">
              <w:rPr>
                <w:b/>
              </w:rPr>
              <w:t xml:space="preserve"> </w:t>
            </w:r>
            <w:r w:rsidRPr="003213EC">
              <w:t>Around 50,000</w:t>
            </w:r>
          </w:p>
        </w:tc>
        <w:tc>
          <w:tcPr>
            <w:tcW w:w="1250" w:type="pct"/>
            <w:vAlign w:val="center"/>
            <w:hideMark/>
          </w:tcPr>
          <w:p w14:paraId="2DAE49CB" w14:textId="77777777" w:rsidR="003213EC" w:rsidRPr="003213EC" w:rsidRDefault="003213EC" w:rsidP="003213EC">
            <w:pPr>
              <w:pStyle w:val="NoSpacing"/>
              <w:jc w:val="both"/>
            </w:pPr>
            <w:r w:rsidRPr="00AE0D44">
              <w:rPr>
                <w:b/>
                <w:color w:val="0000FF"/>
              </w:rPr>
              <w:t>B.</w:t>
            </w:r>
            <w:r w:rsidRPr="003213EC">
              <w:rPr>
                <w:b/>
              </w:rPr>
              <w:t xml:space="preserve"> </w:t>
            </w:r>
            <w:r w:rsidRPr="003213EC">
              <w:t>Around 500,000</w:t>
            </w:r>
          </w:p>
        </w:tc>
        <w:tc>
          <w:tcPr>
            <w:tcW w:w="1250" w:type="pct"/>
            <w:vAlign w:val="center"/>
            <w:hideMark/>
          </w:tcPr>
          <w:p w14:paraId="1251BFE0" w14:textId="77777777" w:rsidR="003213EC" w:rsidRPr="003213EC" w:rsidRDefault="003213EC" w:rsidP="003213EC">
            <w:pPr>
              <w:pStyle w:val="NoSpacing"/>
              <w:jc w:val="both"/>
            </w:pPr>
            <w:r w:rsidRPr="00AE0D44">
              <w:rPr>
                <w:b/>
                <w:color w:val="0000FF"/>
              </w:rPr>
              <w:t>C.</w:t>
            </w:r>
            <w:r w:rsidRPr="003213EC">
              <w:rPr>
                <w:b/>
              </w:rPr>
              <w:t xml:space="preserve"> </w:t>
            </w:r>
            <w:r w:rsidRPr="003213EC">
              <w:t>Around 10,000</w:t>
            </w:r>
          </w:p>
        </w:tc>
        <w:tc>
          <w:tcPr>
            <w:tcW w:w="1250" w:type="pct"/>
            <w:vAlign w:val="center"/>
            <w:hideMark/>
          </w:tcPr>
          <w:p w14:paraId="653AA0A8" w14:textId="77777777" w:rsidR="003213EC" w:rsidRPr="003213EC" w:rsidRDefault="003213EC" w:rsidP="003213EC">
            <w:pPr>
              <w:pStyle w:val="NoSpacing"/>
              <w:jc w:val="both"/>
            </w:pPr>
            <w:r w:rsidRPr="00AE0D44">
              <w:rPr>
                <w:b/>
                <w:color w:val="0000FF"/>
              </w:rPr>
              <w:t>D.</w:t>
            </w:r>
            <w:r w:rsidRPr="003213EC">
              <w:rPr>
                <w:b/>
              </w:rPr>
              <w:t xml:space="preserve"> </w:t>
            </w:r>
            <w:r w:rsidRPr="003213EC">
              <w:t>Around 36,000</w:t>
            </w:r>
          </w:p>
        </w:tc>
      </w:tr>
    </w:tbl>
    <w:p w14:paraId="420C9389" w14:textId="77777777" w:rsidR="003213EC" w:rsidRPr="003213EC" w:rsidRDefault="003213EC" w:rsidP="003213EC">
      <w:pPr>
        <w:pStyle w:val="NoSpacing"/>
        <w:jc w:val="both"/>
      </w:pPr>
      <w:r w:rsidRPr="00AE0D44">
        <w:rPr>
          <w:b/>
          <w:color w:val="0000FF"/>
        </w:rPr>
        <w:t>Question 48:</w:t>
      </w:r>
      <w:r w:rsidRPr="003213EC">
        <w:rPr>
          <w:b/>
        </w:rPr>
        <w:t xml:space="preserve"> </w:t>
      </w:r>
      <w:r w:rsidRPr="003213EC">
        <w:t xml:space="preserve"> Which of the following is NOT mentioned as a problem that alternative spring break trips try to help solve?</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60F1C9B6" w14:textId="77777777" w:rsidTr="003213EC">
        <w:tc>
          <w:tcPr>
            <w:tcW w:w="1250" w:type="pct"/>
            <w:vAlign w:val="center"/>
            <w:hideMark/>
          </w:tcPr>
          <w:p w14:paraId="7784BF64" w14:textId="77777777" w:rsidR="003213EC" w:rsidRPr="003213EC" w:rsidRDefault="003213EC" w:rsidP="003213EC">
            <w:pPr>
              <w:pStyle w:val="NoSpacing"/>
              <w:jc w:val="both"/>
            </w:pPr>
            <w:r w:rsidRPr="00AE0D44">
              <w:rPr>
                <w:b/>
                <w:color w:val="0000FF"/>
              </w:rPr>
              <w:t>A.</w:t>
            </w:r>
            <w:r w:rsidRPr="003213EC">
              <w:rPr>
                <w:b/>
              </w:rPr>
              <w:t xml:space="preserve"> </w:t>
            </w:r>
            <w:r w:rsidRPr="003213EC">
              <w:t>Homelessness</w:t>
            </w:r>
          </w:p>
        </w:tc>
        <w:tc>
          <w:tcPr>
            <w:tcW w:w="1250" w:type="pct"/>
            <w:vAlign w:val="center"/>
            <w:hideMark/>
          </w:tcPr>
          <w:p w14:paraId="3AAF4A40" w14:textId="77777777" w:rsidR="003213EC" w:rsidRPr="003213EC" w:rsidRDefault="003213EC" w:rsidP="003213EC">
            <w:pPr>
              <w:pStyle w:val="NoSpacing"/>
              <w:jc w:val="both"/>
            </w:pPr>
            <w:r w:rsidRPr="00AE0D44">
              <w:rPr>
                <w:b/>
                <w:color w:val="0000FF"/>
              </w:rPr>
              <w:t>B.</w:t>
            </w:r>
            <w:r w:rsidRPr="003213EC">
              <w:rPr>
                <w:b/>
              </w:rPr>
              <w:t xml:space="preserve"> </w:t>
            </w:r>
            <w:r w:rsidRPr="003213EC">
              <w:t>Poverty</w:t>
            </w:r>
          </w:p>
        </w:tc>
        <w:tc>
          <w:tcPr>
            <w:tcW w:w="1250" w:type="pct"/>
            <w:vAlign w:val="center"/>
            <w:hideMark/>
          </w:tcPr>
          <w:p w14:paraId="71C05AE1" w14:textId="77777777" w:rsidR="003213EC" w:rsidRPr="003213EC" w:rsidRDefault="003213EC" w:rsidP="003213EC">
            <w:pPr>
              <w:pStyle w:val="NoSpacing"/>
              <w:jc w:val="both"/>
            </w:pPr>
            <w:r w:rsidRPr="00AE0D44">
              <w:rPr>
                <w:b/>
                <w:color w:val="0000FF"/>
              </w:rPr>
              <w:t>C.</w:t>
            </w:r>
            <w:r w:rsidRPr="003213EC">
              <w:rPr>
                <w:b/>
              </w:rPr>
              <w:t xml:space="preserve"> </w:t>
            </w:r>
            <w:r w:rsidRPr="003213EC">
              <w:t>Overpopulation</w:t>
            </w:r>
          </w:p>
        </w:tc>
        <w:tc>
          <w:tcPr>
            <w:tcW w:w="1250" w:type="pct"/>
            <w:vAlign w:val="center"/>
            <w:hideMark/>
          </w:tcPr>
          <w:p w14:paraId="7B6B5D93" w14:textId="77777777" w:rsidR="003213EC" w:rsidRPr="003213EC" w:rsidRDefault="003213EC" w:rsidP="003213EC">
            <w:pPr>
              <w:pStyle w:val="NoSpacing"/>
              <w:jc w:val="both"/>
            </w:pPr>
            <w:r w:rsidRPr="00AE0D44">
              <w:rPr>
                <w:b/>
                <w:color w:val="0000FF"/>
              </w:rPr>
              <w:t>D.</w:t>
            </w:r>
            <w:r w:rsidRPr="003213EC">
              <w:rPr>
                <w:b/>
              </w:rPr>
              <w:t xml:space="preserve"> </w:t>
            </w:r>
            <w:r w:rsidRPr="003213EC">
              <w:t>Environment damage</w:t>
            </w:r>
          </w:p>
        </w:tc>
      </w:tr>
    </w:tbl>
    <w:p w14:paraId="36D427F4" w14:textId="77777777" w:rsidR="003213EC" w:rsidRPr="003213EC" w:rsidRDefault="003213EC" w:rsidP="003213EC">
      <w:pPr>
        <w:pStyle w:val="NoSpacing"/>
        <w:jc w:val="both"/>
      </w:pPr>
      <w:r w:rsidRPr="00AE0D44">
        <w:rPr>
          <w:b/>
          <w:color w:val="0000FF"/>
        </w:rPr>
        <w:t>Question 49:</w:t>
      </w:r>
      <w:r w:rsidRPr="003213EC">
        <w:rPr>
          <w:b/>
        </w:rPr>
        <w:t xml:space="preserve"> </w:t>
      </w:r>
      <w:r w:rsidRPr="003213EC">
        <w:t xml:space="preserve"> The word “</w:t>
      </w:r>
      <w:r w:rsidRPr="003213EC">
        <w:rPr>
          <w:b/>
          <w:bCs/>
          <w:i/>
          <w:iCs/>
        </w:rPr>
        <w:t>them</w:t>
      </w:r>
      <w:r w:rsidRPr="003213EC">
        <w:t>” in paragraph 1 refers to _______.</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0E668C15" w14:textId="77777777" w:rsidTr="003213EC">
        <w:tc>
          <w:tcPr>
            <w:tcW w:w="1250" w:type="pct"/>
            <w:vAlign w:val="center"/>
            <w:hideMark/>
          </w:tcPr>
          <w:p w14:paraId="040D9782" w14:textId="77777777" w:rsidR="003213EC" w:rsidRPr="003213EC" w:rsidRDefault="003213EC" w:rsidP="003213EC">
            <w:pPr>
              <w:pStyle w:val="NoSpacing"/>
              <w:jc w:val="both"/>
            </w:pPr>
            <w:r w:rsidRPr="00AE0D44">
              <w:rPr>
                <w:b/>
                <w:color w:val="0000FF"/>
              </w:rPr>
              <w:t>A.</w:t>
            </w:r>
            <w:r w:rsidRPr="003213EC">
              <w:rPr>
                <w:b/>
              </w:rPr>
              <w:t xml:space="preserve"> </w:t>
            </w:r>
            <w:r w:rsidRPr="003213EC">
              <w:t>degrees</w:t>
            </w:r>
          </w:p>
        </w:tc>
        <w:tc>
          <w:tcPr>
            <w:tcW w:w="1250" w:type="pct"/>
            <w:vAlign w:val="center"/>
            <w:hideMark/>
          </w:tcPr>
          <w:p w14:paraId="1879FDDE" w14:textId="77777777" w:rsidR="003213EC" w:rsidRPr="003213EC" w:rsidRDefault="003213EC" w:rsidP="003213EC">
            <w:pPr>
              <w:pStyle w:val="NoSpacing"/>
              <w:jc w:val="both"/>
            </w:pPr>
            <w:r w:rsidRPr="00AE0D44">
              <w:rPr>
                <w:b/>
                <w:color w:val="0000FF"/>
              </w:rPr>
              <w:t>B.</w:t>
            </w:r>
            <w:r w:rsidRPr="003213EC">
              <w:rPr>
                <w:b/>
              </w:rPr>
              <w:t xml:space="preserve"> </w:t>
            </w:r>
            <w:r w:rsidRPr="003213EC">
              <w:t>people</w:t>
            </w:r>
          </w:p>
        </w:tc>
        <w:tc>
          <w:tcPr>
            <w:tcW w:w="1250" w:type="pct"/>
            <w:vAlign w:val="center"/>
            <w:hideMark/>
          </w:tcPr>
          <w:p w14:paraId="1B0CE480" w14:textId="77777777" w:rsidR="003213EC" w:rsidRPr="003213EC" w:rsidRDefault="003213EC" w:rsidP="003213EC">
            <w:pPr>
              <w:pStyle w:val="NoSpacing"/>
              <w:jc w:val="both"/>
            </w:pPr>
            <w:r w:rsidRPr="00AE0D44">
              <w:rPr>
                <w:b/>
                <w:color w:val="0000FF"/>
              </w:rPr>
              <w:t>C.</w:t>
            </w:r>
            <w:r w:rsidRPr="003213EC">
              <w:rPr>
                <w:b/>
              </w:rPr>
              <w:t xml:space="preserve"> </w:t>
            </w:r>
            <w:r w:rsidRPr="003213EC">
              <w:t>projects</w:t>
            </w:r>
          </w:p>
        </w:tc>
        <w:tc>
          <w:tcPr>
            <w:tcW w:w="1250" w:type="pct"/>
            <w:vAlign w:val="center"/>
            <w:hideMark/>
          </w:tcPr>
          <w:p w14:paraId="58A6B47A" w14:textId="77777777" w:rsidR="003213EC" w:rsidRPr="003213EC" w:rsidRDefault="003213EC" w:rsidP="003213EC">
            <w:pPr>
              <w:pStyle w:val="NoSpacing"/>
              <w:jc w:val="both"/>
            </w:pPr>
            <w:r w:rsidRPr="00AE0D44">
              <w:rPr>
                <w:b/>
                <w:color w:val="0000FF"/>
              </w:rPr>
              <w:t>D.</w:t>
            </w:r>
            <w:r w:rsidRPr="003213EC">
              <w:rPr>
                <w:b/>
              </w:rPr>
              <w:t xml:space="preserve"> </w:t>
            </w:r>
            <w:r w:rsidRPr="003213EC">
              <w:t>students</w:t>
            </w:r>
          </w:p>
        </w:tc>
      </w:tr>
    </w:tbl>
    <w:p w14:paraId="0F18BA5A" w14:textId="77777777" w:rsidR="003213EC" w:rsidRPr="003213EC" w:rsidRDefault="003213EC" w:rsidP="003213EC">
      <w:pPr>
        <w:pStyle w:val="NoSpacing"/>
        <w:jc w:val="both"/>
      </w:pPr>
      <w:r w:rsidRPr="00AE0D44">
        <w:rPr>
          <w:b/>
          <w:color w:val="0000FF"/>
        </w:rPr>
        <w:t>Question 50:</w:t>
      </w:r>
      <w:r w:rsidRPr="003213EC">
        <w:rPr>
          <w:b/>
        </w:rPr>
        <w:t xml:space="preserve"> </w:t>
      </w:r>
      <w:r w:rsidRPr="003213EC">
        <w:t xml:space="preserve"> The word “</w:t>
      </w:r>
      <w:r w:rsidRPr="003213EC">
        <w:rPr>
          <w:b/>
          <w:bCs/>
          <w:i/>
          <w:iCs/>
        </w:rPr>
        <w:t>cite</w:t>
      </w:r>
      <w:r w:rsidRPr="003213EC">
        <w:t>” in paragraph 2 probably means ________.</w:t>
      </w:r>
    </w:p>
    <w:tbl>
      <w:tblPr>
        <w:tblW w:w="5000" w:type="pct"/>
        <w:tblInd w:w="200" w:type="dxa"/>
        <w:tblLook w:val="04A0" w:firstRow="1" w:lastRow="0" w:firstColumn="1" w:lastColumn="0" w:noHBand="0" w:noVBand="1"/>
      </w:tblPr>
      <w:tblGrid>
        <w:gridCol w:w="2670"/>
        <w:gridCol w:w="2670"/>
        <w:gridCol w:w="2671"/>
        <w:gridCol w:w="2671"/>
      </w:tblGrid>
      <w:tr w:rsidR="003213EC" w:rsidRPr="003213EC" w14:paraId="3B8BBE74" w14:textId="77777777" w:rsidTr="003213EC">
        <w:tc>
          <w:tcPr>
            <w:tcW w:w="1250" w:type="pct"/>
            <w:vAlign w:val="center"/>
            <w:hideMark/>
          </w:tcPr>
          <w:p w14:paraId="42B1D56E" w14:textId="77777777" w:rsidR="003213EC" w:rsidRPr="003213EC" w:rsidRDefault="003213EC" w:rsidP="003213EC">
            <w:pPr>
              <w:pStyle w:val="NoSpacing"/>
              <w:jc w:val="both"/>
            </w:pPr>
            <w:r w:rsidRPr="00AE0D44">
              <w:rPr>
                <w:b/>
                <w:color w:val="0000FF"/>
              </w:rPr>
              <w:t>A.</w:t>
            </w:r>
            <w:r w:rsidRPr="003213EC">
              <w:rPr>
                <w:b/>
              </w:rPr>
              <w:t xml:space="preserve"> </w:t>
            </w:r>
            <w:r w:rsidRPr="003213EC">
              <w:t>get</w:t>
            </w:r>
          </w:p>
        </w:tc>
        <w:tc>
          <w:tcPr>
            <w:tcW w:w="1250" w:type="pct"/>
            <w:vAlign w:val="center"/>
            <w:hideMark/>
          </w:tcPr>
          <w:p w14:paraId="3B55A26C" w14:textId="77777777" w:rsidR="003213EC" w:rsidRPr="003213EC" w:rsidRDefault="003213EC" w:rsidP="003213EC">
            <w:pPr>
              <w:pStyle w:val="NoSpacing"/>
              <w:jc w:val="both"/>
            </w:pPr>
            <w:r w:rsidRPr="00AE0D44">
              <w:rPr>
                <w:b/>
                <w:color w:val="0000FF"/>
              </w:rPr>
              <w:t>B.</w:t>
            </w:r>
            <w:r w:rsidRPr="003213EC">
              <w:rPr>
                <w:b/>
              </w:rPr>
              <w:t xml:space="preserve"> </w:t>
            </w:r>
            <w:r w:rsidRPr="003213EC">
              <w:t>invent</w:t>
            </w:r>
          </w:p>
        </w:tc>
        <w:tc>
          <w:tcPr>
            <w:tcW w:w="1250" w:type="pct"/>
            <w:vAlign w:val="center"/>
            <w:hideMark/>
          </w:tcPr>
          <w:p w14:paraId="5F44CB52" w14:textId="77777777" w:rsidR="003213EC" w:rsidRPr="003213EC" w:rsidRDefault="003213EC" w:rsidP="003213EC">
            <w:pPr>
              <w:pStyle w:val="NoSpacing"/>
              <w:jc w:val="both"/>
            </w:pPr>
            <w:r w:rsidRPr="00AE0D44">
              <w:rPr>
                <w:b/>
                <w:color w:val="0000FF"/>
              </w:rPr>
              <w:t>C.</w:t>
            </w:r>
            <w:r w:rsidRPr="003213EC">
              <w:rPr>
                <w:b/>
              </w:rPr>
              <w:t xml:space="preserve"> </w:t>
            </w:r>
            <w:r w:rsidRPr="003213EC">
              <w:t>avoid</w:t>
            </w:r>
          </w:p>
        </w:tc>
        <w:tc>
          <w:tcPr>
            <w:tcW w:w="1250" w:type="pct"/>
            <w:vAlign w:val="center"/>
            <w:hideMark/>
          </w:tcPr>
          <w:p w14:paraId="6D38EA91" w14:textId="77777777" w:rsidR="003213EC" w:rsidRPr="003213EC" w:rsidRDefault="003213EC" w:rsidP="003213EC">
            <w:pPr>
              <w:pStyle w:val="NoSpacing"/>
              <w:jc w:val="both"/>
            </w:pPr>
            <w:r w:rsidRPr="00AE0D44">
              <w:rPr>
                <w:b/>
                <w:color w:val="0000FF"/>
              </w:rPr>
              <w:t>D.</w:t>
            </w:r>
            <w:r w:rsidRPr="003213EC">
              <w:rPr>
                <w:b/>
              </w:rPr>
              <w:t xml:space="preserve"> </w:t>
            </w:r>
            <w:r w:rsidRPr="003213EC">
              <w:t>list</w:t>
            </w:r>
          </w:p>
        </w:tc>
      </w:tr>
    </w:tbl>
    <w:p w14:paraId="7B1632B1" w14:textId="77777777" w:rsidR="003213EC" w:rsidRPr="003213EC" w:rsidRDefault="003213EC" w:rsidP="003213EC">
      <w:pPr>
        <w:pStyle w:val="NoSpacing"/>
        <w:jc w:val="both"/>
      </w:pPr>
    </w:p>
    <w:p w14:paraId="2A2D4867" w14:textId="77777777" w:rsidR="003213EC" w:rsidRPr="003213EC" w:rsidRDefault="003213EC" w:rsidP="006415BE">
      <w:pPr>
        <w:pStyle w:val="NoSpacing"/>
        <w:jc w:val="center"/>
      </w:pPr>
      <w:r w:rsidRPr="003213EC">
        <w:t>----------- HẾT ----------</w:t>
      </w:r>
    </w:p>
    <w:p w14:paraId="263F73E2" w14:textId="77777777" w:rsidR="003213EC" w:rsidRPr="003213EC" w:rsidRDefault="003213EC" w:rsidP="003213EC">
      <w:pPr>
        <w:pStyle w:val="NoSpacing"/>
        <w:jc w:val="both"/>
      </w:pPr>
    </w:p>
    <w:p w14:paraId="6B4D5E1F" w14:textId="6820A5BD" w:rsidR="003213EC" w:rsidRPr="00AE0D44" w:rsidRDefault="00AE0D44" w:rsidP="00AE0D44">
      <w:pPr>
        <w:pStyle w:val="NoSpacing"/>
        <w:jc w:val="center"/>
        <w:rPr>
          <w:b/>
          <w:color w:val="FF0000"/>
        </w:rPr>
      </w:pPr>
      <w:r w:rsidRPr="00AE0D44">
        <w:rPr>
          <w:b/>
          <w:color w:val="FF0000"/>
        </w:rPr>
        <w:t>ĐÁP ÁN</w:t>
      </w:r>
    </w:p>
    <w:p w14:paraId="320DC955" w14:textId="77777777" w:rsidR="00AE0D44" w:rsidRPr="00AE0D44" w:rsidRDefault="00AE0D44" w:rsidP="00AE0D44">
      <w:pPr>
        <w:pStyle w:val="NoSpacing"/>
        <w:jc w:val="center"/>
        <w:rPr>
          <w:b/>
        </w:rPr>
      </w:pPr>
    </w:p>
    <w:tbl>
      <w:tblPr>
        <w:tblStyle w:val="TableGrid"/>
        <w:tblW w:w="0" w:type="auto"/>
        <w:jc w:val="center"/>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AE0D44" w:rsidRPr="00AE0D44" w14:paraId="089B6917" w14:textId="77777777" w:rsidTr="00AE0D44">
        <w:trPr>
          <w:jc w:val="center"/>
        </w:trPr>
        <w:tc>
          <w:tcPr>
            <w:tcW w:w="1068" w:type="dxa"/>
            <w:shd w:val="clear" w:color="auto" w:fill="00B050"/>
            <w:vAlign w:val="bottom"/>
          </w:tcPr>
          <w:p w14:paraId="150A856C" w14:textId="2900A05D" w:rsidR="00AE0D44" w:rsidRPr="00AE0D44" w:rsidRDefault="00AE0D44" w:rsidP="00AE0D44">
            <w:pPr>
              <w:pStyle w:val="NoSpacing"/>
              <w:jc w:val="center"/>
              <w:rPr>
                <w:b/>
                <w:color w:val="0000FF"/>
              </w:rPr>
            </w:pPr>
            <w:r w:rsidRPr="00AE0D44">
              <w:rPr>
                <w:rFonts w:eastAsia="Calibri"/>
                <w:b/>
                <w:color w:val="0000FF"/>
              </w:rPr>
              <w:t>1</w:t>
            </w:r>
          </w:p>
        </w:tc>
        <w:tc>
          <w:tcPr>
            <w:tcW w:w="1068" w:type="dxa"/>
            <w:vAlign w:val="bottom"/>
          </w:tcPr>
          <w:p w14:paraId="4FAD3D27" w14:textId="1814E0B6"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440FCE7E" w14:textId="7FB3E691" w:rsidR="00AE0D44" w:rsidRPr="00AE0D44" w:rsidRDefault="00AE0D44" w:rsidP="00AE0D44">
            <w:pPr>
              <w:pStyle w:val="NoSpacing"/>
              <w:jc w:val="center"/>
              <w:rPr>
                <w:b/>
                <w:color w:val="0000FF"/>
              </w:rPr>
            </w:pPr>
            <w:r w:rsidRPr="00AE0D44">
              <w:rPr>
                <w:rFonts w:eastAsia="Calibri"/>
                <w:b/>
                <w:color w:val="0000FF"/>
              </w:rPr>
              <w:t>11</w:t>
            </w:r>
          </w:p>
        </w:tc>
        <w:tc>
          <w:tcPr>
            <w:tcW w:w="1068" w:type="dxa"/>
            <w:vAlign w:val="bottom"/>
          </w:tcPr>
          <w:p w14:paraId="2D71A2FF" w14:textId="33A1486E"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7B86E7B3" w14:textId="687A5E38" w:rsidR="00AE0D44" w:rsidRPr="00AE0D44" w:rsidRDefault="00AE0D44" w:rsidP="00AE0D44">
            <w:pPr>
              <w:pStyle w:val="NoSpacing"/>
              <w:jc w:val="center"/>
              <w:rPr>
                <w:b/>
                <w:color w:val="0000FF"/>
              </w:rPr>
            </w:pPr>
            <w:r w:rsidRPr="00AE0D44">
              <w:rPr>
                <w:rFonts w:eastAsia="Calibri"/>
                <w:b/>
                <w:color w:val="0000FF"/>
              </w:rPr>
              <w:t>21</w:t>
            </w:r>
          </w:p>
        </w:tc>
        <w:tc>
          <w:tcPr>
            <w:tcW w:w="1068" w:type="dxa"/>
            <w:vAlign w:val="bottom"/>
          </w:tcPr>
          <w:p w14:paraId="0173C0C8" w14:textId="397D763E"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50B76AC8" w14:textId="6A67F1E1" w:rsidR="00AE0D44" w:rsidRPr="00AE0D44" w:rsidRDefault="00AE0D44" w:rsidP="00AE0D44">
            <w:pPr>
              <w:pStyle w:val="NoSpacing"/>
              <w:jc w:val="center"/>
              <w:rPr>
                <w:b/>
                <w:color w:val="0000FF"/>
              </w:rPr>
            </w:pPr>
            <w:r w:rsidRPr="00AE0D44">
              <w:rPr>
                <w:rFonts w:eastAsia="Calibri"/>
                <w:b/>
                <w:color w:val="0000FF"/>
              </w:rPr>
              <w:t>31</w:t>
            </w:r>
          </w:p>
        </w:tc>
        <w:tc>
          <w:tcPr>
            <w:tcW w:w="1068" w:type="dxa"/>
            <w:vAlign w:val="bottom"/>
          </w:tcPr>
          <w:p w14:paraId="2788685B" w14:textId="30B73462" w:rsidR="00AE0D44" w:rsidRPr="00AE0D44" w:rsidRDefault="00AE0D44" w:rsidP="00AE0D44">
            <w:pPr>
              <w:pStyle w:val="NoSpacing"/>
              <w:jc w:val="center"/>
              <w:rPr>
                <w:b/>
                <w:color w:val="0000FF"/>
              </w:rPr>
            </w:pPr>
            <w:r w:rsidRPr="00AE0D44">
              <w:rPr>
                <w:rFonts w:eastAsia="Calibri"/>
                <w:b/>
                <w:color w:val="0000FF"/>
                <w:w w:val="84"/>
              </w:rPr>
              <w:t>C</w:t>
            </w:r>
          </w:p>
        </w:tc>
        <w:tc>
          <w:tcPr>
            <w:tcW w:w="1069" w:type="dxa"/>
            <w:shd w:val="clear" w:color="auto" w:fill="00B050"/>
            <w:vAlign w:val="bottom"/>
          </w:tcPr>
          <w:p w14:paraId="37182701" w14:textId="5EFB86D1" w:rsidR="00AE0D44" w:rsidRPr="00AE0D44" w:rsidRDefault="00AE0D44" w:rsidP="00AE0D44">
            <w:pPr>
              <w:pStyle w:val="NoSpacing"/>
              <w:jc w:val="center"/>
              <w:rPr>
                <w:b/>
                <w:color w:val="0000FF"/>
              </w:rPr>
            </w:pPr>
            <w:r w:rsidRPr="00AE0D44">
              <w:rPr>
                <w:rFonts w:eastAsia="Calibri"/>
                <w:b/>
                <w:color w:val="0000FF"/>
                <w:w w:val="99"/>
              </w:rPr>
              <w:t>41</w:t>
            </w:r>
          </w:p>
        </w:tc>
        <w:tc>
          <w:tcPr>
            <w:tcW w:w="1069" w:type="dxa"/>
          </w:tcPr>
          <w:p w14:paraId="349D10D4" w14:textId="669A6438" w:rsidR="00AE0D44" w:rsidRPr="00AE0D44" w:rsidRDefault="00AE0D44" w:rsidP="00AE0D44">
            <w:pPr>
              <w:pStyle w:val="NoSpacing"/>
              <w:jc w:val="center"/>
              <w:rPr>
                <w:b/>
                <w:color w:val="0000FF"/>
              </w:rPr>
            </w:pPr>
            <w:r w:rsidRPr="00AE0D44">
              <w:rPr>
                <w:b/>
                <w:color w:val="0000FF"/>
              </w:rPr>
              <w:t>A</w:t>
            </w:r>
          </w:p>
        </w:tc>
      </w:tr>
      <w:tr w:rsidR="00AE0D44" w:rsidRPr="00AE0D44" w14:paraId="590864BF" w14:textId="77777777" w:rsidTr="00AE0D44">
        <w:trPr>
          <w:jc w:val="center"/>
        </w:trPr>
        <w:tc>
          <w:tcPr>
            <w:tcW w:w="1068" w:type="dxa"/>
            <w:shd w:val="clear" w:color="auto" w:fill="00B050"/>
            <w:vAlign w:val="bottom"/>
          </w:tcPr>
          <w:p w14:paraId="4D1B4330" w14:textId="73FD602F" w:rsidR="00AE0D44" w:rsidRPr="00AE0D44" w:rsidRDefault="00AE0D44" w:rsidP="00AE0D44">
            <w:pPr>
              <w:pStyle w:val="NoSpacing"/>
              <w:jc w:val="center"/>
              <w:rPr>
                <w:b/>
                <w:color w:val="0000FF"/>
              </w:rPr>
            </w:pPr>
            <w:r w:rsidRPr="00AE0D44">
              <w:rPr>
                <w:rFonts w:eastAsia="Calibri"/>
                <w:b/>
                <w:color w:val="0000FF"/>
              </w:rPr>
              <w:t>2</w:t>
            </w:r>
          </w:p>
        </w:tc>
        <w:tc>
          <w:tcPr>
            <w:tcW w:w="1068" w:type="dxa"/>
            <w:vAlign w:val="bottom"/>
          </w:tcPr>
          <w:p w14:paraId="29ED6C3E" w14:textId="5A5FE282"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145E5E44" w14:textId="4D647DCD" w:rsidR="00AE0D44" w:rsidRPr="00AE0D44" w:rsidRDefault="00AE0D44" w:rsidP="00AE0D44">
            <w:pPr>
              <w:pStyle w:val="NoSpacing"/>
              <w:jc w:val="center"/>
              <w:rPr>
                <w:b/>
                <w:color w:val="0000FF"/>
              </w:rPr>
            </w:pPr>
            <w:r w:rsidRPr="00AE0D44">
              <w:rPr>
                <w:rFonts w:eastAsia="Calibri"/>
                <w:b/>
                <w:color w:val="0000FF"/>
              </w:rPr>
              <w:t>12</w:t>
            </w:r>
          </w:p>
        </w:tc>
        <w:tc>
          <w:tcPr>
            <w:tcW w:w="1068" w:type="dxa"/>
            <w:vAlign w:val="bottom"/>
          </w:tcPr>
          <w:p w14:paraId="03532515" w14:textId="233AF326"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27C249F5" w14:textId="1D2DF195" w:rsidR="00AE0D44" w:rsidRPr="00AE0D44" w:rsidRDefault="00AE0D44" w:rsidP="00AE0D44">
            <w:pPr>
              <w:pStyle w:val="NoSpacing"/>
              <w:jc w:val="center"/>
              <w:rPr>
                <w:b/>
                <w:color w:val="0000FF"/>
              </w:rPr>
            </w:pPr>
            <w:r w:rsidRPr="00AE0D44">
              <w:rPr>
                <w:rFonts w:eastAsia="Calibri"/>
                <w:b/>
                <w:color w:val="0000FF"/>
              </w:rPr>
              <w:t>22</w:t>
            </w:r>
          </w:p>
        </w:tc>
        <w:tc>
          <w:tcPr>
            <w:tcW w:w="1068" w:type="dxa"/>
            <w:vAlign w:val="bottom"/>
          </w:tcPr>
          <w:p w14:paraId="639BFFBD" w14:textId="0699986E" w:rsidR="00AE0D44" w:rsidRPr="00AE0D44" w:rsidRDefault="00AE0D44" w:rsidP="00AE0D44">
            <w:pPr>
              <w:pStyle w:val="NoSpacing"/>
              <w:jc w:val="center"/>
              <w:rPr>
                <w:b/>
                <w:color w:val="0000FF"/>
              </w:rPr>
            </w:pPr>
            <w:r w:rsidRPr="00AE0D44">
              <w:rPr>
                <w:rFonts w:eastAsia="Calibri"/>
                <w:b/>
                <w:color w:val="0000FF"/>
                <w:w w:val="73"/>
              </w:rPr>
              <w:t>D</w:t>
            </w:r>
          </w:p>
        </w:tc>
        <w:tc>
          <w:tcPr>
            <w:tcW w:w="1068" w:type="dxa"/>
            <w:shd w:val="clear" w:color="auto" w:fill="00B050"/>
            <w:vAlign w:val="bottom"/>
          </w:tcPr>
          <w:p w14:paraId="72AEEE4B" w14:textId="726FE4DA" w:rsidR="00AE0D44" w:rsidRPr="00AE0D44" w:rsidRDefault="00AE0D44" w:rsidP="00AE0D44">
            <w:pPr>
              <w:pStyle w:val="NoSpacing"/>
              <w:jc w:val="center"/>
              <w:rPr>
                <w:b/>
                <w:color w:val="0000FF"/>
              </w:rPr>
            </w:pPr>
            <w:r w:rsidRPr="00AE0D44">
              <w:rPr>
                <w:rFonts w:eastAsia="Calibri"/>
                <w:b/>
                <w:color w:val="0000FF"/>
                <w:w w:val="99"/>
              </w:rPr>
              <w:t>32</w:t>
            </w:r>
          </w:p>
        </w:tc>
        <w:tc>
          <w:tcPr>
            <w:tcW w:w="1068" w:type="dxa"/>
          </w:tcPr>
          <w:p w14:paraId="3BF89E05" w14:textId="4AA993DD" w:rsidR="00AE0D44" w:rsidRPr="00AE0D44" w:rsidRDefault="00AE0D44" w:rsidP="00AE0D44">
            <w:pPr>
              <w:pStyle w:val="NoSpacing"/>
              <w:jc w:val="center"/>
              <w:rPr>
                <w:b/>
                <w:color w:val="0000FF"/>
              </w:rPr>
            </w:pPr>
            <w:r w:rsidRPr="00AE0D44">
              <w:rPr>
                <w:b/>
                <w:color w:val="0000FF"/>
              </w:rPr>
              <w:t>A</w:t>
            </w:r>
          </w:p>
        </w:tc>
        <w:tc>
          <w:tcPr>
            <w:tcW w:w="1069" w:type="dxa"/>
            <w:shd w:val="clear" w:color="auto" w:fill="00B050"/>
            <w:vAlign w:val="bottom"/>
          </w:tcPr>
          <w:p w14:paraId="4BD2F983" w14:textId="49AB72BC" w:rsidR="00AE0D44" w:rsidRPr="00AE0D44" w:rsidRDefault="00AE0D44" w:rsidP="00AE0D44">
            <w:pPr>
              <w:pStyle w:val="NoSpacing"/>
              <w:jc w:val="center"/>
              <w:rPr>
                <w:b/>
                <w:color w:val="0000FF"/>
              </w:rPr>
            </w:pPr>
            <w:r w:rsidRPr="00AE0D44">
              <w:rPr>
                <w:rFonts w:eastAsia="Calibri"/>
                <w:b/>
                <w:color w:val="0000FF"/>
                <w:w w:val="99"/>
              </w:rPr>
              <w:t>42</w:t>
            </w:r>
          </w:p>
        </w:tc>
        <w:tc>
          <w:tcPr>
            <w:tcW w:w="1069" w:type="dxa"/>
          </w:tcPr>
          <w:p w14:paraId="77BAEC4E" w14:textId="4C039781" w:rsidR="00AE0D44" w:rsidRPr="00AE0D44" w:rsidRDefault="00AE0D44" w:rsidP="00AE0D44">
            <w:pPr>
              <w:pStyle w:val="NoSpacing"/>
              <w:jc w:val="center"/>
              <w:rPr>
                <w:b/>
                <w:color w:val="0000FF"/>
              </w:rPr>
            </w:pPr>
            <w:r w:rsidRPr="00AE0D44">
              <w:rPr>
                <w:b/>
                <w:color w:val="0000FF"/>
              </w:rPr>
              <w:t>A</w:t>
            </w:r>
          </w:p>
        </w:tc>
      </w:tr>
      <w:tr w:rsidR="00AE0D44" w:rsidRPr="00AE0D44" w14:paraId="727F00C2" w14:textId="77777777" w:rsidTr="00AE0D44">
        <w:trPr>
          <w:jc w:val="center"/>
        </w:trPr>
        <w:tc>
          <w:tcPr>
            <w:tcW w:w="1068" w:type="dxa"/>
            <w:shd w:val="clear" w:color="auto" w:fill="00B050"/>
            <w:vAlign w:val="bottom"/>
          </w:tcPr>
          <w:p w14:paraId="6D9AF1A7" w14:textId="0D4D1142" w:rsidR="00AE0D44" w:rsidRPr="00AE0D44" w:rsidRDefault="00AE0D44" w:rsidP="00AE0D44">
            <w:pPr>
              <w:pStyle w:val="NoSpacing"/>
              <w:jc w:val="center"/>
              <w:rPr>
                <w:rFonts w:eastAsia="Calibri"/>
                <w:b/>
                <w:color w:val="0000FF"/>
              </w:rPr>
            </w:pPr>
            <w:r w:rsidRPr="00AE0D44">
              <w:rPr>
                <w:rFonts w:eastAsia="Calibri"/>
                <w:b/>
                <w:color w:val="0000FF"/>
              </w:rPr>
              <w:t>3</w:t>
            </w:r>
          </w:p>
        </w:tc>
        <w:tc>
          <w:tcPr>
            <w:tcW w:w="1068" w:type="dxa"/>
            <w:vAlign w:val="bottom"/>
          </w:tcPr>
          <w:p w14:paraId="6C357F1D" w14:textId="609BD157" w:rsidR="00AE0D44" w:rsidRPr="00AE0D44" w:rsidRDefault="00AE0D44" w:rsidP="00AE0D44">
            <w:pPr>
              <w:pStyle w:val="NoSpacing"/>
              <w:jc w:val="center"/>
              <w:rPr>
                <w:rFonts w:eastAsia="Calibri"/>
                <w:b/>
                <w:color w:val="0000FF"/>
                <w:w w:val="78"/>
              </w:rPr>
            </w:pPr>
            <w:r w:rsidRPr="00AE0D44">
              <w:rPr>
                <w:rFonts w:eastAsia="Calibri"/>
                <w:b/>
                <w:color w:val="0000FF"/>
                <w:w w:val="78"/>
              </w:rPr>
              <w:t>A</w:t>
            </w:r>
          </w:p>
        </w:tc>
        <w:tc>
          <w:tcPr>
            <w:tcW w:w="1068" w:type="dxa"/>
            <w:shd w:val="clear" w:color="auto" w:fill="00B050"/>
            <w:vAlign w:val="bottom"/>
          </w:tcPr>
          <w:p w14:paraId="5B5A67A8" w14:textId="278EABD5" w:rsidR="00AE0D44" w:rsidRPr="00AE0D44" w:rsidRDefault="00AE0D44" w:rsidP="00AE0D44">
            <w:pPr>
              <w:pStyle w:val="NoSpacing"/>
              <w:jc w:val="center"/>
              <w:rPr>
                <w:b/>
                <w:color w:val="0000FF"/>
              </w:rPr>
            </w:pPr>
            <w:r w:rsidRPr="00AE0D44">
              <w:rPr>
                <w:rFonts w:eastAsia="Calibri"/>
                <w:b/>
                <w:color w:val="0000FF"/>
              </w:rPr>
              <w:t>13</w:t>
            </w:r>
          </w:p>
        </w:tc>
        <w:tc>
          <w:tcPr>
            <w:tcW w:w="1068" w:type="dxa"/>
            <w:vAlign w:val="bottom"/>
          </w:tcPr>
          <w:p w14:paraId="36477611" w14:textId="2762D89B" w:rsidR="00AE0D44" w:rsidRPr="00AE0D44" w:rsidRDefault="00AE0D44" w:rsidP="00AE0D44">
            <w:pPr>
              <w:pStyle w:val="NoSpacing"/>
              <w:jc w:val="center"/>
              <w:rPr>
                <w:b/>
                <w:color w:val="0000FF"/>
              </w:rPr>
            </w:pPr>
            <w:r w:rsidRPr="00AE0D44">
              <w:rPr>
                <w:rFonts w:eastAsia="Calibri"/>
                <w:b/>
                <w:color w:val="0000FF"/>
                <w:w w:val="83"/>
              </w:rPr>
              <w:t>B</w:t>
            </w:r>
          </w:p>
        </w:tc>
        <w:tc>
          <w:tcPr>
            <w:tcW w:w="1068" w:type="dxa"/>
            <w:shd w:val="clear" w:color="auto" w:fill="00B050"/>
            <w:vAlign w:val="bottom"/>
          </w:tcPr>
          <w:p w14:paraId="6E894270" w14:textId="4D796962" w:rsidR="00AE0D44" w:rsidRPr="00AE0D44" w:rsidRDefault="00AE0D44" w:rsidP="00AE0D44">
            <w:pPr>
              <w:pStyle w:val="NoSpacing"/>
              <w:jc w:val="center"/>
              <w:rPr>
                <w:b/>
                <w:color w:val="0000FF"/>
              </w:rPr>
            </w:pPr>
            <w:r w:rsidRPr="00AE0D44">
              <w:rPr>
                <w:rFonts w:eastAsia="Calibri"/>
                <w:b/>
                <w:color w:val="0000FF"/>
              </w:rPr>
              <w:t>23</w:t>
            </w:r>
          </w:p>
        </w:tc>
        <w:tc>
          <w:tcPr>
            <w:tcW w:w="1068" w:type="dxa"/>
            <w:vAlign w:val="bottom"/>
          </w:tcPr>
          <w:p w14:paraId="22C6C1D8" w14:textId="45CCC1FF" w:rsidR="00AE0D44" w:rsidRPr="00AE0D44" w:rsidRDefault="00AE0D44" w:rsidP="00AE0D44">
            <w:pPr>
              <w:pStyle w:val="NoSpacing"/>
              <w:jc w:val="center"/>
              <w:rPr>
                <w:b/>
                <w:color w:val="0000FF"/>
              </w:rPr>
            </w:pPr>
            <w:r w:rsidRPr="00AE0D44">
              <w:rPr>
                <w:rFonts w:eastAsia="Calibri"/>
                <w:b/>
                <w:color w:val="0000FF"/>
                <w:w w:val="83"/>
              </w:rPr>
              <w:t>B</w:t>
            </w:r>
          </w:p>
        </w:tc>
        <w:tc>
          <w:tcPr>
            <w:tcW w:w="1068" w:type="dxa"/>
            <w:shd w:val="clear" w:color="auto" w:fill="00B050"/>
            <w:vAlign w:val="bottom"/>
          </w:tcPr>
          <w:p w14:paraId="3E073863" w14:textId="0E069E45" w:rsidR="00AE0D44" w:rsidRPr="00AE0D44" w:rsidRDefault="00AE0D44" w:rsidP="00AE0D44">
            <w:pPr>
              <w:pStyle w:val="NoSpacing"/>
              <w:jc w:val="center"/>
              <w:rPr>
                <w:b/>
                <w:color w:val="0000FF"/>
              </w:rPr>
            </w:pPr>
            <w:r w:rsidRPr="00AE0D44">
              <w:rPr>
                <w:rFonts w:eastAsia="Calibri"/>
                <w:b/>
                <w:color w:val="0000FF"/>
              </w:rPr>
              <w:t>33</w:t>
            </w:r>
          </w:p>
        </w:tc>
        <w:tc>
          <w:tcPr>
            <w:tcW w:w="1068" w:type="dxa"/>
            <w:vAlign w:val="bottom"/>
          </w:tcPr>
          <w:p w14:paraId="360AFB4B" w14:textId="2EF26947" w:rsidR="00AE0D44" w:rsidRPr="00AE0D44" w:rsidRDefault="00AE0D44" w:rsidP="00AE0D44">
            <w:pPr>
              <w:pStyle w:val="NoSpacing"/>
              <w:jc w:val="center"/>
              <w:rPr>
                <w:b/>
                <w:color w:val="0000FF"/>
              </w:rPr>
            </w:pPr>
            <w:r w:rsidRPr="00AE0D44">
              <w:rPr>
                <w:rFonts w:eastAsia="Calibri"/>
                <w:b/>
                <w:color w:val="0000FF"/>
                <w:w w:val="84"/>
              </w:rPr>
              <w:t>C</w:t>
            </w:r>
          </w:p>
        </w:tc>
        <w:tc>
          <w:tcPr>
            <w:tcW w:w="1069" w:type="dxa"/>
            <w:shd w:val="clear" w:color="auto" w:fill="00B050"/>
            <w:vAlign w:val="bottom"/>
          </w:tcPr>
          <w:p w14:paraId="5E57311B" w14:textId="2AF5EEDB" w:rsidR="00AE0D44" w:rsidRPr="00AE0D44" w:rsidRDefault="00AE0D44" w:rsidP="00AE0D44">
            <w:pPr>
              <w:pStyle w:val="NoSpacing"/>
              <w:jc w:val="center"/>
              <w:rPr>
                <w:b/>
                <w:color w:val="0000FF"/>
              </w:rPr>
            </w:pPr>
            <w:r w:rsidRPr="00AE0D44">
              <w:rPr>
                <w:rFonts w:eastAsia="Calibri"/>
                <w:b/>
                <w:color w:val="0000FF"/>
              </w:rPr>
              <w:t>43</w:t>
            </w:r>
          </w:p>
        </w:tc>
        <w:tc>
          <w:tcPr>
            <w:tcW w:w="1069" w:type="dxa"/>
            <w:vAlign w:val="bottom"/>
          </w:tcPr>
          <w:p w14:paraId="5203AFE0" w14:textId="37D90CB8" w:rsidR="00AE0D44" w:rsidRPr="00AE0D44" w:rsidRDefault="00AE0D44" w:rsidP="00AE0D44">
            <w:pPr>
              <w:pStyle w:val="NoSpacing"/>
              <w:jc w:val="center"/>
              <w:rPr>
                <w:b/>
                <w:color w:val="0000FF"/>
              </w:rPr>
            </w:pPr>
            <w:r w:rsidRPr="00AE0D44">
              <w:rPr>
                <w:rFonts w:eastAsia="Calibri"/>
                <w:b/>
                <w:color w:val="0000FF"/>
                <w:w w:val="83"/>
              </w:rPr>
              <w:t>B</w:t>
            </w:r>
          </w:p>
        </w:tc>
      </w:tr>
      <w:tr w:rsidR="00AE0D44" w:rsidRPr="00AE0D44" w14:paraId="60A37712" w14:textId="77777777" w:rsidTr="00AE0D44">
        <w:trPr>
          <w:jc w:val="center"/>
        </w:trPr>
        <w:tc>
          <w:tcPr>
            <w:tcW w:w="1068" w:type="dxa"/>
            <w:shd w:val="clear" w:color="auto" w:fill="00B050"/>
            <w:vAlign w:val="bottom"/>
          </w:tcPr>
          <w:p w14:paraId="7D586F22" w14:textId="7A1BD78F" w:rsidR="00AE0D44" w:rsidRPr="00AE0D44" w:rsidRDefault="00AE0D44" w:rsidP="00AE0D44">
            <w:pPr>
              <w:pStyle w:val="NoSpacing"/>
              <w:jc w:val="center"/>
              <w:rPr>
                <w:rFonts w:eastAsia="Calibri"/>
                <w:b/>
                <w:color w:val="0000FF"/>
              </w:rPr>
            </w:pPr>
            <w:r w:rsidRPr="00AE0D44">
              <w:rPr>
                <w:rFonts w:eastAsia="Calibri"/>
                <w:b/>
                <w:color w:val="0000FF"/>
              </w:rPr>
              <w:t>4</w:t>
            </w:r>
          </w:p>
        </w:tc>
        <w:tc>
          <w:tcPr>
            <w:tcW w:w="1068" w:type="dxa"/>
            <w:vAlign w:val="bottom"/>
          </w:tcPr>
          <w:p w14:paraId="44AC76F1" w14:textId="192989FA" w:rsidR="00AE0D44" w:rsidRPr="00AE0D44" w:rsidRDefault="00AE0D44" w:rsidP="00AE0D44">
            <w:pPr>
              <w:pStyle w:val="NoSpacing"/>
              <w:jc w:val="center"/>
              <w:rPr>
                <w:rFonts w:eastAsia="Calibri"/>
                <w:b/>
                <w:color w:val="0000FF"/>
                <w:w w:val="78"/>
              </w:rPr>
            </w:pPr>
            <w:r w:rsidRPr="00AE0D44">
              <w:rPr>
                <w:rFonts w:eastAsia="Calibri"/>
                <w:b/>
                <w:color w:val="0000FF"/>
                <w:w w:val="73"/>
              </w:rPr>
              <w:t>D</w:t>
            </w:r>
          </w:p>
        </w:tc>
        <w:tc>
          <w:tcPr>
            <w:tcW w:w="1068" w:type="dxa"/>
            <w:shd w:val="clear" w:color="auto" w:fill="00B050"/>
            <w:vAlign w:val="bottom"/>
          </w:tcPr>
          <w:p w14:paraId="275BE4AD" w14:textId="161C7E10" w:rsidR="00AE0D44" w:rsidRPr="00AE0D44" w:rsidRDefault="00AE0D44" w:rsidP="00AE0D44">
            <w:pPr>
              <w:pStyle w:val="NoSpacing"/>
              <w:jc w:val="center"/>
              <w:rPr>
                <w:b/>
                <w:color w:val="0000FF"/>
              </w:rPr>
            </w:pPr>
            <w:r w:rsidRPr="00AE0D44">
              <w:rPr>
                <w:rFonts w:eastAsia="Calibri"/>
                <w:b/>
                <w:color w:val="0000FF"/>
              </w:rPr>
              <w:t>14</w:t>
            </w:r>
          </w:p>
        </w:tc>
        <w:tc>
          <w:tcPr>
            <w:tcW w:w="1068" w:type="dxa"/>
            <w:vAlign w:val="bottom"/>
          </w:tcPr>
          <w:p w14:paraId="0B60949F" w14:textId="5E1CF7CA"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13324E16" w14:textId="5B3B34F8" w:rsidR="00AE0D44" w:rsidRPr="00AE0D44" w:rsidRDefault="00AE0D44" w:rsidP="00AE0D44">
            <w:pPr>
              <w:pStyle w:val="NoSpacing"/>
              <w:jc w:val="center"/>
              <w:rPr>
                <w:b/>
                <w:color w:val="0000FF"/>
              </w:rPr>
            </w:pPr>
            <w:r w:rsidRPr="00AE0D44">
              <w:rPr>
                <w:rFonts w:eastAsia="Calibri"/>
                <w:b/>
                <w:color w:val="0000FF"/>
              </w:rPr>
              <w:t>24</w:t>
            </w:r>
          </w:p>
        </w:tc>
        <w:tc>
          <w:tcPr>
            <w:tcW w:w="1068" w:type="dxa"/>
            <w:vAlign w:val="bottom"/>
          </w:tcPr>
          <w:p w14:paraId="0BEA6FEC" w14:textId="096BE610" w:rsidR="00AE0D44" w:rsidRPr="00AE0D44" w:rsidRDefault="00AE0D44" w:rsidP="00AE0D44">
            <w:pPr>
              <w:pStyle w:val="NoSpacing"/>
              <w:jc w:val="center"/>
              <w:rPr>
                <w:b/>
                <w:color w:val="0000FF"/>
              </w:rPr>
            </w:pPr>
            <w:r w:rsidRPr="00AE0D44">
              <w:rPr>
                <w:rFonts w:eastAsia="Calibri"/>
                <w:b/>
                <w:color w:val="0000FF"/>
                <w:w w:val="73"/>
              </w:rPr>
              <w:t>D</w:t>
            </w:r>
          </w:p>
        </w:tc>
        <w:tc>
          <w:tcPr>
            <w:tcW w:w="1068" w:type="dxa"/>
            <w:shd w:val="clear" w:color="auto" w:fill="00B050"/>
            <w:vAlign w:val="bottom"/>
          </w:tcPr>
          <w:p w14:paraId="3BD4609D" w14:textId="24BD82B7" w:rsidR="00AE0D44" w:rsidRPr="00AE0D44" w:rsidRDefault="00AE0D44" w:rsidP="00AE0D44">
            <w:pPr>
              <w:pStyle w:val="NoSpacing"/>
              <w:jc w:val="center"/>
              <w:rPr>
                <w:b/>
                <w:color w:val="0000FF"/>
              </w:rPr>
            </w:pPr>
            <w:r w:rsidRPr="00AE0D44">
              <w:rPr>
                <w:rFonts w:eastAsia="Calibri"/>
                <w:b/>
                <w:color w:val="0000FF"/>
              </w:rPr>
              <w:t>34</w:t>
            </w:r>
          </w:p>
        </w:tc>
        <w:tc>
          <w:tcPr>
            <w:tcW w:w="1068" w:type="dxa"/>
            <w:vAlign w:val="bottom"/>
          </w:tcPr>
          <w:p w14:paraId="5D8B437F" w14:textId="154C699F" w:rsidR="00AE0D44" w:rsidRPr="00AE0D44" w:rsidRDefault="00AE0D44" w:rsidP="00AE0D44">
            <w:pPr>
              <w:pStyle w:val="NoSpacing"/>
              <w:jc w:val="center"/>
              <w:rPr>
                <w:b/>
                <w:color w:val="0000FF"/>
              </w:rPr>
            </w:pPr>
            <w:r w:rsidRPr="00AE0D44">
              <w:rPr>
                <w:rFonts w:eastAsia="Calibri"/>
                <w:b/>
                <w:color w:val="0000FF"/>
                <w:w w:val="84"/>
              </w:rPr>
              <w:t>C</w:t>
            </w:r>
          </w:p>
        </w:tc>
        <w:tc>
          <w:tcPr>
            <w:tcW w:w="1069" w:type="dxa"/>
            <w:shd w:val="clear" w:color="auto" w:fill="00B050"/>
            <w:vAlign w:val="bottom"/>
          </w:tcPr>
          <w:p w14:paraId="42A93E85" w14:textId="1CC9BB6C" w:rsidR="00AE0D44" w:rsidRPr="00AE0D44" w:rsidRDefault="00AE0D44" w:rsidP="00AE0D44">
            <w:pPr>
              <w:pStyle w:val="NoSpacing"/>
              <w:jc w:val="center"/>
              <w:rPr>
                <w:b/>
                <w:color w:val="0000FF"/>
              </w:rPr>
            </w:pPr>
            <w:r w:rsidRPr="00AE0D44">
              <w:rPr>
                <w:rFonts w:eastAsia="Calibri"/>
                <w:b/>
                <w:color w:val="0000FF"/>
              </w:rPr>
              <w:t>44</w:t>
            </w:r>
          </w:p>
        </w:tc>
        <w:tc>
          <w:tcPr>
            <w:tcW w:w="1069" w:type="dxa"/>
            <w:vAlign w:val="bottom"/>
          </w:tcPr>
          <w:p w14:paraId="71D056EB" w14:textId="0227EA24" w:rsidR="00AE0D44" w:rsidRPr="00AE0D44" w:rsidRDefault="00AE0D44" w:rsidP="00AE0D44">
            <w:pPr>
              <w:pStyle w:val="NoSpacing"/>
              <w:jc w:val="center"/>
              <w:rPr>
                <w:b/>
                <w:color w:val="0000FF"/>
              </w:rPr>
            </w:pPr>
            <w:r w:rsidRPr="00AE0D44">
              <w:rPr>
                <w:rFonts w:eastAsia="Calibri"/>
                <w:b/>
                <w:color w:val="0000FF"/>
                <w:w w:val="73"/>
              </w:rPr>
              <w:t>D</w:t>
            </w:r>
          </w:p>
        </w:tc>
      </w:tr>
      <w:tr w:rsidR="00AE0D44" w:rsidRPr="00AE0D44" w14:paraId="7844D086" w14:textId="77777777" w:rsidTr="00AE0D44">
        <w:trPr>
          <w:jc w:val="center"/>
        </w:trPr>
        <w:tc>
          <w:tcPr>
            <w:tcW w:w="1068" w:type="dxa"/>
            <w:shd w:val="clear" w:color="auto" w:fill="00B050"/>
            <w:vAlign w:val="bottom"/>
          </w:tcPr>
          <w:p w14:paraId="5F62BA3A" w14:textId="0300A543" w:rsidR="00AE0D44" w:rsidRPr="00AE0D44" w:rsidRDefault="00AE0D44" w:rsidP="00AE0D44">
            <w:pPr>
              <w:pStyle w:val="NoSpacing"/>
              <w:jc w:val="center"/>
              <w:rPr>
                <w:rFonts w:eastAsia="Calibri"/>
                <w:b/>
                <w:color w:val="0000FF"/>
              </w:rPr>
            </w:pPr>
            <w:r w:rsidRPr="00AE0D44">
              <w:rPr>
                <w:rFonts w:eastAsia="Calibri"/>
                <w:b/>
                <w:color w:val="0000FF"/>
              </w:rPr>
              <w:t>5</w:t>
            </w:r>
          </w:p>
        </w:tc>
        <w:tc>
          <w:tcPr>
            <w:tcW w:w="1068" w:type="dxa"/>
            <w:vAlign w:val="bottom"/>
          </w:tcPr>
          <w:p w14:paraId="698F2752" w14:textId="4AD0A320" w:rsidR="00AE0D44" w:rsidRPr="00AE0D44" w:rsidRDefault="00AE0D44" w:rsidP="00AE0D44">
            <w:pPr>
              <w:pStyle w:val="NoSpacing"/>
              <w:jc w:val="center"/>
              <w:rPr>
                <w:rFonts w:eastAsia="Calibri"/>
                <w:b/>
                <w:color w:val="0000FF"/>
                <w:w w:val="73"/>
              </w:rPr>
            </w:pPr>
            <w:r w:rsidRPr="00AE0D44">
              <w:rPr>
                <w:rFonts w:eastAsia="Calibri"/>
                <w:b/>
                <w:color w:val="0000FF"/>
                <w:w w:val="84"/>
              </w:rPr>
              <w:t>C</w:t>
            </w:r>
          </w:p>
        </w:tc>
        <w:tc>
          <w:tcPr>
            <w:tcW w:w="1068" w:type="dxa"/>
            <w:shd w:val="clear" w:color="auto" w:fill="00B050"/>
            <w:vAlign w:val="bottom"/>
          </w:tcPr>
          <w:p w14:paraId="33E47657" w14:textId="185AE145" w:rsidR="00AE0D44" w:rsidRPr="00AE0D44" w:rsidRDefault="00AE0D44" w:rsidP="00AE0D44">
            <w:pPr>
              <w:pStyle w:val="NoSpacing"/>
              <w:jc w:val="center"/>
              <w:rPr>
                <w:b/>
                <w:color w:val="0000FF"/>
              </w:rPr>
            </w:pPr>
            <w:r w:rsidRPr="00AE0D44">
              <w:rPr>
                <w:rFonts w:eastAsia="Calibri"/>
                <w:b/>
                <w:color w:val="0000FF"/>
              </w:rPr>
              <w:t>15</w:t>
            </w:r>
          </w:p>
        </w:tc>
        <w:tc>
          <w:tcPr>
            <w:tcW w:w="1068" w:type="dxa"/>
            <w:vAlign w:val="bottom"/>
          </w:tcPr>
          <w:p w14:paraId="5E9CC39E" w14:textId="7180C238"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3F096056" w14:textId="0B65B0BC" w:rsidR="00AE0D44" w:rsidRPr="00AE0D44" w:rsidRDefault="00AE0D44" w:rsidP="00AE0D44">
            <w:pPr>
              <w:pStyle w:val="NoSpacing"/>
              <w:jc w:val="center"/>
              <w:rPr>
                <w:b/>
                <w:color w:val="0000FF"/>
              </w:rPr>
            </w:pPr>
            <w:r w:rsidRPr="00AE0D44">
              <w:rPr>
                <w:rFonts w:eastAsia="Calibri"/>
                <w:b/>
                <w:color w:val="0000FF"/>
              </w:rPr>
              <w:t>25</w:t>
            </w:r>
          </w:p>
        </w:tc>
        <w:tc>
          <w:tcPr>
            <w:tcW w:w="1068" w:type="dxa"/>
            <w:vAlign w:val="bottom"/>
          </w:tcPr>
          <w:p w14:paraId="65C19835" w14:textId="5739C342" w:rsidR="00AE0D44" w:rsidRPr="00AE0D44" w:rsidRDefault="00AE0D44" w:rsidP="00AE0D44">
            <w:pPr>
              <w:pStyle w:val="NoSpacing"/>
              <w:jc w:val="center"/>
              <w:rPr>
                <w:b/>
                <w:color w:val="0000FF"/>
              </w:rPr>
            </w:pPr>
            <w:r w:rsidRPr="00AE0D44">
              <w:rPr>
                <w:rFonts w:eastAsia="Calibri"/>
                <w:b/>
                <w:color w:val="0000FF"/>
                <w:w w:val="73"/>
              </w:rPr>
              <w:t>D</w:t>
            </w:r>
          </w:p>
        </w:tc>
        <w:tc>
          <w:tcPr>
            <w:tcW w:w="1068" w:type="dxa"/>
            <w:shd w:val="clear" w:color="auto" w:fill="00B050"/>
            <w:vAlign w:val="bottom"/>
          </w:tcPr>
          <w:p w14:paraId="4EF928B5" w14:textId="2F7CA2A6" w:rsidR="00AE0D44" w:rsidRPr="00AE0D44" w:rsidRDefault="00AE0D44" w:rsidP="00AE0D44">
            <w:pPr>
              <w:pStyle w:val="NoSpacing"/>
              <w:jc w:val="center"/>
              <w:rPr>
                <w:b/>
                <w:color w:val="0000FF"/>
              </w:rPr>
            </w:pPr>
            <w:r w:rsidRPr="00AE0D44">
              <w:rPr>
                <w:rFonts w:eastAsia="Calibri"/>
                <w:b/>
                <w:color w:val="0000FF"/>
              </w:rPr>
              <w:t>35</w:t>
            </w:r>
          </w:p>
        </w:tc>
        <w:tc>
          <w:tcPr>
            <w:tcW w:w="1068" w:type="dxa"/>
            <w:vAlign w:val="bottom"/>
          </w:tcPr>
          <w:p w14:paraId="479B8078" w14:textId="5B788262" w:rsidR="00AE0D44" w:rsidRPr="00AE0D44" w:rsidRDefault="00AE0D44" w:rsidP="00AE0D44">
            <w:pPr>
              <w:pStyle w:val="NoSpacing"/>
              <w:jc w:val="center"/>
              <w:rPr>
                <w:b/>
                <w:color w:val="0000FF"/>
              </w:rPr>
            </w:pPr>
            <w:r w:rsidRPr="00AE0D44">
              <w:rPr>
                <w:rFonts w:eastAsia="Calibri"/>
                <w:b/>
                <w:color w:val="0000FF"/>
                <w:w w:val="83"/>
              </w:rPr>
              <w:t>B</w:t>
            </w:r>
          </w:p>
        </w:tc>
        <w:tc>
          <w:tcPr>
            <w:tcW w:w="1069" w:type="dxa"/>
            <w:shd w:val="clear" w:color="auto" w:fill="00B050"/>
            <w:vAlign w:val="bottom"/>
          </w:tcPr>
          <w:p w14:paraId="339C57D5" w14:textId="504E1AA1" w:rsidR="00AE0D44" w:rsidRPr="00AE0D44" w:rsidRDefault="00AE0D44" w:rsidP="00AE0D44">
            <w:pPr>
              <w:pStyle w:val="NoSpacing"/>
              <w:jc w:val="center"/>
              <w:rPr>
                <w:b/>
                <w:color w:val="0000FF"/>
              </w:rPr>
            </w:pPr>
            <w:r w:rsidRPr="00AE0D44">
              <w:rPr>
                <w:rFonts w:eastAsia="Calibri"/>
                <w:b/>
                <w:color w:val="0000FF"/>
              </w:rPr>
              <w:t>45</w:t>
            </w:r>
          </w:p>
        </w:tc>
        <w:tc>
          <w:tcPr>
            <w:tcW w:w="1069" w:type="dxa"/>
            <w:vAlign w:val="bottom"/>
          </w:tcPr>
          <w:p w14:paraId="0FE250DC" w14:textId="5F606B21" w:rsidR="00AE0D44" w:rsidRPr="00AE0D44" w:rsidRDefault="00AE0D44" w:rsidP="00AE0D44">
            <w:pPr>
              <w:pStyle w:val="NoSpacing"/>
              <w:jc w:val="center"/>
              <w:rPr>
                <w:b/>
                <w:color w:val="0000FF"/>
              </w:rPr>
            </w:pPr>
            <w:r w:rsidRPr="00AE0D44">
              <w:rPr>
                <w:rFonts w:eastAsia="Calibri"/>
                <w:b/>
                <w:color w:val="0000FF"/>
                <w:w w:val="73"/>
              </w:rPr>
              <w:t>D</w:t>
            </w:r>
          </w:p>
        </w:tc>
      </w:tr>
      <w:tr w:rsidR="00AE0D44" w:rsidRPr="00AE0D44" w14:paraId="4E3B1650" w14:textId="77777777" w:rsidTr="00AE0D44">
        <w:trPr>
          <w:jc w:val="center"/>
        </w:trPr>
        <w:tc>
          <w:tcPr>
            <w:tcW w:w="1068" w:type="dxa"/>
            <w:shd w:val="clear" w:color="auto" w:fill="00B050"/>
            <w:vAlign w:val="bottom"/>
          </w:tcPr>
          <w:p w14:paraId="49A99FAE" w14:textId="4BD3E1F0" w:rsidR="00AE0D44" w:rsidRPr="00AE0D44" w:rsidRDefault="00AE0D44" w:rsidP="00AE0D44">
            <w:pPr>
              <w:pStyle w:val="NoSpacing"/>
              <w:jc w:val="center"/>
              <w:rPr>
                <w:rFonts w:eastAsia="Calibri"/>
                <w:b/>
                <w:color w:val="0000FF"/>
              </w:rPr>
            </w:pPr>
            <w:r w:rsidRPr="00AE0D44">
              <w:rPr>
                <w:rFonts w:eastAsia="Calibri"/>
                <w:b/>
                <w:color w:val="0000FF"/>
              </w:rPr>
              <w:t>6</w:t>
            </w:r>
          </w:p>
        </w:tc>
        <w:tc>
          <w:tcPr>
            <w:tcW w:w="1068" w:type="dxa"/>
            <w:vAlign w:val="bottom"/>
          </w:tcPr>
          <w:p w14:paraId="0B5FAC4F" w14:textId="1A8F9D17" w:rsidR="00AE0D44" w:rsidRPr="00AE0D44" w:rsidRDefault="00AE0D44" w:rsidP="00AE0D44">
            <w:pPr>
              <w:pStyle w:val="NoSpacing"/>
              <w:jc w:val="center"/>
              <w:rPr>
                <w:rFonts w:eastAsia="Calibri"/>
                <w:b/>
                <w:color w:val="0000FF"/>
                <w:w w:val="84"/>
              </w:rPr>
            </w:pPr>
            <w:r w:rsidRPr="00AE0D44">
              <w:rPr>
                <w:rFonts w:eastAsia="Calibri"/>
                <w:b/>
                <w:color w:val="0000FF"/>
                <w:w w:val="73"/>
              </w:rPr>
              <w:t>D</w:t>
            </w:r>
          </w:p>
        </w:tc>
        <w:tc>
          <w:tcPr>
            <w:tcW w:w="1068" w:type="dxa"/>
            <w:shd w:val="clear" w:color="auto" w:fill="00B050"/>
            <w:vAlign w:val="bottom"/>
          </w:tcPr>
          <w:p w14:paraId="7061FADC" w14:textId="73A7DA59" w:rsidR="00AE0D44" w:rsidRPr="00AE0D44" w:rsidRDefault="00AE0D44" w:rsidP="00AE0D44">
            <w:pPr>
              <w:pStyle w:val="NoSpacing"/>
              <w:jc w:val="center"/>
              <w:rPr>
                <w:b/>
                <w:color w:val="0000FF"/>
              </w:rPr>
            </w:pPr>
            <w:r w:rsidRPr="00AE0D44">
              <w:rPr>
                <w:rFonts w:eastAsia="Calibri"/>
                <w:b/>
                <w:color w:val="0000FF"/>
              </w:rPr>
              <w:t>16</w:t>
            </w:r>
          </w:p>
        </w:tc>
        <w:tc>
          <w:tcPr>
            <w:tcW w:w="1068" w:type="dxa"/>
            <w:vAlign w:val="bottom"/>
          </w:tcPr>
          <w:p w14:paraId="79E1B18B" w14:textId="097079DA"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626529CA" w14:textId="5E04A633" w:rsidR="00AE0D44" w:rsidRPr="00AE0D44" w:rsidRDefault="00AE0D44" w:rsidP="00AE0D44">
            <w:pPr>
              <w:pStyle w:val="NoSpacing"/>
              <w:jc w:val="center"/>
              <w:rPr>
                <w:b/>
                <w:color w:val="0000FF"/>
              </w:rPr>
            </w:pPr>
            <w:r w:rsidRPr="00AE0D44">
              <w:rPr>
                <w:rFonts w:eastAsia="Calibri"/>
                <w:b/>
                <w:color w:val="0000FF"/>
              </w:rPr>
              <w:t>26</w:t>
            </w:r>
          </w:p>
        </w:tc>
        <w:tc>
          <w:tcPr>
            <w:tcW w:w="1068" w:type="dxa"/>
            <w:vAlign w:val="bottom"/>
          </w:tcPr>
          <w:p w14:paraId="5E0113CE" w14:textId="7368C997"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6A61B57A" w14:textId="392EDFC4" w:rsidR="00AE0D44" w:rsidRPr="00AE0D44" w:rsidRDefault="00AE0D44" w:rsidP="00AE0D44">
            <w:pPr>
              <w:pStyle w:val="NoSpacing"/>
              <w:jc w:val="center"/>
              <w:rPr>
                <w:b/>
                <w:color w:val="0000FF"/>
              </w:rPr>
            </w:pPr>
            <w:r w:rsidRPr="00AE0D44">
              <w:rPr>
                <w:rFonts w:eastAsia="Calibri"/>
                <w:b/>
                <w:color w:val="0000FF"/>
              </w:rPr>
              <w:t>36</w:t>
            </w:r>
          </w:p>
        </w:tc>
        <w:tc>
          <w:tcPr>
            <w:tcW w:w="1068" w:type="dxa"/>
            <w:vAlign w:val="bottom"/>
          </w:tcPr>
          <w:p w14:paraId="417BFBE3" w14:textId="564B26D6" w:rsidR="00AE0D44" w:rsidRPr="00AE0D44" w:rsidRDefault="00AE0D44" w:rsidP="00AE0D44">
            <w:pPr>
              <w:pStyle w:val="NoSpacing"/>
              <w:jc w:val="center"/>
              <w:rPr>
                <w:b/>
                <w:color w:val="0000FF"/>
              </w:rPr>
            </w:pPr>
            <w:r w:rsidRPr="00AE0D44">
              <w:rPr>
                <w:rFonts w:eastAsia="Calibri"/>
                <w:b/>
                <w:color w:val="0000FF"/>
                <w:w w:val="83"/>
              </w:rPr>
              <w:t>B</w:t>
            </w:r>
          </w:p>
        </w:tc>
        <w:tc>
          <w:tcPr>
            <w:tcW w:w="1069" w:type="dxa"/>
            <w:shd w:val="clear" w:color="auto" w:fill="00B050"/>
            <w:vAlign w:val="bottom"/>
          </w:tcPr>
          <w:p w14:paraId="4C7B02E3" w14:textId="10FABD43" w:rsidR="00AE0D44" w:rsidRPr="00AE0D44" w:rsidRDefault="00AE0D44" w:rsidP="00AE0D44">
            <w:pPr>
              <w:pStyle w:val="NoSpacing"/>
              <w:jc w:val="center"/>
              <w:rPr>
                <w:b/>
                <w:color w:val="0000FF"/>
              </w:rPr>
            </w:pPr>
            <w:r w:rsidRPr="00AE0D44">
              <w:rPr>
                <w:rFonts w:eastAsia="Calibri"/>
                <w:b/>
                <w:color w:val="0000FF"/>
              </w:rPr>
              <w:t>46</w:t>
            </w:r>
          </w:p>
        </w:tc>
        <w:tc>
          <w:tcPr>
            <w:tcW w:w="1069" w:type="dxa"/>
            <w:vAlign w:val="bottom"/>
          </w:tcPr>
          <w:p w14:paraId="262AACFC" w14:textId="7E3B78DF" w:rsidR="00AE0D44" w:rsidRPr="00AE0D44" w:rsidRDefault="00AE0D44" w:rsidP="00AE0D44">
            <w:pPr>
              <w:pStyle w:val="NoSpacing"/>
              <w:jc w:val="center"/>
              <w:rPr>
                <w:b/>
                <w:color w:val="0000FF"/>
              </w:rPr>
            </w:pPr>
            <w:r w:rsidRPr="00AE0D44">
              <w:rPr>
                <w:rFonts w:eastAsia="Calibri"/>
                <w:b/>
                <w:color w:val="0000FF"/>
                <w:w w:val="83"/>
              </w:rPr>
              <w:t>B</w:t>
            </w:r>
          </w:p>
        </w:tc>
      </w:tr>
      <w:tr w:rsidR="00AE0D44" w:rsidRPr="00AE0D44" w14:paraId="5385672F" w14:textId="77777777" w:rsidTr="00AE0D44">
        <w:trPr>
          <w:jc w:val="center"/>
        </w:trPr>
        <w:tc>
          <w:tcPr>
            <w:tcW w:w="1068" w:type="dxa"/>
            <w:shd w:val="clear" w:color="auto" w:fill="00B050"/>
            <w:vAlign w:val="bottom"/>
          </w:tcPr>
          <w:p w14:paraId="79B98821" w14:textId="3FD469C4" w:rsidR="00AE0D44" w:rsidRPr="00AE0D44" w:rsidRDefault="00AE0D44" w:rsidP="00AE0D44">
            <w:pPr>
              <w:pStyle w:val="NoSpacing"/>
              <w:jc w:val="center"/>
              <w:rPr>
                <w:rFonts w:eastAsia="Calibri"/>
                <w:b/>
                <w:color w:val="0000FF"/>
              </w:rPr>
            </w:pPr>
            <w:r w:rsidRPr="00AE0D44">
              <w:rPr>
                <w:rFonts w:eastAsia="Calibri"/>
                <w:b/>
                <w:color w:val="0000FF"/>
              </w:rPr>
              <w:t>7</w:t>
            </w:r>
          </w:p>
        </w:tc>
        <w:tc>
          <w:tcPr>
            <w:tcW w:w="1068" w:type="dxa"/>
            <w:vAlign w:val="bottom"/>
          </w:tcPr>
          <w:p w14:paraId="5DA85F5C" w14:textId="52EA4910" w:rsidR="00AE0D44" w:rsidRPr="00AE0D44" w:rsidRDefault="00AE0D44" w:rsidP="00AE0D44">
            <w:pPr>
              <w:pStyle w:val="NoSpacing"/>
              <w:jc w:val="center"/>
              <w:rPr>
                <w:rFonts w:eastAsia="Calibri"/>
                <w:b/>
                <w:color w:val="0000FF"/>
                <w:w w:val="73"/>
              </w:rPr>
            </w:pPr>
            <w:r w:rsidRPr="00AE0D44">
              <w:rPr>
                <w:rFonts w:eastAsia="Calibri"/>
                <w:b/>
                <w:color w:val="0000FF"/>
                <w:w w:val="73"/>
              </w:rPr>
              <w:t>D</w:t>
            </w:r>
          </w:p>
        </w:tc>
        <w:tc>
          <w:tcPr>
            <w:tcW w:w="1068" w:type="dxa"/>
            <w:shd w:val="clear" w:color="auto" w:fill="00B050"/>
            <w:vAlign w:val="bottom"/>
          </w:tcPr>
          <w:p w14:paraId="1F5F328D" w14:textId="3AFF5ADD" w:rsidR="00AE0D44" w:rsidRPr="00AE0D44" w:rsidRDefault="00AE0D44" w:rsidP="00AE0D44">
            <w:pPr>
              <w:pStyle w:val="NoSpacing"/>
              <w:jc w:val="center"/>
              <w:rPr>
                <w:b/>
                <w:color w:val="0000FF"/>
              </w:rPr>
            </w:pPr>
            <w:r w:rsidRPr="00AE0D44">
              <w:rPr>
                <w:rFonts w:eastAsia="Calibri"/>
                <w:b/>
                <w:color w:val="0000FF"/>
              </w:rPr>
              <w:t>17</w:t>
            </w:r>
          </w:p>
        </w:tc>
        <w:tc>
          <w:tcPr>
            <w:tcW w:w="1068" w:type="dxa"/>
            <w:vAlign w:val="bottom"/>
          </w:tcPr>
          <w:p w14:paraId="222314CE" w14:textId="714DB2BD"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36E1E48D" w14:textId="160AA89C" w:rsidR="00AE0D44" w:rsidRPr="00AE0D44" w:rsidRDefault="00AE0D44" w:rsidP="00AE0D44">
            <w:pPr>
              <w:pStyle w:val="NoSpacing"/>
              <w:jc w:val="center"/>
              <w:rPr>
                <w:b/>
                <w:color w:val="0000FF"/>
              </w:rPr>
            </w:pPr>
            <w:r w:rsidRPr="00AE0D44">
              <w:rPr>
                <w:rFonts w:eastAsia="Calibri"/>
                <w:b/>
                <w:color w:val="0000FF"/>
              </w:rPr>
              <w:t>27</w:t>
            </w:r>
          </w:p>
        </w:tc>
        <w:tc>
          <w:tcPr>
            <w:tcW w:w="1068" w:type="dxa"/>
            <w:vAlign w:val="bottom"/>
          </w:tcPr>
          <w:p w14:paraId="1309B42A" w14:textId="31F31ACD"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765178E9" w14:textId="1C1DC845" w:rsidR="00AE0D44" w:rsidRPr="00AE0D44" w:rsidRDefault="00AE0D44" w:rsidP="00AE0D44">
            <w:pPr>
              <w:pStyle w:val="NoSpacing"/>
              <w:jc w:val="center"/>
              <w:rPr>
                <w:b/>
                <w:color w:val="0000FF"/>
              </w:rPr>
            </w:pPr>
            <w:r w:rsidRPr="00AE0D44">
              <w:rPr>
                <w:rFonts w:eastAsia="Calibri"/>
                <w:b/>
                <w:color w:val="0000FF"/>
              </w:rPr>
              <w:t>37</w:t>
            </w:r>
          </w:p>
        </w:tc>
        <w:tc>
          <w:tcPr>
            <w:tcW w:w="1068" w:type="dxa"/>
            <w:vAlign w:val="bottom"/>
          </w:tcPr>
          <w:p w14:paraId="2E9871B1" w14:textId="3D98C174" w:rsidR="00AE0D44" w:rsidRPr="00AE0D44" w:rsidRDefault="00AE0D44" w:rsidP="00AE0D44">
            <w:pPr>
              <w:pStyle w:val="NoSpacing"/>
              <w:jc w:val="center"/>
              <w:rPr>
                <w:b/>
                <w:color w:val="0000FF"/>
              </w:rPr>
            </w:pPr>
            <w:r w:rsidRPr="00AE0D44">
              <w:rPr>
                <w:rFonts w:eastAsia="Calibri"/>
                <w:b/>
                <w:color w:val="0000FF"/>
                <w:w w:val="84"/>
              </w:rPr>
              <w:t>C</w:t>
            </w:r>
          </w:p>
        </w:tc>
        <w:tc>
          <w:tcPr>
            <w:tcW w:w="1069" w:type="dxa"/>
            <w:shd w:val="clear" w:color="auto" w:fill="00B050"/>
            <w:vAlign w:val="bottom"/>
          </w:tcPr>
          <w:p w14:paraId="294E4E45" w14:textId="4A98F26E" w:rsidR="00AE0D44" w:rsidRPr="00AE0D44" w:rsidRDefault="00AE0D44" w:rsidP="00AE0D44">
            <w:pPr>
              <w:pStyle w:val="NoSpacing"/>
              <w:jc w:val="center"/>
              <w:rPr>
                <w:b/>
                <w:color w:val="0000FF"/>
              </w:rPr>
            </w:pPr>
            <w:r w:rsidRPr="00AE0D44">
              <w:rPr>
                <w:rFonts w:eastAsia="Calibri"/>
                <w:b/>
                <w:color w:val="0000FF"/>
              </w:rPr>
              <w:t>47</w:t>
            </w:r>
          </w:p>
        </w:tc>
        <w:tc>
          <w:tcPr>
            <w:tcW w:w="1069" w:type="dxa"/>
            <w:vAlign w:val="bottom"/>
          </w:tcPr>
          <w:p w14:paraId="3C1D8508" w14:textId="689943B2" w:rsidR="00AE0D44" w:rsidRPr="00AE0D44" w:rsidRDefault="00AE0D44" w:rsidP="00AE0D44">
            <w:pPr>
              <w:pStyle w:val="NoSpacing"/>
              <w:jc w:val="center"/>
              <w:rPr>
                <w:b/>
                <w:color w:val="0000FF"/>
              </w:rPr>
            </w:pPr>
            <w:r w:rsidRPr="00AE0D44">
              <w:rPr>
                <w:rFonts w:eastAsia="Calibri"/>
                <w:b/>
                <w:color w:val="0000FF"/>
                <w:w w:val="83"/>
              </w:rPr>
              <w:t>B</w:t>
            </w:r>
          </w:p>
        </w:tc>
      </w:tr>
      <w:tr w:rsidR="00AE0D44" w:rsidRPr="00AE0D44" w14:paraId="566018BB" w14:textId="77777777" w:rsidTr="00AE0D44">
        <w:trPr>
          <w:jc w:val="center"/>
        </w:trPr>
        <w:tc>
          <w:tcPr>
            <w:tcW w:w="1068" w:type="dxa"/>
            <w:shd w:val="clear" w:color="auto" w:fill="00B050"/>
            <w:vAlign w:val="bottom"/>
          </w:tcPr>
          <w:p w14:paraId="4A21F457" w14:textId="3FA1B3DF" w:rsidR="00AE0D44" w:rsidRPr="00AE0D44" w:rsidRDefault="00AE0D44" w:rsidP="00AE0D44">
            <w:pPr>
              <w:pStyle w:val="NoSpacing"/>
              <w:jc w:val="center"/>
              <w:rPr>
                <w:rFonts w:eastAsia="Calibri"/>
                <w:b/>
                <w:color w:val="0000FF"/>
              </w:rPr>
            </w:pPr>
            <w:r w:rsidRPr="00AE0D44">
              <w:rPr>
                <w:rFonts w:eastAsia="Calibri"/>
                <w:b/>
                <w:color w:val="0000FF"/>
              </w:rPr>
              <w:t>8</w:t>
            </w:r>
          </w:p>
        </w:tc>
        <w:tc>
          <w:tcPr>
            <w:tcW w:w="1068" w:type="dxa"/>
            <w:vAlign w:val="bottom"/>
          </w:tcPr>
          <w:p w14:paraId="13A78AD2" w14:textId="397E481B" w:rsidR="00AE0D44" w:rsidRPr="00AE0D44" w:rsidRDefault="00AE0D44" w:rsidP="00AE0D44">
            <w:pPr>
              <w:pStyle w:val="NoSpacing"/>
              <w:jc w:val="center"/>
              <w:rPr>
                <w:rFonts w:eastAsia="Calibri"/>
                <w:b/>
                <w:color w:val="0000FF"/>
                <w:w w:val="73"/>
              </w:rPr>
            </w:pPr>
            <w:r w:rsidRPr="00AE0D44">
              <w:rPr>
                <w:rFonts w:eastAsia="Calibri"/>
                <w:b/>
                <w:color w:val="0000FF"/>
                <w:w w:val="83"/>
              </w:rPr>
              <w:t>B</w:t>
            </w:r>
          </w:p>
        </w:tc>
        <w:tc>
          <w:tcPr>
            <w:tcW w:w="1068" w:type="dxa"/>
            <w:shd w:val="clear" w:color="auto" w:fill="00B050"/>
            <w:vAlign w:val="bottom"/>
          </w:tcPr>
          <w:p w14:paraId="1D854C45" w14:textId="4CCEF06D" w:rsidR="00AE0D44" w:rsidRPr="00AE0D44" w:rsidRDefault="00AE0D44" w:rsidP="00AE0D44">
            <w:pPr>
              <w:pStyle w:val="NoSpacing"/>
              <w:jc w:val="center"/>
              <w:rPr>
                <w:b/>
                <w:color w:val="0000FF"/>
              </w:rPr>
            </w:pPr>
            <w:r w:rsidRPr="00AE0D44">
              <w:rPr>
                <w:rFonts w:eastAsia="Calibri"/>
                <w:b/>
                <w:color w:val="0000FF"/>
              </w:rPr>
              <w:t>18</w:t>
            </w:r>
          </w:p>
        </w:tc>
        <w:tc>
          <w:tcPr>
            <w:tcW w:w="1068" w:type="dxa"/>
            <w:vAlign w:val="bottom"/>
          </w:tcPr>
          <w:p w14:paraId="1DCBAC77" w14:textId="39EA5180" w:rsidR="00AE0D44" w:rsidRPr="00AE0D44" w:rsidRDefault="00AE0D44" w:rsidP="00AE0D44">
            <w:pPr>
              <w:pStyle w:val="NoSpacing"/>
              <w:jc w:val="center"/>
              <w:rPr>
                <w:b/>
                <w:color w:val="0000FF"/>
              </w:rPr>
            </w:pPr>
            <w:r w:rsidRPr="00AE0D44">
              <w:rPr>
                <w:rFonts w:eastAsia="Calibri"/>
                <w:b/>
                <w:color w:val="0000FF"/>
                <w:w w:val="78"/>
              </w:rPr>
              <w:t>A</w:t>
            </w:r>
          </w:p>
        </w:tc>
        <w:tc>
          <w:tcPr>
            <w:tcW w:w="1068" w:type="dxa"/>
            <w:shd w:val="clear" w:color="auto" w:fill="00B050"/>
            <w:vAlign w:val="bottom"/>
          </w:tcPr>
          <w:p w14:paraId="29A409F4" w14:textId="5657F1CE" w:rsidR="00AE0D44" w:rsidRPr="00AE0D44" w:rsidRDefault="00AE0D44" w:rsidP="00AE0D44">
            <w:pPr>
              <w:pStyle w:val="NoSpacing"/>
              <w:jc w:val="center"/>
              <w:rPr>
                <w:b/>
                <w:color w:val="0000FF"/>
              </w:rPr>
            </w:pPr>
            <w:r w:rsidRPr="00AE0D44">
              <w:rPr>
                <w:rFonts w:eastAsia="Calibri"/>
                <w:b/>
                <w:color w:val="0000FF"/>
              </w:rPr>
              <w:t>28</w:t>
            </w:r>
          </w:p>
        </w:tc>
        <w:tc>
          <w:tcPr>
            <w:tcW w:w="1068" w:type="dxa"/>
            <w:vAlign w:val="bottom"/>
          </w:tcPr>
          <w:p w14:paraId="151E9C60" w14:textId="06E442AE" w:rsidR="00AE0D44" w:rsidRPr="00AE0D44" w:rsidRDefault="00AE0D44" w:rsidP="00AE0D44">
            <w:pPr>
              <w:pStyle w:val="NoSpacing"/>
              <w:jc w:val="center"/>
              <w:rPr>
                <w:b/>
                <w:color w:val="0000FF"/>
              </w:rPr>
            </w:pPr>
            <w:r w:rsidRPr="00AE0D44">
              <w:rPr>
                <w:rFonts w:eastAsia="Calibri"/>
                <w:b/>
                <w:color w:val="0000FF"/>
                <w:w w:val="73"/>
              </w:rPr>
              <w:t>D</w:t>
            </w:r>
          </w:p>
        </w:tc>
        <w:tc>
          <w:tcPr>
            <w:tcW w:w="1068" w:type="dxa"/>
            <w:shd w:val="clear" w:color="auto" w:fill="00B050"/>
            <w:vAlign w:val="bottom"/>
          </w:tcPr>
          <w:p w14:paraId="5261D455" w14:textId="2842566F" w:rsidR="00AE0D44" w:rsidRPr="00AE0D44" w:rsidRDefault="00AE0D44" w:rsidP="00AE0D44">
            <w:pPr>
              <w:pStyle w:val="NoSpacing"/>
              <w:jc w:val="center"/>
              <w:rPr>
                <w:b/>
                <w:color w:val="0000FF"/>
              </w:rPr>
            </w:pPr>
            <w:r w:rsidRPr="00AE0D44">
              <w:rPr>
                <w:rFonts w:eastAsia="Calibri"/>
                <w:b/>
                <w:color w:val="0000FF"/>
              </w:rPr>
              <w:t>38</w:t>
            </w:r>
          </w:p>
        </w:tc>
        <w:tc>
          <w:tcPr>
            <w:tcW w:w="1068" w:type="dxa"/>
            <w:vAlign w:val="bottom"/>
          </w:tcPr>
          <w:p w14:paraId="0E1BA955" w14:textId="13FAAB41" w:rsidR="00AE0D44" w:rsidRPr="00AE0D44" w:rsidRDefault="00AE0D44" w:rsidP="00AE0D44">
            <w:pPr>
              <w:pStyle w:val="NoSpacing"/>
              <w:jc w:val="center"/>
              <w:rPr>
                <w:b/>
                <w:color w:val="0000FF"/>
              </w:rPr>
            </w:pPr>
            <w:r w:rsidRPr="00AE0D44">
              <w:rPr>
                <w:rFonts w:eastAsia="Calibri"/>
                <w:b/>
                <w:color w:val="0000FF"/>
                <w:w w:val="83"/>
              </w:rPr>
              <w:t>B</w:t>
            </w:r>
          </w:p>
        </w:tc>
        <w:tc>
          <w:tcPr>
            <w:tcW w:w="1069" w:type="dxa"/>
            <w:shd w:val="clear" w:color="auto" w:fill="00B050"/>
            <w:vAlign w:val="bottom"/>
          </w:tcPr>
          <w:p w14:paraId="563BDD4C" w14:textId="5AC6E66B" w:rsidR="00AE0D44" w:rsidRPr="00AE0D44" w:rsidRDefault="00AE0D44" w:rsidP="00AE0D44">
            <w:pPr>
              <w:pStyle w:val="NoSpacing"/>
              <w:jc w:val="center"/>
              <w:rPr>
                <w:b/>
                <w:color w:val="0000FF"/>
              </w:rPr>
            </w:pPr>
            <w:r w:rsidRPr="00AE0D44">
              <w:rPr>
                <w:rFonts w:eastAsia="Calibri"/>
                <w:b/>
                <w:color w:val="0000FF"/>
              </w:rPr>
              <w:t>48</w:t>
            </w:r>
          </w:p>
        </w:tc>
        <w:tc>
          <w:tcPr>
            <w:tcW w:w="1069" w:type="dxa"/>
            <w:vAlign w:val="bottom"/>
          </w:tcPr>
          <w:p w14:paraId="51A58805" w14:textId="1B828026" w:rsidR="00AE0D44" w:rsidRPr="00AE0D44" w:rsidRDefault="00AE0D44" w:rsidP="00AE0D44">
            <w:pPr>
              <w:pStyle w:val="NoSpacing"/>
              <w:jc w:val="center"/>
              <w:rPr>
                <w:b/>
                <w:color w:val="0000FF"/>
              </w:rPr>
            </w:pPr>
            <w:r w:rsidRPr="00AE0D44">
              <w:rPr>
                <w:rFonts w:eastAsia="Calibri"/>
                <w:b/>
                <w:color w:val="0000FF"/>
                <w:w w:val="84"/>
              </w:rPr>
              <w:t>C</w:t>
            </w:r>
          </w:p>
        </w:tc>
      </w:tr>
      <w:tr w:rsidR="00AE0D44" w:rsidRPr="00AE0D44" w14:paraId="7943C8F9" w14:textId="77777777" w:rsidTr="00AE0D44">
        <w:trPr>
          <w:jc w:val="center"/>
        </w:trPr>
        <w:tc>
          <w:tcPr>
            <w:tcW w:w="1068" w:type="dxa"/>
            <w:shd w:val="clear" w:color="auto" w:fill="00B050"/>
            <w:vAlign w:val="bottom"/>
          </w:tcPr>
          <w:p w14:paraId="4685967A" w14:textId="3881E5E3" w:rsidR="00AE0D44" w:rsidRPr="00AE0D44" w:rsidRDefault="00AE0D44" w:rsidP="00AE0D44">
            <w:pPr>
              <w:pStyle w:val="NoSpacing"/>
              <w:jc w:val="center"/>
              <w:rPr>
                <w:rFonts w:eastAsia="Calibri"/>
                <w:b/>
                <w:color w:val="0000FF"/>
              </w:rPr>
            </w:pPr>
            <w:r w:rsidRPr="00AE0D44">
              <w:rPr>
                <w:rFonts w:eastAsia="Calibri"/>
                <w:b/>
                <w:color w:val="0000FF"/>
              </w:rPr>
              <w:t>9</w:t>
            </w:r>
          </w:p>
        </w:tc>
        <w:tc>
          <w:tcPr>
            <w:tcW w:w="1068" w:type="dxa"/>
            <w:vAlign w:val="bottom"/>
          </w:tcPr>
          <w:p w14:paraId="0DEA960C" w14:textId="6A5CFF91" w:rsidR="00AE0D44" w:rsidRPr="00AE0D44" w:rsidRDefault="00AE0D44" w:rsidP="00AE0D44">
            <w:pPr>
              <w:pStyle w:val="NoSpacing"/>
              <w:jc w:val="center"/>
              <w:rPr>
                <w:rFonts w:eastAsia="Calibri"/>
                <w:b/>
                <w:color w:val="0000FF"/>
                <w:w w:val="83"/>
              </w:rPr>
            </w:pPr>
            <w:r w:rsidRPr="00AE0D44">
              <w:rPr>
                <w:rFonts w:eastAsia="Calibri"/>
                <w:b/>
                <w:color w:val="0000FF"/>
                <w:w w:val="83"/>
              </w:rPr>
              <w:t>B</w:t>
            </w:r>
          </w:p>
        </w:tc>
        <w:tc>
          <w:tcPr>
            <w:tcW w:w="1068" w:type="dxa"/>
            <w:shd w:val="clear" w:color="auto" w:fill="00B050"/>
            <w:vAlign w:val="bottom"/>
          </w:tcPr>
          <w:p w14:paraId="7B8B0806" w14:textId="6D457569" w:rsidR="00AE0D44" w:rsidRPr="00AE0D44" w:rsidRDefault="00AE0D44" w:rsidP="00AE0D44">
            <w:pPr>
              <w:pStyle w:val="NoSpacing"/>
              <w:jc w:val="center"/>
              <w:rPr>
                <w:b/>
                <w:color w:val="0000FF"/>
              </w:rPr>
            </w:pPr>
            <w:r w:rsidRPr="00AE0D44">
              <w:rPr>
                <w:rFonts w:eastAsia="Calibri"/>
                <w:b/>
                <w:color w:val="0000FF"/>
              </w:rPr>
              <w:t>19</w:t>
            </w:r>
          </w:p>
        </w:tc>
        <w:tc>
          <w:tcPr>
            <w:tcW w:w="1068" w:type="dxa"/>
            <w:vAlign w:val="bottom"/>
          </w:tcPr>
          <w:p w14:paraId="1FBFBAD4" w14:textId="1CB63C27"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196F192E" w14:textId="7DDED4B0" w:rsidR="00AE0D44" w:rsidRPr="00AE0D44" w:rsidRDefault="00AE0D44" w:rsidP="00AE0D44">
            <w:pPr>
              <w:pStyle w:val="NoSpacing"/>
              <w:jc w:val="center"/>
              <w:rPr>
                <w:b/>
                <w:color w:val="0000FF"/>
              </w:rPr>
            </w:pPr>
            <w:r w:rsidRPr="00AE0D44">
              <w:rPr>
                <w:rFonts w:eastAsia="Calibri"/>
                <w:b/>
                <w:color w:val="0000FF"/>
              </w:rPr>
              <w:t>29</w:t>
            </w:r>
          </w:p>
        </w:tc>
        <w:tc>
          <w:tcPr>
            <w:tcW w:w="1068" w:type="dxa"/>
            <w:vAlign w:val="bottom"/>
          </w:tcPr>
          <w:p w14:paraId="5625BC19" w14:textId="68926F14" w:rsidR="00AE0D44" w:rsidRPr="00AE0D44" w:rsidRDefault="00AE0D44" w:rsidP="00AE0D44">
            <w:pPr>
              <w:pStyle w:val="NoSpacing"/>
              <w:jc w:val="center"/>
              <w:rPr>
                <w:b/>
                <w:color w:val="0000FF"/>
              </w:rPr>
            </w:pPr>
            <w:r w:rsidRPr="00AE0D44">
              <w:rPr>
                <w:rFonts w:eastAsia="Calibri"/>
                <w:b/>
                <w:color w:val="0000FF"/>
                <w:w w:val="84"/>
              </w:rPr>
              <w:t>C</w:t>
            </w:r>
          </w:p>
        </w:tc>
        <w:tc>
          <w:tcPr>
            <w:tcW w:w="1068" w:type="dxa"/>
            <w:shd w:val="clear" w:color="auto" w:fill="00B050"/>
            <w:vAlign w:val="bottom"/>
          </w:tcPr>
          <w:p w14:paraId="00ADE261" w14:textId="7425C68E" w:rsidR="00AE0D44" w:rsidRPr="00AE0D44" w:rsidRDefault="00AE0D44" w:rsidP="00AE0D44">
            <w:pPr>
              <w:pStyle w:val="NoSpacing"/>
              <w:jc w:val="center"/>
              <w:rPr>
                <w:b/>
                <w:color w:val="0000FF"/>
              </w:rPr>
            </w:pPr>
            <w:r w:rsidRPr="00AE0D44">
              <w:rPr>
                <w:rFonts w:eastAsia="Calibri"/>
                <w:b/>
                <w:color w:val="0000FF"/>
                <w:w w:val="99"/>
              </w:rPr>
              <w:t>39</w:t>
            </w:r>
          </w:p>
        </w:tc>
        <w:tc>
          <w:tcPr>
            <w:tcW w:w="1068" w:type="dxa"/>
          </w:tcPr>
          <w:p w14:paraId="29D247CE" w14:textId="683F2381" w:rsidR="00AE0D44" w:rsidRPr="00AE0D44" w:rsidRDefault="00AE0D44" w:rsidP="00AE0D44">
            <w:pPr>
              <w:pStyle w:val="NoSpacing"/>
              <w:jc w:val="center"/>
              <w:rPr>
                <w:b/>
                <w:color w:val="0000FF"/>
              </w:rPr>
            </w:pPr>
            <w:r w:rsidRPr="00AE0D44">
              <w:rPr>
                <w:b/>
                <w:color w:val="0000FF"/>
              </w:rPr>
              <w:t>A</w:t>
            </w:r>
          </w:p>
        </w:tc>
        <w:tc>
          <w:tcPr>
            <w:tcW w:w="1069" w:type="dxa"/>
            <w:shd w:val="clear" w:color="auto" w:fill="00B050"/>
            <w:vAlign w:val="bottom"/>
          </w:tcPr>
          <w:p w14:paraId="031975E5" w14:textId="787AED25" w:rsidR="00AE0D44" w:rsidRPr="00AE0D44" w:rsidRDefault="00AE0D44" w:rsidP="00AE0D44">
            <w:pPr>
              <w:pStyle w:val="NoSpacing"/>
              <w:jc w:val="center"/>
              <w:rPr>
                <w:b/>
                <w:color w:val="0000FF"/>
              </w:rPr>
            </w:pPr>
            <w:r w:rsidRPr="00AE0D44">
              <w:rPr>
                <w:rFonts w:eastAsia="Calibri"/>
                <w:b/>
                <w:color w:val="0000FF"/>
              </w:rPr>
              <w:t>49</w:t>
            </w:r>
          </w:p>
        </w:tc>
        <w:tc>
          <w:tcPr>
            <w:tcW w:w="1069" w:type="dxa"/>
            <w:vAlign w:val="bottom"/>
          </w:tcPr>
          <w:p w14:paraId="02CC78D2" w14:textId="1EE89F40" w:rsidR="00AE0D44" w:rsidRPr="00AE0D44" w:rsidRDefault="00AE0D44" w:rsidP="00AE0D44">
            <w:pPr>
              <w:pStyle w:val="NoSpacing"/>
              <w:jc w:val="center"/>
              <w:rPr>
                <w:b/>
                <w:color w:val="0000FF"/>
              </w:rPr>
            </w:pPr>
            <w:r w:rsidRPr="00AE0D44">
              <w:rPr>
                <w:rFonts w:eastAsia="Calibri"/>
                <w:b/>
                <w:color w:val="0000FF"/>
                <w:w w:val="84"/>
              </w:rPr>
              <w:t>C</w:t>
            </w:r>
          </w:p>
        </w:tc>
      </w:tr>
      <w:tr w:rsidR="00AE0D44" w:rsidRPr="00AE0D44" w14:paraId="23B0670A" w14:textId="77777777" w:rsidTr="00AE0D44">
        <w:trPr>
          <w:jc w:val="center"/>
        </w:trPr>
        <w:tc>
          <w:tcPr>
            <w:tcW w:w="1068" w:type="dxa"/>
            <w:shd w:val="clear" w:color="auto" w:fill="00B050"/>
            <w:vAlign w:val="bottom"/>
          </w:tcPr>
          <w:p w14:paraId="0737965F" w14:textId="416DA30E" w:rsidR="00AE0D44" w:rsidRPr="00AE0D44" w:rsidRDefault="00AE0D44" w:rsidP="00AE0D44">
            <w:pPr>
              <w:pStyle w:val="NoSpacing"/>
              <w:jc w:val="center"/>
              <w:rPr>
                <w:rFonts w:eastAsia="Calibri"/>
                <w:b/>
                <w:color w:val="0000FF"/>
              </w:rPr>
            </w:pPr>
            <w:r w:rsidRPr="00AE0D44">
              <w:rPr>
                <w:rFonts w:eastAsia="Calibri"/>
                <w:b/>
                <w:color w:val="0000FF"/>
              </w:rPr>
              <w:t>10</w:t>
            </w:r>
          </w:p>
        </w:tc>
        <w:tc>
          <w:tcPr>
            <w:tcW w:w="1068" w:type="dxa"/>
            <w:vAlign w:val="bottom"/>
          </w:tcPr>
          <w:p w14:paraId="7A9069B7" w14:textId="2615214F" w:rsidR="00AE0D44" w:rsidRPr="00AE0D44" w:rsidRDefault="00AE0D44" w:rsidP="00AE0D44">
            <w:pPr>
              <w:pStyle w:val="NoSpacing"/>
              <w:jc w:val="center"/>
              <w:rPr>
                <w:rFonts w:eastAsia="Calibri"/>
                <w:b/>
                <w:color w:val="0000FF"/>
                <w:w w:val="83"/>
              </w:rPr>
            </w:pPr>
            <w:r w:rsidRPr="00AE0D44">
              <w:rPr>
                <w:rFonts w:eastAsia="Calibri"/>
                <w:b/>
                <w:color w:val="0000FF"/>
                <w:w w:val="73"/>
              </w:rPr>
              <w:t>D</w:t>
            </w:r>
          </w:p>
        </w:tc>
        <w:tc>
          <w:tcPr>
            <w:tcW w:w="1068" w:type="dxa"/>
            <w:shd w:val="clear" w:color="auto" w:fill="00B050"/>
            <w:vAlign w:val="bottom"/>
          </w:tcPr>
          <w:p w14:paraId="11347BF5" w14:textId="162E5327" w:rsidR="00AE0D44" w:rsidRPr="00AE0D44" w:rsidRDefault="00AE0D44" w:rsidP="00AE0D44">
            <w:pPr>
              <w:pStyle w:val="NoSpacing"/>
              <w:jc w:val="center"/>
              <w:rPr>
                <w:b/>
                <w:color w:val="0000FF"/>
              </w:rPr>
            </w:pPr>
            <w:r w:rsidRPr="00AE0D44">
              <w:rPr>
                <w:rFonts w:eastAsia="Calibri"/>
                <w:b/>
                <w:color w:val="0000FF"/>
              </w:rPr>
              <w:t>20</w:t>
            </w:r>
          </w:p>
        </w:tc>
        <w:tc>
          <w:tcPr>
            <w:tcW w:w="1068" w:type="dxa"/>
            <w:vAlign w:val="bottom"/>
          </w:tcPr>
          <w:p w14:paraId="25841DD4" w14:textId="0A38AE60" w:rsidR="00AE0D44" w:rsidRPr="00AE0D44" w:rsidRDefault="00AE0D44" w:rsidP="00AE0D44">
            <w:pPr>
              <w:pStyle w:val="NoSpacing"/>
              <w:jc w:val="center"/>
              <w:rPr>
                <w:b/>
                <w:color w:val="0000FF"/>
              </w:rPr>
            </w:pPr>
            <w:r w:rsidRPr="00AE0D44">
              <w:rPr>
                <w:rFonts w:eastAsia="Calibri"/>
                <w:b/>
                <w:color w:val="0000FF"/>
                <w:w w:val="83"/>
              </w:rPr>
              <w:t>B</w:t>
            </w:r>
          </w:p>
        </w:tc>
        <w:tc>
          <w:tcPr>
            <w:tcW w:w="1068" w:type="dxa"/>
            <w:shd w:val="clear" w:color="auto" w:fill="00B050"/>
            <w:vAlign w:val="bottom"/>
          </w:tcPr>
          <w:p w14:paraId="58790DDA" w14:textId="54BC37F1" w:rsidR="00AE0D44" w:rsidRPr="00AE0D44" w:rsidRDefault="00AE0D44" w:rsidP="00AE0D44">
            <w:pPr>
              <w:pStyle w:val="NoSpacing"/>
              <w:jc w:val="center"/>
              <w:rPr>
                <w:b/>
                <w:color w:val="0000FF"/>
              </w:rPr>
            </w:pPr>
            <w:r w:rsidRPr="00AE0D44">
              <w:rPr>
                <w:rFonts w:eastAsia="Calibri"/>
                <w:b/>
                <w:color w:val="0000FF"/>
              </w:rPr>
              <w:t>30</w:t>
            </w:r>
          </w:p>
        </w:tc>
        <w:tc>
          <w:tcPr>
            <w:tcW w:w="1068" w:type="dxa"/>
            <w:vAlign w:val="bottom"/>
          </w:tcPr>
          <w:p w14:paraId="37155B1B" w14:textId="53BB050C" w:rsidR="00AE0D44" w:rsidRPr="00AE0D44" w:rsidRDefault="00AE0D44" w:rsidP="00AE0D44">
            <w:pPr>
              <w:pStyle w:val="NoSpacing"/>
              <w:jc w:val="center"/>
              <w:rPr>
                <w:b/>
                <w:color w:val="0000FF"/>
              </w:rPr>
            </w:pPr>
            <w:r w:rsidRPr="00AE0D44">
              <w:rPr>
                <w:rFonts w:eastAsia="Calibri"/>
                <w:b/>
                <w:color w:val="0000FF"/>
                <w:w w:val="73"/>
              </w:rPr>
              <w:t>D</w:t>
            </w:r>
          </w:p>
        </w:tc>
        <w:tc>
          <w:tcPr>
            <w:tcW w:w="1068" w:type="dxa"/>
            <w:shd w:val="clear" w:color="auto" w:fill="00B050"/>
            <w:vAlign w:val="bottom"/>
          </w:tcPr>
          <w:p w14:paraId="4954FEC3" w14:textId="1FBB699C" w:rsidR="00AE0D44" w:rsidRPr="00AE0D44" w:rsidRDefault="00AE0D44" w:rsidP="00AE0D44">
            <w:pPr>
              <w:pStyle w:val="NoSpacing"/>
              <w:jc w:val="center"/>
              <w:rPr>
                <w:b/>
                <w:color w:val="0000FF"/>
              </w:rPr>
            </w:pPr>
            <w:r w:rsidRPr="00AE0D44">
              <w:rPr>
                <w:rFonts w:eastAsia="Calibri"/>
                <w:b/>
                <w:color w:val="0000FF"/>
              </w:rPr>
              <w:t>40</w:t>
            </w:r>
          </w:p>
        </w:tc>
        <w:tc>
          <w:tcPr>
            <w:tcW w:w="1068" w:type="dxa"/>
            <w:vAlign w:val="bottom"/>
          </w:tcPr>
          <w:p w14:paraId="5CBE6484" w14:textId="73CF5611" w:rsidR="00AE0D44" w:rsidRPr="00AE0D44" w:rsidRDefault="00AE0D44" w:rsidP="00AE0D44">
            <w:pPr>
              <w:pStyle w:val="NoSpacing"/>
              <w:jc w:val="center"/>
              <w:rPr>
                <w:b/>
                <w:color w:val="0000FF"/>
              </w:rPr>
            </w:pPr>
            <w:r w:rsidRPr="00AE0D44">
              <w:rPr>
                <w:rFonts w:eastAsia="Calibri"/>
                <w:b/>
                <w:color w:val="0000FF"/>
                <w:w w:val="83"/>
              </w:rPr>
              <w:t>B</w:t>
            </w:r>
          </w:p>
        </w:tc>
        <w:tc>
          <w:tcPr>
            <w:tcW w:w="1069" w:type="dxa"/>
            <w:shd w:val="clear" w:color="auto" w:fill="00B050"/>
            <w:vAlign w:val="bottom"/>
          </w:tcPr>
          <w:p w14:paraId="0F230874" w14:textId="5D322900" w:rsidR="00AE0D44" w:rsidRPr="00AE0D44" w:rsidRDefault="00AE0D44" w:rsidP="00AE0D44">
            <w:pPr>
              <w:pStyle w:val="NoSpacing"/>
              <w:jc w:val="center"/>
              <w:rPr>
                <w:b/>
                <w:color w:val="0000FF"/>
              </w:rPr>
            </w:pPr>
            <w:r w:rsidRPr="00AE0D44">
              <w:rPr>
                <w:rFonts w:eastAsia="Calibri"/>
                <w:b/>
                <w:color w:val="0000FF"/>
              </w:rPr>
              <w:t>50</w:t>
            </w:r>
          </w:p>
        </w:tc>
        <w:tc>
          <w:tcPr>
            <w:tcW w:w="1069" w:type="dxa"/>
            <w:vAlign w:val="bottom"/>
          </w:tcPr>
          <w:p w14:paraId="4E07FE37" w14:textId="685BBB2A" w:rsidR="00AE0D44" w:rsidRPr="00AE0D44" w:rsidRDefault="00AE0D44" w:rsidP="00AE0D44">
            <w:pPr>
              <w:pStyle w:val="NoSpacing"/>
              <w:jc w:val="center"/>
              <w:rPr>
                <w:b/>
                <w:color w:val="0000FF"/>
              </w:rPr>
            </w:pPr>
            <w:r w:rsidRPr="00AE0D44">
              <w:rPr>
                <w:rFonts w:eastAsia="Calibri"/>
                <w:b/>
                <w:color w:val="0000FF"/>
                <w:w w:val="73"/>
              </w:rPr>
              <w:t>D</w:t>
            </w:r>
          </w:p>
        </w:tc>
      </w:tr>
    </w:tbl>
    <w:p w14:paraId="33523BB7" w14:textId="77777777" w:rsidR="003213EC" w:rsidRPr="003213EC" w:rsidRDefault="003213EC" w:rsidP="003213EC">
      <w:pPr>
        <w:pStyle w:val="NoSpacing"/>
        <w:jc w:val="both"/>
      </w:pPr>
    </w:p>
    <w:sectPr w:rsidR="003213EC" w:rsidRPr="003213EC" w:rsidSect="006030BB">
      <w:headerReference w:type="default" r:id="rId6"/>
      <w:footerReference w:type="default" r:id="rId7"/>
      <w:pgSz w:w="11906" w:h="16838"/>
      <w:pgMar w:top="720" w:right="720" w:bottom="720" w:left="720" w:header="540" w:footer="13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D0107" w14:textId="77777777" w:rsidR="00A35163" w:rsidRDefault="00A35163" w:rsidP="00380A96">
      <w:r>
        <w:separator/>
      </w:r>
    </w:p>
  </w:endnote>
  <w:endnote w:type="continuationSeparator" w:id="0">
    <w:p w14:paraId="65D337AE" w14:textId="77777777" w:rsidR="00A35163" w:rsidRDefault="00A35163" w:rsidP="003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276A1" w14:textId="0EF074F2" w:rsidR="006030BB" w:rsidRPr="006030BB" w:rsidRDefault="006030BB" w:rsidP="006030BB">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0AE1" w14:textId="77777777" w:rsidR="00A35163" w:rsidRDefault="00A35163" w:rsidP="00380A96">
      <w:r>
        <w:separator/>
      </w:r>
    </w:p>
  </w:footnote>
  <w:footnote w:type="continuationSeparator" w:id="0">
    <w:p w14:paraId="47BEC169" w14:textId="77777777" w:rsidR="00A35163" w:rsidRDefault="00A35163" w:rsidP="0038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CB8D" w14:textId="5733A31A" w:rsidR="006030BB" w:rsidRPr="006030BB" w:rsidRDefault="00002A14" w:rsidP="006030BB">
    <w:pPr>
      <w:widowControl w:val="0"/>
      <w:tabs>
        <w:tab w:val="center" w:pos="4513"/>
        <w:tab w:val="right" w:pos="9026"/>
      </w:tabs>
      <w:autoSpaceDE w:val="0"/>
      <w:autoSpaceDN w:val="0"/>
      <w:jc w:val="center"/>
      <w:rPr>
        <w:sz w:val="22"/>
        <w:szCs w:val="22"/>
        <w:lang w:val="vi"/>
      </w:rPr>
    </w:pPr>
    <w:r w:rsidRPr="00002A14">
      <w:rPr>
        <w:noProof/>
        <w:sz w:val="22"/>
        <w:szCs w:val="22"/>
        <w:lang w:val="vi"/>
      </w:rPr>
      <mc:AlternateContent>
        <mc:Choice Requires="wps">
          <w:drawing>
            <wp:anchor distT="0" distB="0" distL="114300" distR="114300" simplePos="0" relativeHeight="251660288" behindDoc="0" locked="0" layoutInCell="0" allowOverlap="1" wp14:anchorId="7304F23C" wp14:editId="1FCDE72D">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8C54" w14:textId="004825DD" w:rsidR="00002A14" w:rsidRDefault="00002A14">
                          <w:r w:rsidRPr="00002A14">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304F23C"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00EB8C54" w14:textId="004825DD" w:rsidR="00002A14" w:rsidRDefault="00002A14">
                    <w:r w:rsidRPr="00002A14">
                      <w:t>Trang tài liệu - Thư viện online dành cho mọi lứa tuổi</w:t>
                    </w:r>
                  </w:p>
                </w:txbxContent>
              </v:textbox>
              <w10:wrap anchorx="margin" anchory="margin"/>
            </v:shape>
          </w:pict>
        </mc:Fallback>
      </mc:AlternateContent>
    </w:r>
    <w:r w:rsidRPr="00002A14">
      <w:rPr>
        <w:noProof/>
        <w:sz w:val="22"/>
        <w:szCs w:val="22"/>
        <w:lang w:val="vi"/>
      </w:rPr>
      <mc:AlternateContent>
        <mc:Choice Requires="wps">
          <w:drawing>
            <wp:anchor distT="0" distB="0" distL="114300" distR="114300" simplePos="0" relativeHeight="251659264" behindDoc="0" locked="0" layoutInCell="0" allowOverlap="1" wp14:anchorId="392A7B18" wp14:editId="2DC12814">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599C910" w14:textId="08F61366" w:rsidR="00002A14" w:rsidRDefault="00002A14">
                          <w:pPr>
                            <w:jc w:val="right"/>
                            <w:rPr>
                              <w:color w:val="FFFFFF" w:themeColor="background1"/>
                            </w:rPr>
                          </w:pPr>
                          <w:r>
                            <w:fldChar w:fldCharType="begin"/>
                          </w:r>
                          <w:r>
                            <w:instrText xml:space="preserve"> PAGE   \* MERGEFORMAT </w:instrText>
                          </w:r>
                          <w:r>
                            <w:fldChar w:fldCharType="separate"/>
                          </w:r>
                          <w:r w:rsidRPr="00002A1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92A7B18"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599C910" w14:textId="08F61366" w:rsidR="00002A14" w:rsidRDefault="00002A14">
                    <w:pPr>
                      <w:jc w:val="right"/>
                      <w:rPr>
                        <w:color w:val="FFFFFF" w:themeColor="background1"/>
                      </w:rPr>
                    </w:pPr>
                    <w:r>
                      <w:fldChar w:fldCharType="begin"/>
                    </w:r>
                    <w:r>
                      <w:instrText xml:space="preserve"> PAGE   \* MERGEFORMAT </w:instrText>
                    </w:r>
                    <w:r>
                      <w:fldChar w:fldCharType="separate"/>
                    </w:r>
                    <w:r w:rsidRPr="00002A1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F3"/>
    <w:rsid w:val="00002A14"/>
    <w:rsid w:val="00164C6F"/>
    <w:rsid w:val="002E1894"/>
    <w:rsid w:val="003213EC"/>
    <w:rsid w:val="00380A96"/>
    <w:rsid w:val="005C29F6"/>
    <w:rsid w:val="006030BB"/>
    <w:rsid w:val="006415BE"/>
    <w:rsid w:val="00857B46"/>
    <w:rsid w:val="0087764B"/>
    <w:rsid w:val="00A35163"/>
    <w:rsid w:val="00AE0D44"/>
    <w:rsid w:val="00C94540"/>
    <w:rsid w:val="00CD16F3"/>
    <w:rsid w:val="00D70AE4"/>
    <w:rsid w:val="00FA21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F3"/>
    <w:pPr>
      <w:spacing w:after="0" w:line="240" w:lineRule="auto"/>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16F3"/>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link w:val="Bodytext30"/>
    <w:locked/>
    <w:rsid w:val="003213EC"/>
    <w:rPr>
      <w:b/>
      <w:bCs/>
      <w:i/>
      <w:iCs/>
      <w:color w:val="000000"/>
      <w:sz w:val="24"/>
      <w:szCs w:val="100"/>
      <w:shd w:val="clear" w:color="auto" w:fill="FFFFFF"/>
      <w:lang w:val="en-US"/>
    </w:rPr>
  </w:style>
  <w:style w:type="paragraph" w:customStyle="1" w:styleId="Bodytext30">
    <w:name w:val="Body text (3)"/>
    <w:basedOn w:val="Normal"/>
    <w:link w:val="Bodytext3"/>
    <w:rsid w:val="003213EC"/>
    <w:pPr>
      <w:widowControl w:val="0"/>
      <w:shd w:val="clear" w:color="auto" w:fill="FFFFFF"/>
      <w:spacing w:line="1150" w:lineRule="exact"/>
      <w:jc w:val="both"/>
    </w:pPr>
    <w:rPr>
      <w:rFonts w:eastAsiaTheme="minorHAnsi" w:cstheme="minorBidi"/>
      <w:b/>
      <w:bCs/>
      <w:i/>
      <w:iCs/>
      <w:color w:val="000000"/>
      <w:szCs w:val="100"/>
    </w:rPr>
  </w:style>
  <w:style w:type="character" w:customStyle="1" w:styleId="Bodytext2">
    <w:name w:val="Body text (2)_"/>
    <w:link w:val="Bodytext20"/>
    <w:uiPriority w:val="99"/>
    <w:locked/>
    <w:rsid w:val="003213EC"/>
    <w:rPr>
      <w:sz w:val="100"/>
      <w:shd w:val="clear" w:color="auto" w:fill="FFFFFF"/>
    </w:rPr>
  </w:style>
  <w:style w:type="paragraph" w:customStyle="1" w:styleId="Bodytext20">
    <w:name w:val="Body text (2)"/>
    <w:basedOn w:val="Normal"/>
    <w:link w:val="Bodytext2"/>
    <w:uiPriority w:val="99"/>
    <w:rsid w:val="003213EC"/>
    <w:pPr>
      <w:widowControl w:val="0"/>
      <w:shd w:val="clear" w:color="auto" w:fill="FFFFFF"/>
      <w:ind w:hanging="1920"/>
      <w:jc w:val="both"/>
    </w:pPr>
    <w:rPr>
      <w:rFonts w:eastAsiaTheme="minorHAnsi" w:cstheme="minorBidi"/>
      <w:sz w:val="100"/>
      <w:szCs w:val="22"/>
      <w:lang w:val="vi-VN"/>
    </w:rPr>
  </w:style>
  <w:style w:type="paragraph" w:styleId="NoSpacing">
    <w:name w:val="No Spacing"/>
    <w:uiPriority w:val="1"/>
    <w:qFormat/>
    <w:rsid w:val="003213EC"/>
    <w:pPr>
      <w:spacing w:after="0" w:line="240" w:lineRule="auto"/>
      <w:jc w:val="left"/>
    </w:pPr>
    <w:rPr>
      <w:rFonts w:eastAsia="Times New Roman" w:cs="Times New Roman"/>
      <w:sz w:val="24"/>
      <w:szCs w:val="24"/>
      <w:lang w:val="en-US"/>
    </w:rPr>
  </w:style>
  <w:style w:type="paragraph" w:styleId="Header">
    <w:name w:val="header"/>
    <w:basedOn w:val="Normal"/>
    <w:link w:val="HeaderChar"/>
    <w:uiPriority w:val="99"/>
    <w:unhideWhenUsed/>
    <w:rsid w:val="00380A96"/>
    <w:pPr>
      <w:tabs>
        <w:tab w:val="center" w:pos="4513"/>
        <w:tab w:val="right" w:pos="9026"/>
      </w:tabs>
    </w:pPr>
  </w:style>
  <w:style w:type="character" w:customStyle="1" w:styleId="HeaderChar">
    <w:name w:val="Header Char"/>
    <w:basedOn w:val="DefaultParagraphFont"/>
    <w:link w:val="Header"/>
    <w:uiPriority w:val="99"/>
    <w:rsid w:val="00380A96"/>
    <w:rPr>
      <w:rFonts w:eastAsia="Times New Roman" w:cs="Times New Roman"/>
      <w:sz w:val="24"/>
      <w:szCs w:val="24"/>
      <w:lang w:val="en-US"/>
    </w:rPr>
  </w:style>
  <w:style w:type="paragraph" w:styleId="Footer">
    <w:name w:val="footer"/>
    <w:basedOn w:val="Normal"/>
    <w:link w:val="FooterChar"/>
    <w:uiPriority w:val="99"/>
    <w:unhideWhenUsed/>
    <w:rsid w:val="00380A96"/>
    <w:pPr>
      <w:tabs>
        <w:tab w:val="center" w:pos="4513"/>
        <w:tab w:val="right" w:pos="9026"/>
      </w:tabs>
    </w:pPr>
  </w:style>
  <w:style w:type="character" w:customStyle="1" w:styleId="FooterChar">
    <w:name w:val="Footer Char"/>
    <w:basedOn w:val="DefaultParagraphFont"/>
    <w:link w:val="Footer"/>
    <w:uiPriority w:val="99"/>
    <w:rsid w:val="00380A96"/>
    <w:rPr>
      <w:rFonts w:eastAsia="Times New Roman" w:cs="Times New Roman"/>
      <w:sz w:val="24"/>
      <w:szCs w:val="24"/>
      <w:lang w:val="en-US"/>
    </w:rPr>
  </w:style>
  <w:style w:type="character" w:styleId="Hyperlink">
    <w:name w:val="Hyperlink"/>
    <w:basedOn w:val="DefaultParagraphFont"/>
    <w:uiPriority w:val="99"/>
    <w:unhideWhenUsed/>
    <w:rsid w:val="00877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2022-04-11T03:40:00Z</dcterms:created>
  <dcterms:modified xsi:type="dcterms:W3CDTF">2023-06-13T03:49:00Z</dcterms:modified>
</cp:coreProperties>
</file>