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F0" w:rsidRPr="001842F0" w:rsidRDefault="001842F0" w:rsidP="001842F0">
      <w:pPr>
        <w:spacing w:line="276" w:lineRule="auto"/>
        <w:jc w:val="center"/>
        <w:rPr>
          <w:b/>
          <w:bCs/>
          <w:iCs/>
        </w:rPr>
      </w:pPr>
      <w:r w:rsidRPr="001842F0">
        <w:rPr>
          <w:b/>
          <w:bCs/>
          <w:iCs/>
        </w:rPr>
        <w:t xml:space="preserve">ĐỀ KIỂM TRA </w:t>
      </w:r>
      <w:bookmarkStart w:id="0" w:name="_GoBack"/>
      <w:bookmarkEnd w:id="0"/>
      <w:r w:rsidRPr="001842F0">
        <w:rPr>
          <w:b/>
          <w:bCs/>
          <w:iCs/>
        </w:rPr>
        <w:t>HỌC KỲ II</w:t>
      </w:r>
    </w:p>
    <w:p w:rsidR="001842F0" w:rsidRDefault="001842F0" w:rsidP="001842F0">
      <w:pPr>
        <w:spacing w:line="276" w:lineRule="auto"/>
        <w:jc w:val="center"/>
        <w:rPr>
          <w:b/>
          <w:bCs/>
          <w:iCs/>
        </w:rPr>
      </w:pPr>
      <w:r w:rsidRPr="001842F0">
        <w:rPr>
          <w:b/>
          <w:bCs/>
          <w:iCs/>
        </w:rPr>
        <w:t>MÔN: LỊCH SỬ VÀ ĐỊA LÍ - LỚP 6</w:t>
      </w:r>
    </w:p>
    <w:p w:rsidR="004B4F31" w:rsidRDefault="004B4F31" w:rsidP="004B4F31">
      <w:pPr>
        <w:spacing w:line="276" w:lineRule="auto"/>
        <w:jc w:val="center"/>
        <w:rPr>
          <w:b/>
          <w:lang w:val="sv-SE"/>
        </w:rPr>
      </w:pPr>
      <w:r w:rsidRPr="000D2D45">
        <w:rPr>
          <w:b/>
          <w:bCs/>
          <w:iCs/>
        </w:rPr>
        <w:t>Năm học: 2021– 2022</w:t>
      </w:r>
    </w:p>
    <w:p w:rsidR="001F51BA" w:rsidRPr="004B4F31" w:rsidRDefault="004B4F31" w:rsidP="004B4F31">
      <w:pPr>
        <w:spacing w:line="276" w:lineRule="auto"/>
        <w:ind w:left="720" w:hanging="360"/>
        <w:jc w:val="both"/>
        <w:rPr>
          <w:b/>
          <w:lang w:val="sv-SE"/>
        </w:rPr>
      </w:pPr>
      <w:r w:rsidRPr="000D2D45">
        <w:rPr>
          <w:rFonts w:eastAsia="Arial"/>
          <w:b/>
          <w:lang w:val="sv-SE"/>
        </w:rPr>
        <w:t>A.</w:t>
      </w:r>
      <w:r w:rsidRPr="000D2D45">
        <w:rPr>
          <w:rFonts w:eastAsia="Arial"/>
          <w:b/>
          <w:lang w:val="sv-SE"/>
        </w:rPr>
        <w:tab/>
      </w:r>
      <w:r w:rsidR="001F51BA" w:rsidRPr="004B4F31">
        <w:rPr>
          <w:b/>
          <w:lang w:val="sv-SE"/>
        </w:rPr>
        <w:t xml:space="preserve">TRẮC NGHIỆM ( 3 ĐIỂM). Mỗi câu 0,25 điểm. </w:t>
      </w:r>
    </w:p>
    <w:p w:rsidR="001F51BA" w:rsidRPr="004B4F31" w:rsidRDefault="001F51BA" w:rsidP="001F51BA">
      <w:pPr>
        <w:shd w:val="clear" w:color="auto" w:fill="FFFFFF"/>
        <w:spacing w:line="276" w:lineRule="auto"/>
        <w:outlineLvl w:val="0"/>
        <w:rPr>
          <w:rFonts w:eastAsia="Arial"/>
          <w:bCs/>
          <w:i/>
          <w:color w:val="000000" w:themeColor="text1"/>
          <w:spacing w:val="-6"/>
          <w:bdr w:val="none" w:sz="0" w:space="0" w:color="auto" w:frame="1"/>
          <w:lang w:val="sv-SE"/>
        </w:rPr>
      </w:pPr>
      <w:r w:rsidRPr="004B4F31">
        <w:rPr>
          <w:rFonts w:eastAsia="Arial"/>
          <w:b/>
          <w:bCs/>
          <w:i/>
          <w:color w:val="000000" w:themeColor="text1"/>
          <w:spacing w:val="-6"/>
          <w:bdr w:val="none" w:sz="0" w:space="0" w:color="auto" w:frame="1"/>
          <w:lang w:val="sv-SE"/>
        </w:rPr>
        <w:t>Câu 1: Dấu tích thành Vạn An trong cuộc khởi nghĩa Mai Thúc Loan hiện nay nằm ở đâu?</w:t>
      </w:r>
    </w:p>
    <w:tbl>
      <w:tblPr>
        <w:tblW w:w="0" w:type="auto"/>
        <w:tblLook w:val="04A0" w:firstRow="1" w:lastRow="0" w:firstColumn="1" w:lastColumn="0" w:noHBand="0" w:noVBand="1"/>
      </w:tblPr>
      <w:tblGrid>
        <w:gridCol w:w="4785"/>
        <w:gridCol w:w="4786"/>
      </w:tblGrid>
      <w:tr w:rsidR="004B4F31" w:rsidRPr="004B4F31" w:rsidTr="00D6523B">
        <w:tc>
          <w:tcPr>
            <w:tcW w:w="4788" w:type="dxa"/>
            <w:shd w:val="clear" w:color="auto" w:fill="auto"/>
          </w:tcPr>
          <w:p w:rsidR="001F51BA" w:rsidRPr="004B4F31" w:rsidRDefault="001F51BA" w:rsidP="000829B8">
            <w:pPr>
              <w:spacing w:line="276" w:lineRule="auto"/>
              <w:outlineLvl w:val="0"/>
              <w:rPr>
                <w:rFonts w:eastAsia="Arial"/>
                <w:i/>
                <w:color w:val="000000" w:themeColor="text1"/>
                <w:spacing w:val="-6"/>
              </w:rPr>
            </w:pPr>
            <w:r w:rsidRPr="004B4F31">
              <w:rPr>
                <w:rFonts w:eastAsia="Arial"/>
                <w:color w:val="000000" w:themeColor="text1"/>
              </w:rPr>
              <w:t xml:space="preserve">A. </w:t>
            </w:r>
            <w:r w:rsidR="000829B8" w:rsidRPr="004B4F31">
              <w:rPr>
                <w:rFonts w:eastAsia="Arial"/>
                <w:color w:val="000000" w:themeColor="text1"/>
              </w:rPr>
              <w:t>Thành phố Vinh (Nghệ An).</w:t>
            </w:r>
            <w:r w:rsidRPr="004B4F31">
              <w:rPr>
                <w:rFonts w:eastAsia="Arial"/>
                <w:color w:val="000000" w:themeColor="text1"/>
              </w:rPr>
              <w:br/>
              <w:t xml:space="preserve">B. </w:t>
            </w:r>
            <w:r w:rsidR="000829B8" w:rsidRPr="004B4F31">
              <w:rPr>
                <w:rFonts w:eastAsia="Arial"/>
                <w:color w:val="000000" w:themeColor="text1"/>
              </w:rPr>
              <w:t>Huyện Nam Đàn (Nghệ An).</w:t>
            </w:r>
          </w:p>
        </w:tc>
        <w:tc>
          <w:tcPr>
            <w:tcW w:w="4788" w:type="dxa"/>
            <w:shd w:val="clear" w:color="auto" w:fill="auto"/>
          </w:tcPr>
          <w:p w:rsidR="001F51BA" w:rsidRPr="004B4F31" w:rsidRDefault="001F51BA" w:rsidP="000829B8">
            <w:pPr>
              <w:spacing w:line="276" w:lineRule="auto"/>
              <w:outlineLvl w:val="0"/>
              <w:rPr>
                <w:rFonts w:eastAsia="Arial"/>
                <w:i/>
                <w:color w:val="000000" w:themeColor="text1"/>
                <w:spacing w:val="-6"/>
              </w:rPr>
            </w:pPr>
            <w:r w:rsidRPr="004B4F31">
              <w:rPr>
                <w:rFonts w:eastAsia="Arial"/>
                <w:color w:val="000000" w:themeColor="text1"/>
              </w:rPr>
              <w:t xml:space="preserve">C. </w:t>
            </w:r>
            <w:r w:rsidR="000829B8" w:rsidRPr="004B4F31">
              <w:rPr>
                <w:rFonts w:eastAsia="Arial"/>
                <w:color w:val="000000" w:themeColor="text1"/>
              </w:rPr>
              <w:t>Huyện Diễn Châu (Nghệ An).</w:t>
            </w:r>
            <w:r w:rsidRPr="004B4F31">
              <w:rPr>
                <w:rFonts w:eastAsia="Arial"/>
                <w:color w:val="000000" w:themeColor="text1"/>
              </w:rPr>
              <w:br/>
              <w:t xml:space="preserve">D. </w:t>
            </w:r>
            <w:r w:rsidR="000829B8" w:rsidRPr="004B4F31">
              <w:rPr>
                <w:rFonts w:eastAsia="Arial"/>
                <w:color w:val="000000" w:themeColor="text1"/>
              </w:rPr>
              <w:t>Huyện Đo Lương (Nghệ An)</w:t>
            </w:r>
            <w:r w:rsidRPr="004B4F31">
              <w:rPr>
                <w:rFonts w:eastAsia="Arial"/>
                <w:color w:val="000000" w:themeColor="text1"/>
              </w:rPr>
              <w:t>.</w:t>
            </w:r>
          </w:p>
        </w:tc>
      </w:tr>
    </w:tbl>
    <w:p w:rsidR="001F51BA" w:rsidRPr="004B4F31" w:rsidRDefault="001F51BA" w:rsidP="001F51BA">
      <w:pPr>
        <w:shd w:val="clear" w:color="auto" w:fill="FFFFFF"/>
        <w:spacing w:line="276" w:lineRule="auto"/>
        <w:rPr>
          <w:rFonts w:eastAsia="Arial"/>
          <w:b/>
          <w:bCs/>
          <w:i/>
          <w:color w:val="000000" w:themeColor="text1"/>
          <w:spacing w:val="-8"/>
          <w:bdr w:val="none" w:sz="0" w:space="0" w:color="auto" w:frame="1"/>
        </w:rPr>
      </w:pPr>
      <w:r w:rsidRPr="004B4F31">
        <w:rPr>
          <w:rFonts w:eastAsia="Arial"/>
          <w:b/>
          <w:bCs/>
          <w:i/>
          <w:color w:val="000000" w:themeColor="text1"/>
          <w:spacing w:val="-8"/>
          <w:bdr w:val="none" w:sz="0" w:space="0" w:color="auto" w:frame="1"/>
        </w:rPr>
        <w:t xml:space="preserve">Câu 2: Nội dung nào dưới đây </w:t>
      </w:r>
      <w:r w:rsidRPr="004B4F31">
        <w:rPr>
          <w:rFonts w:eastAsia="Arial"/>
          <w:b/>
          <w:bCs/>
          <w:i/>
          <w:color w:val="000000" w:themeColor="text1"/>
          <w:spacing w:val="-8"/>
          <w:u w:val="single"/>
          <w:bdr w:val="none" w:sz="0" w:space="0" w:color="auto" w:frame="1"/>
        </w:rPr>
        <w:t>không</w:t>
      </w:r>
      <w:r w:rsidRPr="004B4F31">
        <w:rPr>
          <w:rFonts w:eastAsia="Arial"/>
          <w:b/>
          <w:bCs/>
          <w:i/>
          <w:color w:val="000000" w:themeColor="text1"/>
          <w:spacing w:val="-8"/>
          <w:bdr w:val="none" w:sz="0" w:space="0" w:color="auto" w:frame="1"/>
        </w:rPr>
        <w:t xml:space="preserve">đúng về Khúc </w:t>
      </w:r>
      <w:r w:rsidR="00250099" w:rsidRPr="004B4F31">
        <w:rPr>
          <w:rFonts w:eastAsia="Arial"/>
          <w:b/>
          <w:bCs/>
          <w:i/>
          <w:color w:val="000000" w:themeColor="text1"/>
          <w:spacing w:val="-8"/>
          <w:bdr w:val="none" w:sz="0" w:space="0" w:color="auto" w:frame="1"/>
        </w:rPr>
        <w:t>Thừa Dụ</w:t>
      </w:r>
      <w:r w:rsidRPr="004B4F31">
        <w:rPr>
          <w:rFonts w:eastAsia="Arial"/>
          <w:b/>
          <w:bCs/>
          <w:i/>
          <w:color w:val="000000" w:themeColor="text1"/>
          <w:spacing w:val="-8"/>
          <w:bdr w:val="none" w:sz="0" w:space="0" w:color="auto" w:frame="1"/>
        </w:rPr>
        <w:t>?</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A. </w:t>
      </w:r>
      <w:r w:rsidR="00027632" w:rsidRPr="004B4F31">
        <w:rPr>
          <w:rFonts w:eastAsia="Arial"/>
          <w:bCs/>
          <w:color w:val="000000" w:themeColor="text1"/>
          <w:bdr w:val="none" w:sz="0" w:space="0" w:color="auto" w:frame="1"/>
        </w:rPr>
        <w:t>Là một hào trưởng ở Ninh Giang, Hải Dương.</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B. </w:t>
      </w:r>
      <w:r w:rsidR="00253FA9" w:rsidRPr="004B4F31">
        <w:rPr>
          <w:rFonts w:eastAsia="Arial"/>
          <w:bCs/>
          <w:color w:val="000000" w:themeColor="text1"/>
          <w:bdr w:val="none" w:sz="0" w:space="0" w:color="auto" w:frame="1"/>
        </w:rPr>
        <w:t>Tự xưng hoàng đế, xây dựng chính quyền tự chủ của người Việt.</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C. </w:t>
      </w:r>
      <w:r w:rsidR="00253FA9" w:rsidRPr="004B4F31">
        <w:rPr>
          <w:rFonts w:eastAsia="Arial"/>
          <w:bCs/>
          <w:color w:val="000000" w:themeColor="text1"/>
          <w:bdr w:val="none" w:sz="0" w:space="0" w:color="auto" w:frame="1"/>
        </w:rPr>
        <w:t>Có con trai là Khúc Hạo – người đã tiến hành cuộc cải cách đầu tiên trong lịch sử.</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D. </w:t>
      </w:r>
      <w:r w:rsidR="00253FA9" w:rsidRPr="004B4F31">
        <w:rPr>
          <w:rFonts w:eastAsia="Arial"/>
          <w:bCs/>
          <w:color w:val="000000" w:themeColor="text1"/>
          <w:bdr w:val="none" w:sz="0" w:space="0" w:color="auto" w:frame="1"/>
        </w:rPr>
        <w:t>Nhân cơ hội nhà Đường suy yếu đã nổi dậy đánh chiếm thành Tống Bình, lật đổ chính quyền đô hộ.</w:t>
      </w:r>
    </w:p>
    <w:p w:rsidR="00250099" w:rsidRPr="004B4F31" w:rsidRDefault="001F51BA" w:rsidP="00250099">
      <w:pPr>
        <w:shd w:val="clear" w:color="auto" w:fill="FFFFFF"/>
        <w:spacing w:line="276" w:lineRule="auto"/>
        <w:outlineLvl w:val="0"/>
        <w:rPr>
          <w:rFonts w:eastAsia="Arial"/>
          <w:bCs/>
          <w:i/>
          <w:color w:val="000000" w:themeColor="text1"/>
          <w:spacing w:val="-6"/>
          <w:bdr w:val="none" w:sz="0" w:space="0" w:color="auto" w:frame="1"/>
        </w:rPr>
      </w:pPr>
      <w:r w:rsidRPr="004B4F31">
        <w:rPr>
          <w:rFonts w:eastAsia="Arial"/>
          <w:b/>
          <w:bCs/>
          <w:i/>
          <w:color w:val="000000" w:themeColor="text1"/>
          <w:spacing w:val="-8"/>
          <w:bdr w:val="none" w:sz="0" w:space="0" w:color="auto" w:frame="1"/>
        </w:rPr>
        <w:t>Câu 3:</w:t>
      </w:r>
      <w:r w:rsidRPr="004B4F31">
        <w:rPr>
          <w:rFonts w:eastAsia="Arial"/>
          <w:i/>
          <w:color w:val="000000" w:themeColor="text1"/>
          <w:spacing w:val="-8"/>
        </w:rPr>
        <w:t> </w:t>
      </w:r>
      <w:r w:rsidR="00250099" w:rsidRPr="004B4F31">
        <w:rPr>
          <w:rFonts w:eastAsia="Arial"/>
          <w:b/>
          <w:bCs/>
          <w:i/>
          <w:color w:val="000000" w:themeColor="text1"/>
          <w:spacing w:val="-6"/>
          <w:bdr w:val="none" w:sz="0" w:space="0" w:color="auto" w:frame="1"/>
        </w:rPr>
        <w:t>Địa danh gắn liền với cuộc kháng chiến theo chiến thuật du kích của Triệu Quang Phục chống quân Lương là</w:t>
      </w:r>
    </w:p>
    <w:tbl>
      <w:tblPr>
        <w:tblW w:w="0" w:type="auto"/>
        <w:tblLook w:val="04A0" w:firstRow="1" w:lastRow="0" w:firstColumn="1" w:lastColumn="0" w:noHBand="0" w:noVBand="1"/>
      </w:tblPr>
      <w:tblGrid>
        <w:gridCol w:w="4786"/>
        <w:gridCol w:w="4785"/>
      </w:tblGrid>
      <w:tr w:rsidR="004B4F31" w:rsidRPr="004B4F31" w:rsidTr="00D6523B">
        <w:tc>
          <w:tcPr>
            <w:tcW w:w="4788" w:type="dxa"/>
            <w:shd w:val="clear" w:color="auto" w:fill="auto"/>
          </w:tcPr>
          <w:p w:rsidR="00250099" w:rsidRPr="004B4F31" w:rsidRDefault="00250099" w:rsidP="00D6523B">
            <w:pPr>
              <w:spacing w:line="276" w:lineRule="auto"/>
              <w:outlineLvl w:val="0"/>
              <w:rPr>
                <w:rFonts w:eastAsia="Arial"/>
                <w:i/>
                <w:color w:val="000000" w:themeColor="text1"/>
                <w:spacing w:val="-6"/>
              </w:rPr>
            </w:pPr>
            <w:r w:rsidRPr="004B4F31">
              <w:rPr>
                <w:rFonts w:eastAsia="Arial"/>
                <w:color w:val="000000" w:themeColor="text1"/>
              </w:rPr>
              <w:t>A. động Khuất Lão</w:t>
            </w:r>
            <w:r w:rsidRPr="004B4F31">
              <w:rPr>
                <w:rFonts w:eastAsia="Arial"/>
                <w:color w:val="000000" w:themeColor="text1"/>
              </w:rPr>
              <w:br/>
              <w:t>B. cửa sông Tô Lịch</w:t>
            </w:r>
          </w:p>
        </w:tc>
        <w:tc>
          <w:tcPr>
            <w:tcW w:w="4788" w:type="dxa"/>
            <w:shd w:val="clear" w:color="auto" w:fill="auto"/>
          </w:tcPr>
          <w:p w:rsidR="00250099" w:rsidRPr="004B4F31" w:rsidRDefault="00250099" w:rsidP="00D6523B">
            <w:pPr>
              <w:spacing w:line="276" w:lineRule="auto"/>
              <w:outlineLvl w:val="0"/>
              <w:rPr>
                <w:rFonts w:eastAsia="Arial"/>
                <w:i/>
                <w:color w:val="000000" w:themeColor="text1"/>
                <w:spacing w:val="-6"/>
              </w:rPr>
            </w:pPr>
            <w:r w:rsidRPr="004B4F31">
              <w:rPr>
                <w:rFonts w:eastAsia="Arial"/>
                <w:color w:val="000000" w:themeColor="text1"/>
              </w:rPr>
              <w:t xml:space="preserve">C. đầm Dạ Trạch </w:t>
            </w:r>
            <w:r w:rsidRPr="004B4F31">
              <w:rPr>
                <w:rFonts w:eastAsia="Arial"/>
                <w:color w:val="000000" w:themeColor="text1"/>
              </w:rPr>
              <w:br/>
              <w:t>D. thành Long Biên.</w:t>
            </w:r>
          </w:p>
        </w:tc>
      </w:tr>
    </w:tbl>
    <w:p w:rsidR="001F51BA" w:rsidRPr="004B4F31" w:rsidRDefault="001F51BA" w:rsidP="00250099">
      <w:pPr>
        <w:shd w:val="clear" w:color="auto" w:fill="FFFFFF"/>
        <w:spacing w:line="276" w:lineRule="auto"/>
        <w:rPr>
          <w:rFonts w:eastAsia="Arial"/>
          <w:b/>
          <w:bCs/>
          <w:i/>
          <w:color w:val="000000" w:themeColor="text1"/>
          <w:bdr w:val="none" w:sz="0" w:space="0" w:color="auto" w:frame="1"/>
        </w:rPr>
      </w:pPr>
      <w:r w:rsidRPr="004B4F31">
        <w:rPr>
          <w:rFonts w:eastAsia="Arial"/>
          <w:b/>
          <w:bCs/>
          <w:i/>
          <w:color w:val="000000" w:themeColor="text1"/>
          <w:bdr w:val="none" w:sz="0" w:space="0" w:color="auto" w:frame="1"/>
        </w:rPr>
        <w:t>Câu 4: </w:t>
      </w:r>
      <w:r w:rsidR="00053099" w:rsidRPr="004B4F31">
        <w:rPr>
          <w:rFonts w:eastAsia="Arial"/>
          <w:b/>
          <w:bCs/>
          <w:i/>
          <w:color w:val="000000" w:themeColor="text1"/>
          <w:bdr w:val="none" w:sz="0" w:space="0" w:color="auto" w:frame="1"/>
        </w:rPr>
        <w:t>Vương quốc Chăm Pa được hình thành vào thời gian nào?</w:t>
      </w:r>
    </w:p>
    <w:tbl>
      <w:tblPr>
        <w:tblW w:w="0" w:type="auto"/>
        <w:tblLook w:val="04A0" w:firstRow="1" w:lastRow="0" w:firstColumn="1" w:lastColumn="0" w:noHBand="0" w:noVBand="1"/>
      </w:tblPr>
      <w:tblGrid>
        <w:gridCol w:w="4785"/>
        <w:gridCol w:w="4786"/>
      </w:tblGrid>
      <w:tr w:rsidR="004B4F31" w:rsidRPr="004B4F31" w:rsidTr="00D6523B">
        <w:tc>
          <w:tcPr>
            <w:tcW w:w="4788" w:type="dxa"/>
            <w:shd w:val="clear" w:color="auto" w:fill="auto"/>
          </w:tcPr>
          <w:p w:rsidR="001F51BA" w:rsidRPr="004B4F31" w:rsidRDefault="001F51BA" w:rsidP="00053099">
            <w:pPr>
              <w:spacing w:line="276" w:lineRule="auto"/>
              <w:outlineLvl w:val="0"/>
              <w:rPr>
                <w:rFonts w:eastAsia="Arial"/>
                <w:i/>
                <w:color w:val="000000" w:themeColor="text1"/>
                <w:spacing w:val="-6"/>
              </w:rPr>
            </w:pPr>
            <w:r w:rsidRPr="004B4F31">
              <w:rPr>
                <w:rFonts w:eastAsia="Arial"/>
                <w:color w:val="000000" w:themeColor="text1"/>
              </w:rPr>
              <w:t xml:space="preserve">A. </w:t>
            </w:r>
            <w:r w:rsidR="00053099" w:rsidRPr="004B4F31">
              <w:rPr>
                <w:rFonts w:eastAsia="Arial"/>
                <w:color w:val="000000" w:themeColor="text1"/>
              </w:rPr>
              <w:t>Thế kỉ VII TCN</w:t>
            </w:r>
            <w:r w:rsidRPr="004B4F31">
              <w:rPr>
                <w:rFonts w:eastAsia="Arial"/>
                <w:color w:val="000000" w:themeColor="text1"/>
              </w:rPr>
              <w:t>.</w:t>
            </w:r>
            <w:r w:rsidRPr="004B4F31">
              <w:rPr>
                <w:rFonts w:eastAsia="Arial"/>
                <w:color w:val="000000" w:themeColor="text1"/>
              </w:rPr>
              <w:br/>
              <w:t>B.</w:t>
            </w:r>
            <w:r w:rsidR="00053099" w:rsidRPr="004B4F31">
              <w:rPr>
                <w:rFonts w:eastAsia="Arial"/>
                <w:color w:val="000000" w:themeColor="text1"/>
              </w:rPr>
              <w:t>Cuối thế kỉ II TCN</w:t>
            </w:r>
            <w:r w:rsidRPr="004B4F31">
              <w:rPr>
                <w:rFonts w:eastAsia="Arial"/>
                <w:color w:val="000000" w:themeColor="text1"/>
              </w:rPr>
              <w:t>.</w:t>
            </w:r>
          </w:p>
        </w:tc>
        <w:tc>
          <w:tcPr>
            <w:tcW w:w="4788" w:type="dxa"/>
            <w:shd w:val="clear" w:color="auto" w:fill="auto"/>
          </w:tcPr>
          <w:p w:rsidR="001F51BA" w:rsidRPr="004B4F31" w:rsidRDefault="001F51BA" w:rsidP="00053099">
            <w:pPr>
              <w:spacing w:line="276" w:lineRule="auto"/>
              <w:outlineLvl w:val="0"/>
              <w:rPr>
                <w:rFonts w:eastAsia="Arial"/>
                <w:i/>
                <w:color w:val="000000" w:themeColor="text1"/>
                <w:spacing w:val="-6"/>
              </w:rPr>
            </w:pPr>
            <w:r w:rsidRPr="004B4F31">
              <w:rPr>
                <w:rFonts w:eastAsia="Arial"/>
                <w:color w:val="000000" w:themeColor="text1"/>
              </w:rPr>
              <w:t xml:space="preserve">C. </w:t>
            </w:r>
            <w:r w:rsidR="00053099" w:rsidRPr="004B4F31">
              <w:rPr>
                <w:rFonts w:eastAsia="Arial"/>
                <w:color w:val="000000" w:themeColor="text1"/>
              </w:rPr>
              <w:t xml:space="preserve">Cuối thế kỉ II </w:t>
            </w:r>
            <w:r w:rsidRPr="004B4F31">
              <w:rPr>
                <w:rFonts w:eastAsia="Arial"/>
                <w:color w:val="000000" w:themeColor="text1"/>
              </w:rPr>
              <w:br/>
              <w:t xml:space="preserve">D. </w:t>
            </w:r>
            <w:r w:rsidR="00053099" w:rsidRPr="004B4F31">
              <w:rPr>
                <w:rFonts w:eastAsia="Arial"/>
                <w:color w:val="000000" w:themeColor="text1"/>
              </w:rPr>
              <w:t>Đầu công nguyên</w:t>
            </w:r>
            <w:r w:rsidRPr="004B4F31">
              <w:rPr>
                <w:rFonts w:eastAsia="Arial"/>
                <w:color w:val="000000" w:themeColor="text1"/>
              </w:rPr>
              <w:t>.</w:t>
            </w:r>
          </w:p>
        </w:tc>
      </w:tr>
    </w:tbl>
    <w:p w:rsidR="001F51BA" w:rsidRPr="004B4F31" w:rsidRDefault="001F51BA" w:rsidP="001F51BA">
      <w:pPr>
        <w:shd w:val="clear" w:color="auto" w:fill="FFFFFF"/>
        <w:spacing w:line="276" w:lineRule="auto"/>
        <w:contextualSpacing/>
        <w:rPr>
          <w:rFonts w:eastAsia="Arial"/>
          <w:b/>
          <w:i/>
          <w:color w:val="000000" w:themeColor="text1"/>
        </w:rPr>
      </w:pPr>
      <w:r w:rsidRPr="004B4F31">
        <w:rPr>
          <w:rFonts w:eastAsia="Arial"/>
          <w:b/>
          <w:i/>
          <w:color w:val="000000" w:themeColor="text1"/>
        </w:rPr>
        <w:t xml:space="preserve">Câu 5:Địa bàn chủ  yếu của Vương quốc Phù Nam là ở đâu?  </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A.</w:t>
      </w:r>
      <w:r w:rsidRPr="004B4F31">
        <w:rPr>
          <w:rFonts w:eastAsia="Arial"/>
          <w:color w:val="000000" w:themeColor="text1"/>
          <w:lang w:val="pl-PL"/>
        </w:rPr>
        <w:tab/>
      </w:r>
      <w:r w:rsidR="001F51BA" w:rsidRPr="004B4F31">
        <w:rPr>
          <w:rFonts w:eastAsia="Arial"/>
          <w:color w:val="000000" w:themeColor="text1"/>
          <w:lang w:val="pl-PL"/>
        </w:rPr>
        <w:t>Các tỉnh Nam bộ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B.</w:t>
      </w:r>
      <w:r w:rsidRPr="004B4F31">
        <w:rPr>
          <w:rFonts w:eastAsia="Arial"/>
          <w:color w:val="000000" w:themeColor="text1"/>
          <w:lang w:val="pl-PL"/>
        </w:rPr>
        <w:tab/>
      </w:r>
      <w:r w:rsidR="001F51BA" w:rsidRPr="004B4F31">
        <w:rPr>
          <w:rFonts w:eastAsia="Arial"/>
          <w:color w:val="000000" w:themeColor="text1"/>
          <w:lang w:val="pl-PL"/>
        </w:rPr>
        <w:t>Vùng ven biển miền Trung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C.</w:t>
      </w:r>
      <w:r w:rsidRPr="004B4F31">
        <w:rPr>
          <w:rFonts w:eastAsia="Arial"/>
          <w:color w:val="000000" w:themeColor="text1"/>
          <w:lang w:val="pl-PL"/>
        </w:rPr>
        <w:tab/>
      </w:r>
      <w:r w:rsidR="001F51BA" w:rsidRPr="004B4F31">
        <w:rPr>
          <w:rFonts w:eastAsia="Arial"/>
          <w:color w:val="000000" w:themeColor="text1"/>
          <w:lang w:val="pl-PL"/>
        </w:rPr>
        <w:t>Vùng đồng bằng sông Cửu Long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D.</w:t>
      </w:r>
      <w:r w:rsidRPr="004B4F31">
        <w:rPr>
          <w:rFonts w:eastAsia="Arial"/>
          <w:color w:val="000000" w:themeColor="text1"/>
          <w:lang w:val="pl-PL"/>
        </w:rPr>
        <w:tab/>
      </w:r>
      <w:r w:rsidR="001F51BA" w:rsidRPr="004B4F31">
        <w:rPr>
          <w:rFonts w:eastAsia="Arial"/>
          <w:color w:val="000000" w:themeColor="text1"/>
          <w:lang w:val="pl-PL"/>
        </w:rPr>
        <w:t>Bao gồm nhiều vùng đất thuộc một số quốc gia Đông Nam Á hiện nay.</w:t>
      </w:r>
    </w:p>
    <w:p w:rsidR="001F51BA" w:rsidRPr="004B4F31" w:rsidRDefault="001F51BA" w:rsidP="001F51BA">
      <w:pPr>
        <w:spacing w:line="276" w:lineRule="auto"/>
        <w:ind w:hanging="567"/>
        <w:jc w:val="both"/>
        <w:rPr>
          <w:i/>
          <w:color w:val="000000" w:themeColor="text1"/>
          <w:lang w:val="pl-PL"/>
        </w:rPr>
      </w:pPr>
      <w:r w:rsidRPr="004B4F31">
        <w:rPr>
          <w:b/>
          <w:i/>
          <w:color w:val="000000" w:themeColor="text1"/>
          <w:lang w:val="pl-PL"/>
        </w:rPr>
        <w:t>Câu 6</w:t>
      </w:r>
      <w:r w:rsidRPr="004B4F31">
        <w:rPr>
          <w:i/>
          <w:color w:val="000000" w:themeColor="text1"/>
          <w:lang w:val="pl-PL"/>
        </w:rPr>
        <w:t xml:space="preserve">: </w:t>
      </w:r>
      <w:r w:rsidR="007967DE" w:rsidRPr="004B4F31">
        <w:rPr>
          <w:rFonts w:eastAsia="Arial"/>
          <w:b/>
          <w:i/>
          <w:color w:val="000000" w:themeColor="text1"/>
          <w:lang w:val="pl-PL"/>
        </w:rPr>
        <w:t>Vương quốc Phù Nam  được hình thành dựa trên cơ sở</w:t>
      </w:r>
      <w:r w:rsidRPr="004B4F31">
        <w:rPr>
          <w:b/>
          <w:i/>
          <w:color w:val="000000" w:themeColor="text1"/>
          <w:lang w:val="pl-PL"/>
        </w:rPr>
        <w:t xml:space="preserve"> của nền văn hóa nào?</w:t>
      </w:r>
    </w:p>
    <w:tbl>
      <w:tblPr>
        <w:tblW w:w="0" w:type="auto"/>
        <w:tblLook w:val="04A0" w:firstRow="1" w:lastRow="0" w:firstColumn="1" w:lastColumn="0" w:noHBand="0" w:noVBand="1"/>
      </w:tblPr>
      <w:tblGrid>
        <w:gridCol w:w="4786"/>
        <w:gridCol w:w="4785"/>
      </w:tblGrid>
      <w:tr w:rsidR="004B4F31" w:rsidRPr="004B4F31" w:rsidTr="001B0011">
        <w:tc>
          <w:tcPr>
            <w:tcW w:w="4786" w:type="dxa"/>
            <w:shd w:val="clear" w:color="auto" w:fill="auto"/>
          </w:tcPr>
          <w:p w:rsidR="001F51BA" w:rsidRPr="004B4F31" w:rsidRDefault="001F51BA" w:rsidP="007967DE">
            <w:pPr>
              <w:spacing w:line="276" w:lineRule="auto"/>
              <w:outlineLvl w:val="0"/>
              <w:rPr>
                <w:rFonts w:eastAsia="Arial"/>
                <w:i/>
                <w:color w:val="000000" w:themeColor="text1"/>
                <w:spacing w:val="-6"/>
                <w:lang w:val="pl-PL"/>
              </w:rPr>
            </w:pPr>
            <w:r w:rsidRPr="004B4F31">
              <w:rPr>
                <w:rFonts w:eastAsia="Arial"/>
                <w:color w:val="000000" w:themeColor="text1"/>
                <w:lang w:val="pl-PL"/>
              </w:rPr>
              <w:t xml:space="preserve">A. Văn hóa </w:t>
            </w:r>
            <w:r w:rsidR="007967DE" w:rsidRPr="004B4F31">
              <w:rPr>
                <w:rFonts w:eastAsia="Arial"/>
                <w:color w:val="000000" w:themeColor="text1"/>
                <w:lang w:val="pl-PL"/>
              </w:rPr>
              <w:t>Phù Nam</w:t>
            </w:r>
            <w:r w:rsidRPr="004B4F31">
              <w:rPr>
                <w:rFonts w:eastAsia="Arial"/>
                <w:color w:val="000000" w:themeColor="text1"/>
                <w:lang w:val="pl-PL"/>
              </w:rPr>
              <w:t>.</w:t>
            </w:r>
            <w:r w:rsidRPr="004B4F31">
              <w:rPr>
                <w:rFonts w:eastAsia="Arial"/>
                <w:color w:val="000000" w:themeColor="text1"/>
                <w:lang w:val="pl-PL"/>
              </w:rPr>
              <w:br/>
              <w:t xml:space="preserve">B.Văn hóa </w:t>
            </w:r>
            <w:r w:rsidR="007967DE" w:rsidRPr="004B4F31">
              <w:rPr>
                <w:rFonts w:eastAsia="Arial"/>
                <w:color w:val="000000" w:themeColor="text1"/>
                <w:lang w:val="pl-PL"/>
              </w:rPr>
              <w:t>Sa Huỳnh</w:t>
            </w:r>
            <w:r w:rsidRPr="004B4F31">
              <w:rPr>
                <w:rFonts w:eastAsia="Arial"/>
                <w:color w:val="000000" w:themeColor="text1"/>
                <w:lang w:val="pl-PL"/>
              </w:rPr>
              <w:t>.</w:t>
            </w:r>
          </w:p>
        </w:tc>
        <w:tc>
          <w:tcPr>
            <w:tcW w:w="4785" w:type="dxa"/>
            <w:shd w:val="clear" w:color="auto" w:fill="auto"/>
          </w:tcPr>
          <w:p w:rsidR="001F51BA" w:rsidRPr="004B4F31" w:rsidRDefault="001F51BA" w:rsidP="008143A0">
            <w:pPr>
              <w:spacing w:line="276" w:lineRule="auto"/>
              <w:outlineLvl w:val="0"/>
              <w:rPr>
                <w:rFonts w:eastAsia="Arial"/>
                <w:i/>
                <w:color w:val="000000" w:themeColor="text1"/>
                <w:spacing w:val="-6"/>
                <w:lang w:val="pl-PL"/>
              </w:rPr>
            </w:pPr>
            <w:r w:rsidRPr="004B4F31">
              <w:rPr>
                <w:rFonts w:eastAsia="Arial"/>
                <w:color w:val="000000" w:themeColor="text1"/>
                <w:lang w:val="pl-PL"/>
              </w:rPr>
              <w:t xml:space="preserve">C. Văn hóa </w:t>
            </w:r>
            <w:r w:rsidR="008143A0" w:rsidRPr="004B4F31">
              <w:rPr>
                <w:rFonts w:eastAsia="Arial"/>
                <w:color w:val="000000" w:themeColor="text1"/>
                <w:lang w:val="pl-PL"/>
              </w:rPr>
              <w:t>Óc Eo.</w:t>
            </w:r>
            <w:r w:rsidRPr="004B4F31">
              <w:rPr>
                <w:rFonts w:eastAsia="Arial"/>
                <w:color w:val="000000" w:themeColor="text1"/>
                <w:lang w:val="pl-PL"/>
              </w:rPr>
              <w:br/>
              <w:t xml:space="preserve">D. Văn hóa </w:t>
            </w:r>
            <w:r w:rsidR="008143A0" w:rsidRPr="004B4F31">
              <w:rPr>
                <w:rFonts w:eastAsia="Arial"/>
                <w:color w:val="000000" w:themeColor="text1"/>
                <w:lang w:val="pl-PL"/>
              </w:rPr>
              <w:t>tiền Óc Eo</w:t>
            </w:r>
            <w:r w:rsidRPr="004B4F31">
              <w:rPr>
                <w:rFonts w:eastAsia="Arial"/>
                <w:color w:val="000000" w:themeColor="text1"/>
                <w:lang w:val="pl-PL"/>
              </w:rPr>
              <w:t>.</w:t>
            </w:r>
          </w:p>
        </w:tc>
      </w:tr>
    </w:tbl>
    <w:p w:rsidR="001B0011" w:rsidRPr="004B4F31" w:rsidRDefault="001B0011" w:rsidP="001B0011">
      <w:pPr>
        <w:rPr>
          <w:color w:val="000000" w:themeColor="text1"/>
          <w:lang w:val="vi-VN"/>
        </w:rPr>
      </w:pPr>
      <w:r w:rsidRPr="004B4F31">
        <w:rPr>
          <w:b/>
          <w:color w:val="000000" w:themeColor="text1"/>
          <w:lang w:val="vi-VN"/>
        </w:rPr>
        <w:t xml:space="preserve">Câu </w:t>
      </w:r>
      <w:r w:rsidRPr="004B4F31">
        <w:rPr>
          <w:b/>
          <w:color w:val="000000" w:themeColor="text1"/>
          <w:lang w:val="pl-PL"/>
        </w:rPr>
        <w:t>7</w:t>
      </w:r>
      <w:r w:rsidRPr="004B4F31">
        <w:rPr>
          <w:color w:val="000000" w:themeColor="text1"/>
          <w:lang w:val="vi-VN"/>
        </w:rPr>
        <w:t>: Lưu vực của một con sông là</w:t>
      </w:r>
    </w:p>
    <w:p w:rsidR="001B0011" w:rsidRPr="004B4F31" w:rsidRDefault="001B0011" w:rsidP="001B0011">
      <w:pPr>
        <w:rPr>
          <w:color w:val="000000" w:themeColor="text1"/>
          <w:lang w:val="vi-VN"/>
        </w:rPr>
      </w:pPr>
      <w:r w:rsidRPr="004B4F31">
        <w:rPr>
          <w:color w:val="000000" w:themeColor="text1"/>
          <w:lang w:val="vi-VN"/>
        </w:rPr>
        <w:t>A. vùng đất đai đầu nguồn của các con sông nhỏ.</w:t>
      </w:r>
    </w:p>
    <w:p w:rsidR="001B0011" w:rsidRPr="004B4F31" w:rsidRDefault="001B0011" w:rsidP="001B0011">
      <w:pPr>
        <w:rPr>
          <w:color w:val="000000" w:themeColor="text1"/>
          <w:lang w:val="vi-VN"/>
        </w:rPr>
      </w:pPr>
      <w:r w:rsidRPr="004B4F31">
        <w:rPr>
          <w:color w:val="000000" w:themeColor="text1"/>
          <w:lang w:val="vi-VN"/>
        </w:rPr>
        <w:t>B. diện tích đất đai cung cấp nước thường xuyên cho sông.</w:t>
      </w:r>
    </w:p>
    <w:p w:rsidR="001B0011" w:rsidRPr="004B4F31" w:rsidRDefault="001B0011" w:rsidP="001B0011">
      <w:pPr>
        <w:rPr>
          <w:color w:val="000000" w:themeColor="text1"/>
          <w:lang w:val="vi-VN"/>
        </w:rPr>
      </w:pPr>
      <w:r w:rsidRPr="004B4F31">
        <w:rPr>
          <w:color w:val="000000" w:themeColor="text1"/>
          <w:lang w:val="vi-VN"/>
        </w:rPr>
        <w:t>C. chiều dài từ thượng nguồn đến các cửa sông.</w:t>
      </w:r>
    </w:p>
    <w:p w:rsidR="001B0011" w:rsidRPr="004B4F31" w:rsidRDefault="001B0011" w:rsidP="001B0011">
      <w:pPr>
        <w:rPr>
          <w:color w:val="000000" w:themeColor="text1"/>
          <w:lang w:val="vi-VN"/>
        </w:rPr>
      </w:pPr>
      <w:r w:rsidRPr="004B4F31">
        <w:rPr>
          <w:color w:val="000000" w:themeColor="text1"/>
          <w:lang w:val="vi-VN"/>
        </w:rPr>
        <w:t>D. vùng hạ lưu của con sông và bồi tụ đồng bằng</w:t>
      </w:r>
    </w:p>
    <w:p w:rsidR="001B0011" w:rsidRPr="004B4F31" w:rsidRDefault="001B0011" w:rsidP="001B0011">
      <w:pPr>
        <w:rPr>
          <w:color w:val="000000" w:themeColor="text1"/>
          <w:lang w:val="vi-VN"/>
        </w:rPr>
      </w:pPr>
      <w:r w:rsidRPr="004B4F31">
        <w:rPr>
          <w:b/>
          <w:color w:val="000000" w:themeColor="text1"/>
          <w:lang w:val="vi-VN"/>
        </w:rPr>
        <w:t>Câu 8</w:t>
      </w:r>
      <w:r w:rsidRPr="004B4F31">
        <w:rPr>
          <w:color w:val="000000" w:themeColor="text1"/>
          <w:lang w:val="vi-VN"/>
        </w:rPr>
        <w:t>: Độ muối trung bình của nước biển và đại dương là:</w:t>
      </w:r>
    </w:p>
    <w:p w:rsidR="001B0011" w:rsidRPr="004B4F31" w:rsidRDefault="001B0011" w:rsidP="001B0011">
      <w:pPr>
        <w:rPr>
          <w:color w:val="000000" w:themeColor="text1"/>
          <w:lang w:val="vi-VN"/>
        </w:rPr>
      </w:pPr>
      <w:r w:rsidRPr="004B4F31">
        <w:rPr>
          <w:color w:val="000000" w:themeColor="text1"/>
          <w:lang w:val="vi-VN"/>
        </w:rPr>
        <w:t xml:space="preserve">A. </w:t>
      </w:r>
      <w:r w:rsidRPr="004B4F31">
        <w:rPr>
          <w:iCs/>
          <w:noProof/>
          <w:color w:val="000000" w:themeColor="text1"/>
          <w:lang w:val="nl-NL"/>
        </w:rPr>
        <w:t>35‰</w:t>
      </w:r>
      <w:r w:rsidRPr="004B4F31">
        <w:rPr>
          <w:color w:val="000000" w:themeColor="text1"/>
          <w:lang w:val="vi-VN"/>
        </w:rPr>
        <w:tab/>
      </w:r>
      <w:r w:rsidRPr="004B4F31">
        <w:rPr>
          <w:color w:val="000000" w:themeColor="text1"/>
          <w:lang w:val="vi-VN"/>
        </w:rPr>
        <w:tab/>
        <w:t>B.</w:t>
      </w:r>
      <w:r w:rsidRPr="004B4F31">
        <w:rPr>
          <w:iCs/>
          <w:noProof/>
          <w:color w:val="000000" w:themeColor="text1"/>
          <w:lang w:val="nl-NL"/>
        </w:rPr>
        <w:t xml:space="preserve"> 36‰</w:t>
      </w:r>
      <w:r w:rsidRPr="004B4F31">
        <w:rPr>
          <w:color w:val="000000" w:themeColor="text1"/>
          <w:lang w:val="vi-VN"/>
        </w:rPr>
        <w:tab/>
      </w:r>
      <w:r w:rsidRPr="004B4F31">
        <w:rPr>
          <w:color w:val="000000" w:themeColor="text1"/>
          <w:lang w:val="vi-VN"/>
        </w:rPr>
        <w:tab/>
        <w:t>C.</w:t>
      </w:r>
      <w:r w:rsidRPr="004B4F31">
        <w:rPr>
          <w:iCs/>
          <w:noProof/>
          <w:color w:val="000000" w:themeColor="text1"/>
          <w:lang w:val="nl-NL"/>
        </w:rPr>
        <w:t xml:space="preserve"> 37‰</w:t>
      </w:r>
      <w:r w:rsidRPr="004B4F31">
        <w:rPr>
          <w:color w:val="000000" w:themeColor="text1"/>
          <w:lang w:val="vi-VN"/>
        </w:rPr>
        <w:tab/>
      </w:r>
      <w:r w:rsidRPr="004B4F31">
        <w:rPr>
          <w:color w:val="000000" w:themeColor="text1"/>
          <w:lang w:val="vi-VN"/>
        </w:rPr>
        <w:tab/>
        <w:t>D.</w:t>
      </w:r>
      <w:r w:rsidRPr="004B4F31">
        <w:rPr>
          <w:iCs/>
          <w:noProof/>
          <w:color w:val="000000" w:themeColor="text1"/>
          <w:lang w:val="nl-NL"/>
        </w:rPr>
        <w:t xml:space="preserve"> 38‰</w:t>
      </w:r>
      <w:r w:rsidRPr="004B4F31">
        <w:rPr>
          <w:color w:val="000000" w:themeColor="text1"/>
          <w:lang w:val="vi-VN"/>
        </w:rPr>
        <w:tab/>
      </w:r>
    </w:p>
    <w:p w:rsidR="001B0011" w:rsidRPr="004B4F31" w:rsidRDefault="001B0011" w:rsidP="001B0011">
      <w:pPr>
        <w:rPr>
          <w:color w:val="000000" w:themeColor="text1"/>
          <w:lang w:val="vi-VN"/>
        </w:rPr>
      </w:pPr>
      <w:r w:rsidRPr="004B4F31">
        <w:rPr>
          <w:b/>
          <w:color w:val="000000" w:themeColor="text1"/>
          <w:lang w:val="vi-VN"/>
        </w:rPr>
        <w:t>Câu 9</w:t>
      </w:r>
      <w:r w:rsidRPr="004B4F31">
        <w:rPr>
          <w:color w:val="000000" w:themeColor="text1"/>
          <w:lang w:val="vi-VN"/>
        </w:rPr>
        <w:t>: Đâu không phải là vai trò của rừng</w:t>
      </w:r>
    </w:p>
    <w:p w:rsidR="001B0011" w:rsidRPr="004B4F31" w:rsidRDefault="001B0011" w:rsidP="001B0011">
      <w:pPr>
        <w:rPr>
          <w:color w:val="000000" w:themeColor="text1"/>
          <w:lang w:val="vi-VN"/>
        </w:rPr>
      </w:pPr>
      <w:r w:rsidRPr="004B4F31">
        <w:rPr>
          <w:color w:val="000000" w:themeColor="text1"/>
          <w:lang w:val="vi-VN"/>
        </w:rPr>
        <w:t>A. Điều hòa khí hậu</w:t>
      </w:r>
      <w:r w:rsidRPr="004B4F31">
        <w:rPr>
          <w:color w:val="000000" w:themeColor="text1"/>
          <w:lang w:val="vi-VN"/>
        </w:rPr>
        <w:tab/>
      </w:r>
      <w:r w:rsidRPr="004B4F31">
        <w:rPr>
          <w:color w:val="000000" w:themeColor="text1"/>
          <w:lang w:val="vi-VN"/>
        </w:rPr>
        <w:tab/>
        <w:t xml:space="preserve">                      B. Gây nhiều sóng to gió lớn</w:t>
      </w:r>
    </w:p>
    <w:p w:rsidR="001B0011" w:rsidRPr="004B4F31" w:rsidRDefault="001B0011" w:rsidP="001B0011">
      <w:pPr>
        <w:rPr>
          <w:color w:val="000000" w:themeColor="text1"/>
          <w:lang w:val="vi-VN"/>
        </w:rPr>
      </w:pPr>
      <w:r w:rsidRPr="004B4F31">
        <w:rPr>
          <w:color w:val="000000" w:themeColor="text1"/>
          <w:lang w:val="vi-VN"/>
        </w:rPr>
        <w:t>C. Cung cấp gỗ, dược liệu</w:t>
      </w:r>
      <w:r w:rsidRPr="004B4F31">
        <w:rPr>
          <w:color w:val="000000" w:themeColor="text1"/>
          <w:lang w:val="vi-VN"/>
        </w:rPr>
        <w:tab/>
      </w:r>
      <w:r w:rsidRPr="004B4F31">
        <w:rPr>
          <w:color w:val="000000" w:themeColor="text1"/>
          <w:lang w:val="vi-VN"/>
        </w:rPr>
        <w:tab/>
        <w:t xml:space="preserve">            D. Bảo vệ nguồn gen quý hiếm</w:t>
      </w:r>
    </w:p>
    <w:p w:rsidR="001B0011" w:rsidRPr="004B4F31" w:rsidRDefault="001B0011" w:rsidP="001B0011">
      <w:pPr>
        <w:rPr>
          <w:color w:val="000000" w:themeColor="text1"/>
          <w:lang w:val="vi-VN"/>
        </w:rPr>
      </w:pPr>
      <w:r w:rsidRPr="004B4F31">
        <w:rPr>
          <w:b/>
          <w:color w:val="000000" w:themeColor="text1"/>
          <w:lang w:val="vi-VN"/>
        </w:rPr>
        <w:lastRenderedPageBreak/>
        <w:t>Câu 10</w:t>
      </w:r>
      <w:r w:rsidRPr="004B4F31">
        <w:rPr>
          <w:color w:val="000000" w:themeColor="text1"/>
          <w:lang w:val="vi-VN"/>
        </w:rPr>
        <w:t>: Nhóm đất nào được phân bố chủ yếu ở nước ta:</w:t>
      </w:r>
    </w:p>
    <w:p w:rsidR="001B0011" w:rsidRPr="004B4F31" w:rsidRDefault="001B0011" w:rsidP="001B0011">
      <w:pPr>
        <w:rPr>
          <w:color w:val="000000" w:themeColor="text1"/>
          <w:lang w:val="vi-VN"/>
        </w:rPr>
      </w:pPr>
      <w:r w:rsidRPr="004B4F31">
        <w:rPr>
          <w:color w:val="000000" w:themeColor="text1"/>
          <w:lang w:val="vi-VN"/>
        </w:rPr>
        <w:t>A. Đất đen thảo nguyên ôn đới                       B. Đất potzon</w:t>
      </w:r>
    </w:p>
    <w:p w:rsidR="001B0011" w:rsidRPr="004B4F31" w:rsidRDefault="001B0011" w:rsidP="001B0011">
      <w:pPr>
        <w:rPr>
          <w:color w:val="000000" w:themeColor="text1"/>
          <w:lang w:val="vi-VN"/>
        </w:rPr>
      </w:pPr>
      <w:r w:rsidRPr="004B4F31">
        <w:rPr>
          <w:color w:val="000000" w:themeColor="text1"/>
          <w:lang w:val="vi-VN"/>
        </w:rPr>
        <w:t xml:space="preserve">C. Đất phù sa                                                   D. Đất </w:t>
      </w:r>
      <w:r w:rsidRPr="004B4F31">
        <w:rPr>
          <w:iCs/>
          <w:noProof/>
          <w:color w:val="000000" w:themeColor="text1"/>
          <w:lang w:val="nl-NL"/>
        </w:rPr>
        <w:t>đỏ vàng nhiệt đới.</w:t>
      </w:r>
    </w:p>
    <w:p w:rsidR="001B0011" w:rsidRPr="004B4F31" w:rsidRDefault="001B0011" w:rsidP="001B0011">
      <w:pPr>
        <w:rPr>
          <w:color w:val="000000" w:themeColor="text1"/>
          <w:lang w:val="vi-VN"/>
        </w:rPr>
      </w:pPr>
      <w:r w:rsidRPr="004B4F31">
        <w:rPr>
          <w:b/>
          <w:color w:val="000000" w:themeColor="text1"/>
          <w:lang w:val="vi-VN"/>
        </w:rPr>
        <w:t>Câu 11</w:t>
      </w:r>
      <w:r w:rsidRPr="004B4F31">
        <w:rPr>
          <w:color w:val="000000" w:themeColor="text1"/>
          <w:lang w:val="vi-VN"/>
        </w:rPr>
        <w:t>: Dân số thế giới năm 2018 là</w:t>
      </w:r>
    </w:p>
    <w:p w:rsidR="001B0011" w:rsidRPr="004B4F31" w:rsidRDefault="001B0011" w:rsidP="001B0011">
      <w:pPr>
        <w:rPr>
          <w:color w:val="000000" w:themeColor="text1"/>
          <w:lang w:val="vi-VN"/>
        </w:rPr>
      </w:pPr>
      <w:r w:rsidRPr="004B4F31">
        <w:rPr>
          <w:color w:val="000000" w:themeColor="text1"/>
          <w:lang w:val="vi-VN"/>
        </w:rPr>
        <w:t>A. 7,6 tỉ người                                                B. 76 tỉ người</w:t>
      </w:r>
    </w:p>
    <w:p w:rsidR="001B0011" w:rsidRPr="004B4F31" w:rsidRDefault="001B0011" w:rsidP="001B0011">
      <w:pPr>
        <w:rPr>
          <w:color w:val="000000" w:themeColor="text1"/>
          <w:lang w:val="vi-VN"/>
        </w:rPr>
      </w:pPr>
      <w:r w:rsidRPr="004B4F31">
        <w:rPr>
          <w:color w:val="000000" w:themeColor="text1"/>
          <w:lang w:val="vi-VN"/>
        </w:rPr>
        <w:t>C. 7,6 triệu người                                           D. 76 triệu người</w:t>
      </w:r>
    </w:p>
    <w:p w:rsidR="001B0011" w:rsidRPr="004B4F31" w:rsidRDefault="001B0011" w:rsidP="001B0011">
      <w:pPr>
        <w:rPr>
          <w:color w:val="000000" w:themeColor="text1"/>
          <w:lang w:val="vi-VN"/>
        </w:rPr>
      </w:pPr>
      <w:r w:rsidRPr="004B4F31">
        <w:rPr>
          <w:b/>
          <w:color w:val="000000" w:themeColor="text1"/>
          <w:lang w:val="vi-VN"/>
        </w:rPr>
        <w:t>Câu 12</w:t>
      </w:r>
      <w:r w:rsidRPr="004B4F31">
        <w:rPr>
          <w:color w:val="000000" w:themeColor="text1"/>
          <w:lang w:val="vi-VN"/>
        </w:rPr>
        <w:t>: Châu lục nào tập trung dân cư đông nhất thế giới?</w:t>
      </w:r>
    </w:p>
    <w:p w:rsidR="001B0011" w:rsidRPr="004B4F31" w:rsidRDefault="001B0011" w:rsidP="001B0011">
      <w:pPr>
        <w:rPr>
          <w:color w:val="000000" w:themeColor="text1"/>
          <w:lang w:val="fr-FR"/>
        </w:rPr>
      </w:pPr>
      <w:r w:rsidRPr="004B4F31">
        <w:rPr>
          <w:color w:val="000000" w:themeColor="text1"/>
          <w:lang w:val="vi-VN"/>
        </w:rPr>
        <w:t>A. Châu Phi.</w:t>
      </w:r>
      <w:r w:rsidRPr="004B4F31">
        <w:rPr>
          <w:color w:val="000000" w:themeColor="text1"/>
          <w:lang w:val="fr-FR"/>
        </w:rPr>
        <w:t xml:space="preserve">                                                  </w:t>
      </w:r>
      <w:r w:rsidRPr="004B4F31">
        <w:rPr>
          <w:color w:val="000000" w:themeColor="text1"/>
          <w:lang w:val="vi-VN"/>
        </w:rPr>
        <w:t xml:space="preserve">B. Châu Âu.                  </w:t>
      </w:r>
    </w:p>
    <w:p w:rsidR="001B0011" w:rsidRPr="004B4F31" w:rsidRDefault="001B0011" w:rsidP="001B0011">
      <w:pPr>
        <w:rPr>
          <w:color w:val="000000" w:themeColor="text1"/>
          <w:lang w:val="fr-FR"/>
        </w:rPr>
      </w:pPr>
      <w:r w:rsidRPr="004B4F31">
        <w:rPr>
          <w:color w:val="000000" w:themeColor="text1"/>
          <w:lang w:val="vi-VN"/>
        </w:rPr>
        <w:t xml:space="preserve">C. Châu Mỹ.                 </w:t>
      </w:r>
      <w:r w:rsidRPr="004B4F31">
        <w:rPr>
          <w:color w:val="000000" w:themeColor="text1"/>
          <w:lang w:val="fr-FR"/>
        </w:rPr>
        <w:t xml:space="preserve">                             </w:t>
      </w:r>
      <w:r w:rsidRPr="004B4F31">
        <w:rPr>
          <w:color w:val="000000" w:themeColor="text1"/>
          <w:lang w:val="vi-VN"/>
        </w:rPr>
        <w:t xml:space="preserve">   D. Châu Á. </w:t>
      </w:r>
    </w:p>
    <w:p w:rsidR="001F51BA" w:rsidRPr="000D2D45" w:rsidRDefault="001F51BA" w:rsidP="001F51BA">
      <w:pPr>
        <w:pStyle w:val="ListParagraph"/>
        <w:spacing w:after="0" w:line="276" w:lineRule="auto"/>
        <w:ind w:left="0"/>
        <w:jc w:val="both"/>
        <w:rPr>
          <w:rFonts w:ascii="Times New Roman" w:hAnsi="Times New Roman"/>
          <w:b/>
          <w:sz w:val="28"/>
          <w:szCs w:val="28"/>
          <w:lang w:val="sv-SE"/>
        </w:rPr>
      </w:pPr>
      <w:r w:rsidRPr="000D2D45">
        <w:rPr>
          <w:rFonts w:ascii="Times New Roman" w:hAnsi="Times New Roman"/>
          <w:b/>
          <w:sz w:val="28"/>
          <w:szCs w:val="28"/>
          <w:lang w:val="sv-SE"/>
        </w:rPr>
        <w:t xml:space="preserve">B. TỰ LUẬN ( 7 ĐIỂM). </w:t>
      </w:r>
    </w:p>
    <w:p w:rsidR="001F51BA" w:rsidRPr="001A57D4" w:rsidRDefault="001F51BA" w:rsidP="001F51BA">
      <w:pPr>
        <w:tabs>
          <w:tab w:val="left" w:pos="1902"/>
        </w:tabs>
        <w:spacing w:line="276" w:lineRule="auto"/>
        <w:ind w:right="141"/>
        <w:jc w:val="both"/>
        <w:rPr>
          <w:rFonts w:eastAsia="Arial"/>
          <w:lang w:val="fr-FR"/>
        </w:rPr>
      </w:pPr>
      <w:r w:rsidRPr="001A57D4">
        <w:rPr>
          <w:rFonts w:eastAsia="Arial"/>
          <w:b/>
          <w:lang w:val="fr-FR"/>
        </w:rPr>
        <w:t xml:space="preserve">Câu 1: (0,5 điểm) </w:t>
      </w:r>
      <w:r w:rsidRPr="001A57D4">
        <w:rPr>
          <w:rFonts w:eastAsia="Arial"/>
          <w:lang w:val="fr-FR"/>
        </w:rPr>
        <w:t xml:space="preserve">Nêu những hoạt động kinh tế chính của cư dân </w:t>
      </w:r>
      <w:r w:rsidR="00EA1E2C" w:rsidRPr="001A57D4">
        <w:rPr>
          <w:rFonts w:eastAsia="Arial"/>
          <w:lang w:val="fr-FR"/>
        </w:rPr>
        <w:t>Phù Nam</w:t>
      </w:r>
      <w:r w:rsidRPr="001A57D4">
        <w:rPr>
          <w:rFonts w:eastAsia="Arial"/>
          <w:lang w:val="fr-FR"/>
        </w:rPr>
        <w:t>.</w:t>
      </w:r>
    </w:p>
    <w:p w:rsidR="001F51BA" w:rsidRPr="00A822D3" w:rsidRDefault="001F51BA" w:rsidP="001F51BA">
      <w:pPr>
        <w:spacing w:line="276" w:lineRule="auto"/>
        <w:jc w:val="both"/>
        <w:rPr>
          <w:rFonts w:eastAsia="Arial"/>
          <w:bCs/>
          <w:lang w:val="fr-FR"/>
        </w:rPr>
      </w:pPr>
      <w:r w:rsidRPr="00A822D3">
        <w:rPr>
          <w:rFonts w:eastAsia="Arial"/>
          <w:b/>
          <w:lang w:val="fr-FR"/>
        </w:rPr>
        <w:t>Câu 2: (1,5 điểm)</w:t>
      </w:r>
      <w:r w:rsidR="00EA1E2C" w:rsidRPr="00A822D3">
        <w:rPr>
          <w:rFonts w:eastAsia="Arial"/>
          <w:lang w:val="fr-FR"/>
        </w:rPr>
        <w:t xml:space="preserve">Giải thích tại sao </w:t>
      </w:r>
      <w:r w:rsidR="00CE3E30" w:rsidRPr="00A822D3">
        <w:rPr>
          <w:rFonts w:eastAsia="Arial"/>
          <w:lang w:val="fr-FR"/>
        </w:rPr>
        <w:t>đầu thế kỉ X được coi là một bước ngoặt lớn của lịch sử dân tộc?</w:t>
      </w:r>
    </w:p>
    <w:p w:rsidR="001F51BA" w:rsidRPr="00A822D3" w:rsidRDefault="001F51BA" w:rsidP="001F51BA">
      <w:pPr>
        <w:tabs>
          <w:tab w:val="left" w:pos="1902"/>
        </w:tabs>
        <w:spacing w:line="276" w:lineRule="auto"/>
        <w:ind w:right="141"/>
        <w:jc w:val="both"/>
        <w:rPr>
          <w:rFonts w:eastAsia="Arial"/>
          <w:lang w:val="fr-FR"/>
        </w:rPr>
      </w:pPr>
      <w:r w:rsidRPr="00A822D3">
        <w:rPr>
          <w:rFonts w:eastAsia="Arial"/>
          <w:b/>
          <w:lang w:val="fr-FR"/>
        </w:rPr>
        <w:t>Câu 3: (1,5 điểm)</w:t>
      </w:r>
      <w:r w:rsidRPr="00A822D3">
        <w:rPr>
          <w:rFonts w:eastAsia="Arial"/>
          <w:lang w:val="fr-FR"/>
        </w:rPr>
        <w:t>Những phong tục, tập quán nào từ thời Bắc thuộc vẫn còn được giữ gìn, bảo lưu đến tận ngày nay, ở địa phương nơi em đang sinh sống có những phong tục tập quán nào vẫn được duy trì?</w:t>
      </w:r>
    </w:p>
    <w:p w:rsidR="001B0011" w:rsidRPr="00A822D3" w:rsidRDefault="001B0011" w:rsidP="001B0011">
      <w:pPr>
        <w:rPr>
          <w:lang w:val="fr-FR"/>
        </w:rPr>
      </w:pPr>
      <w:r w:rsidRPr="00A822D3">
        <w:rPr>
          <w:b/>
          <w:lang w:val="fr-FR"/>
        </w:rPr>
        <w:t xml:space="preserve">Câu 4: (2,5 điểm)Dựa vào bảng </w:t>
      </w:r>
      <w:r w:rsidRPr="00A822D3">
        <w:rPr>
          <w:b/>
          <w:bCs/>
          <w:lang w:val="fr-FR"/>
        </w:rPr>
        <w:t>n</w:t>
      </w:r>
      <w:r w:rsidRPr="001B0011">
        <w:rPr>
          <w:b/>
          <w:lang w:val="pt-BR"/>
        </w:rPr>
        <w:t>hiệt độ của Hà Nội</w:t>
      </w:r>
    </w:p>
    <w:tbl>
      <w:tblPr>
        <w:tblW w:w="1020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76"/>
        <w:gridCol w:w="720"/>
        <w:gridCol w:w="546"/>
        <w:gridCol w:w="736"/>
        <w:gridCol w:w="736"/>
        <w:gridCol w:w="736"/>
        <w:gridCol w:w="736"/>
        <w:gridCol w:w="736"/>
        <w:gridCol w:w="736"/>
        <w:gridCol w:w="736"/>
        <w:gridCol w:w="736"/>
        <w:gridCol w:w="736"/>
        <w:gridCol w:w="736"/>
      </w:tblGrid>
      <w:tr w:rsidR="001B0011" w:rsidRPr="001B0011" w:rsidTr="003156AF">
        <w:trPr>
          <w:trHeight w:val="500"/>
        </w:trPr>
        <w:tc>
          <w:tcPr>
            <w:tcW w:w="157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Tháng</w:t>
            </w:r>
          </w:p>
        </w:tc>
        <w:tc>
          <w:tcPr>
            <w:tcW w:w="720"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w:t>
            </w:r>
          </w:p>
        </w:tc>
        <w:tc>
          <w:tcPr>
            <w:tcW w:w="54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3</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4</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5</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6</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7</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8</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9</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10</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11</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12</w:t>
            </w:r>
          </w:p>
        </w:tc>
      </w:tr>
      <w:tr w:rsidR="001B0011" w:rsidRPr="001B0011" w:rsidTr="003156AF">
        <w:trPr>
          <w:trHeight w:val="386"/>
        </w:trPr>
        <w:tc>
          <w:tcPr>
            <w:tcW w:w="157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Nhiệt độ (</w:t>
            </w:r>
            <w:r w:rsidRPr="001B0011">
              <w:rPr>
                <w:vertAlign w:val="superscript"/>
              </w:rPr>
              <w:t>o</w:t>
            </w:r>
            <w:r w:rsidRPr="001B0011">
              <w:t>C)</w:t>
            </w:r>
          </w:p>
        </w:tc>
        <w:tc>
          <w:tcPr>
            <w:tcW w:w="720"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16,4</w:t>
            </w:r>
          </w:p>
        </w:tc>
        <w:tc>
          <w:tcPr>
            <w:tcW w:w="54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17,0</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20,2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23,7</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27,3</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28,8</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28,9</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27,2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24,6</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21,4</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18,2</w:t>
            </w:r>
          </w:p>
        </w:tc>
      </w:tr>
    </w:tbl>
    <w:p w:rsidR="001B0011" w:rsidRPr="004B4F31" w:rsidRDefault="004B4F31" w:rsidP="004B4F31">
      <w:pPr>
        <w:spacing w:before="120"/>
        <w:ind w:left="644" w:hanging="360"/>
        <w:jc w:val="both"/>
      </w:pPr>
      <w:r w:rsidRPr="001B0011">
        <w:t>a.</w:t>
      </w:r>
      <w:r w:rsidRPr="001B0011">
        <w:tab/>
      </w:r>
      <w:r w:rsidR="001B0011" w:rsidRPr="004B4F31">
        <w:t>Cách tínhnhiệt độ trung bình năm và tính nhiệt độ trung bình năm của Hà Nội</w:t>
      </w:r>
    </w:p>
    <w:p w:rsidR="001B0011" w:rsidRPr="004B4F31" w:rsidRDefault="004B4F31" w:rsidP="004B4F31">
      <w:pPr>
        <w:spacing w:before="120"/>
        <w:ind w:left="644" w:hanging="360"/>
        <w:jc w:val="both"/>
      </w:pPr>
      <w:r w:rsidRPr="001B0011">
        <w:t>b.</w:t>
      </w:r>
      <w:r w:rsidRPr="001B0011">
        <w:tab/>
      </w:r>
      <w:r w:rsidR="001B0011" w:rsidRPr="004B4F31">
        <w:t>Hà Nội thuộc đới khí hậu nào? Biểu hiện của đới khí hậu đó?</w:t>
      </w:r>
    </w:p>
    <w:p w:rsidR="001B0011" w:rsidRPr="004B4F31" w:rsidRDefault="004B4F31" w:rsidP="004B4F31">
      <w:pPr>
        <w:spacing w:before="120"/>
        <w:ind w:left="644" w:hanging="360"/>
        <w:jc w:val="both"/>
      </w:pPr>
      <w:r w:rsidRPr="001B0011">
        <w:t>c.</w:t>
      </w:r>
      <w:r w:rsidRPr="001B0011">
        <w:tab/>
      </w:r>
      <w:r w:rsidR="001B0011" w:rsidRPr="004B4F31">
        <w:t>Vì sao phải bảo vệ bầu khí quyển?</w:t>
      </w:r>
    </w:p>
    <w:p w:rsidR="001B0011" w:rsidRPr="001B0011" w:rsidRDefault="001B0011" w:rsidP="001B0011">
      <w:pPr>
        <w:spacing w:before="120"/>
        <w:jc w:val="both"/>
      </w:pPr>
      <w:r w:rsidRPr="001B0011">
        <w:rPr>
          <w:b/>
          <w:lang w:val="nl-NL"/>
        </w:rPr>
        <w:t xml:space="preserve">Câu 5: </w:t>
      </w:r>
      <w:r w:rsidRPr="001B0011">
        <w:rPr>
          <w:b/>
          <w:bCs/>
          <w:lang w:val="nl-NL"/>
        </w:rPr>
        <w:t>(1,</w:t>
      </w:r>
      <w:r w:rsidRPr="001B0011">
        <w:rPr>
          <w:b/>
          <w:bCs/>
        </w:rPr>
        <w:t>0</w:t>
      </w:r>
      <w:r w:rsidRPr="001B0011">
        <w:rPr>
          <w:b/>
          <w:bCs/>
          <w:lang w:val="nl-NL"/>
        </w:rPr>
        <w:t xml:space="preserve"> điểm)</w:t>
      </w:r>
      <w:r w:rsidRPr="001B0011">
        <w:t>: Trình bày sự đa dạng của sinh vật trên lục địa?</w:t>
      </w:r>
    </w:p>
    <w:p w:rsidR="001F51BA" w:rsidRPr="000D2D45" w:rsidRDefault="001F51BA" w:rsidP="001F51BA">
      <w:pPr>
        <w:jc w:val="both"/>
        <w:rPr>
          <w:b/>
          <w:lang w:val="sv-SE"/>
        </w:rPr>
      </w:pPr>
      <w:r w:rsidRPr="000D2D45">
        <w:rPr>
          <w:b/>
          <w:lang w:val="sv-SE"/>
        </w:rPr>
        <w:t>III. ĐÁP ÁN VÀ BIỂU ĐIỂM</w:t>
      </w:r>
    </w:p>
    <w:p w:rsidR="001F51BA" w:rsidRPr="000D2D45" w:rsidRDefault="001F51BA" w:rsidP="001F51BA">
      <w:pPr>
        <w:tabs>
          <w:tab w:val="left" w:leader="dot" w:pos="10206"/>
        </w:tabs>
        <w:spacing w:line="276" w:lineRule="auto"/>
        <w:jc w:val="both"/>
        <w:rPr>
          <w:b/>
          <w:bCs/>
          <w:lang w:val="sv-SE"/>
        </w:rPr>
      </w:pPr>
      <w:r w:rsidRPr="000D2D45">
        <w:rPr>
          <w:b/>
          <w:bCs/>
          <w:lang w:val="sv-SE"/>
        </w:rPr>
        <w:t>A/ TRẮC NGHIỆM: (3,0 điểm)</w:t>
      </w:r>
    </w:p>
    <w:p w:rsidR="001F51BA" w:rsidRPr="000D2D45" w:rsidRDefault="001F51BA" w:rsidP="001F51BA">
      <w:pPr>
        <w:tabs>
          <w:tab w:val="left" w:leader="dot" w:pos="10206"/>
        </w:tabs>
        <w:spacing w:line="276" w:lineRule="auto"/>
        <w:jc w:val="both"/>
        <w:rPr>
          <w:b/>
          <w:bCs/>
          <w:lang w:val="sv-SE"/>
        </w:rPr>
      </w:pPr>
      <w:r w:rsidRPr="000D2D45">
        <w:rPr>
          <w:b/>
          <w:bCs/>
          <w:lang w:val="sv-SE"/>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737"/>
        <w:gridCol w:w="736"/>
        <w:gridCol w:w="736"/>
        <w:gridCol w:w="737"/>
        <w:gridCol w:w="738"/>
        <w:gridCol w:w="738"/>
        <w:gridCol w:w="738"/>
        <w:gridCol w:w="738"/>
        <w:gridCol w:w="738"/>
        <w:gridCol w:w="689"/>
        <w:gridCol w:w="689"/>
        <w:gridCol w:w="689"/>
      </w:tblGrid>
      <w:tr w:rsidR="001F51BA" w:rsidRPr="000D2D45" w:rsidTr="00D6523B">
        <w:tc>
          <w:tcPr>
            <w:tcW w:w="869" w:type="dxa"/>
            <w:shd w:val="clear" w:color="auto" w:fill="auto"/>
          </w:tcPr>
          <w:p w:rsidR="001F51BA" w:rsidRPr="000D2D45" w:rsidRDefault="001F51BA" w:rsidP="00D6523B">
            <w:pPr>
              <w:tabs>
                <w:tab w:val="left" w:leader="dot" w:pos="10206"/>
              </w:tabs>
              <w:spacing w:line="276" w:lineRule="auto"/>
              <w:jc w:val="both"/>
              <w:rPr>
                <w:bCs/>
                <w:lang w:val="sv-SE"/>
              </w:rPr>
            </w:pPr>
            <w:r w:rsidRPr="000D2D45">
              <w:rPr>
                <w:bCs/>
                <w:lang w:val="sv-SE"/>
              </w:rPr>
              <w:t>Câu</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w:t>
            </w:r>
          </w:p>
        </w:tc>
        <w:tc>
          <w:tcPr>
            <w:tcW w:w="737"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2</w:t>
            </w:r>
          </w:p>
        </w:tc>
        <w:tc>
          <w:tcPr>
            <w:tcW w:w="737"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3</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4</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5</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6</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7</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8</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9</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10</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11</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12</w:t>
            </w:r>
          </w:p>
        </w:tc>
      </w:tr>
      <w:tr w:rsidR="001F51BA" w:rsidRPr="000D2D45" w:rsidTr="00D6523B">
        <w:tc>
          <w:tcPr>
            <w:tcW w:w="869" w:type="dxa"/>
            <w:shd w:val="clear" w:color="auto" w:fill="auto"/>
          </w:tcPr>
          <w:p w:rsidR="001F51BA" w:rsidRPr="000D2D45" w:rsidRDefault="001F51BA" w:rsidP="00D6523B">
            <w:pPr>
              <w:tabs>
                <w:tab w:val="left" w:leader="dot" w:pos="10206"/>
              </w:tabs>
              <w:spacing w:line="276" w:lineRule="auto"/>
              <w:jc w:val="both"/>
              <w:rPr>
                <w:bCs/>
                <w:lang w:val="sv-SE"/>
              </w:rPr>
            </w:pPr>
            <w:r w:rsidRPr="000D2D45">
              <w:rPr>
                <w:bCs/>
                <w:lang w:val="sv-SE"/>
              </w:rPr>
              <w:t>Đ/A</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C</w:t>
            </w:r>
          </w:p>
        </w:tc>
        <w:tc>
          <w:tcPr>
            <w:tcW w:w="737"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B</w:t>
            </w:r>
          </w:p>
        </w:tc>
        <w:tc>
          <w:tcPr>
            <w:tcW w:w="737"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A</w:t>
            </w:r>
          </w:p>
        </w:tc>
        <w:tc>
          <w:tcPr>
            <w:tcW w:w="738"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B</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A</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B</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D</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A</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D</w:t>
            </w:r>
          </w:p>
        </w:tc>
      </w:tr>
    </w:tbl>
    <w:p w:rsidR="001F51BA" w:rsidRPr="000D2D45" w:rsidRDefault="001F51BA" w:rsidP="001F51BA">
      <w:pPr>
        <w:tabs>
          <w:tab w:val="left" w:leader="dot" w:pos="10206"/>
        </w:tabs>
        <w:spacing w:line="276" w:lineRule="auto"/>
        <w:jc w:val="both"/>
        <w:rPr>
          <w:b/>
          <w:bCs/>
          <w:lang w:val="sv-SE"/>
        </w:rPr>
      </w:pPr>
      <w:r w:rsidRPr="000D2D45">
        <w:rPr>
          <w:b/>
          <w:bCs/>
          <w:lang w:val="sv-SE"/>
        </w:rPr>
        <w:t>B/ TỰ LUẬN (7,0 điểm)</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965"/>
        <w:gridCol w:w="993"/>
      </w:tblGrid>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CÂU</w:t>
            </w:r>
          </w:p>
        </w:tc>
        <w:tc>
          <w:tcPr>
            <w:tcW w:w="7965"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NỘI DUNG</w:t>
            </w:r>
          </w:p>
        </w:tc>
        <w:tc>
          <w:tcPr>
            <w:tcW w:w="993"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ĐIỂM</w:t>
            </w:r>
          </w:p>
        </w:tc>
      </w:tr>
      <w:tr w:rsidR="001F51BA" w:rsidRPr="000D2D45" w:rsidTr="001A57D4">
        <w:tc>
          <w:tcPr>
            <w:tcW w:w="1107" w:type="dxa"/>
            <w:shd w:val="clear" w:color="auto" w:fill="auto"/>
          </w:tcPr>
          <w:p w:rsidR="001F51BA" w:rsidRPr="000D2D45" w:rsidRDefault="001F51BA" w:rsidP="00D6523B">
            <w:pPr>
              <w:tabs>
                <w:tab w:val="left" w:leader="dot" w:pos="10206"/>
              </w:tabs>
              <w:jc w:val="center"/>
              <w:rPr>
                <w:b/>
                <w:bCs/>
                <w:lang w:val="fr-FR"/>
              </w:rPr>
            </w:pPr>
            <w:r w:rsidRPr="000D2D45">
              <w:rPr>
                <w:b/>
                <w:bCs/>
                <w:lang w:val="fr-FR"/>
              </w:rPr>
              <w:t>1</w:t>
            </w:r>
          </w:p>
          <w:p w:rsidR="001F51BA" w:rsidRPr="000D2D45" w:rsidRDefault="001F51BA" w:rsidP="00D6523B">
            <w:pPr>
              <w:tabs>
                <w:tab w:val="left" w:leader="dot" w:pos="10206"/>
              </w:tabs>
              <w:jc w:val="center"/>
              <w:rPr>
                <w:b/>
                <w:bCs/>
                <w:lang w:val="fr-FR"/>
              </w:rPr>
            </w:pPr>
            <w:r w:rsidRPr="000D2D45">
              <w:rPr>
                <w:b/>
                <w:bCs/>
                <w:lang w:val="fr-FR"/>
              </w:rPr>
              <w:t>(0,5đ)</w:t>
            </w:r>
          </w:p>
        </w:tc>
        <w:tc>
          <w:tcPr>
            <w:tcW w:w="7965" w:type="dxa"/>
            <w:shd w:val="clear" w:color="auto" w:fill="auto"/>
          </w:tcPr>
          <w:p w:rsidR="001F51BA" w:rsidRPr="00DF5466" w:rsidRDefault="001F51BA" w:rsidP="00D6523B">
            <w:pPr>
              <w:pStyle w:val="NoSpacing"/>
              <w:jc w:val="both"/>
              <w:rPr>
                <w:rFonts w:ascii="Times New Roman" w:hAnsi="Times New Roman"/>
                <w:sz w:val="28"/>
                <w:szCs w:val="28"/>
                <w:lang w:val="fr-FR"/>
              </w:rPr>
            </w:pPr>
            <w:r w:rsidRPr="00DF5466">
              <w:rPr>
                <w:rFonts w:ascii="Times New Roman" w:hAnsi="Times New Roman"/>
                <w:sz w:val="28"/>
                <w:szCs w:val="28"/>
                <w:lang w:val="fr-FR"/>
              </w:rPr>
              <w:t xml:space="preserve">Hoạt động kinh tế của người </w:t>
            </w:r>
            <w:r w:rsidR="00CE3E30" w:rsidRPr="00DF5466">
              <w:rPr>
                <w:rFonts w:ascii="Times New Roman" w:hAnsi="Times New Roman"/>
                <w:sz w:val="28"/>
                <w:szCs w:val="28"/>
                <w:lang w:val="fr-FR"/>
              </w:rPr>
              <w:t>Phù Nam:</w:t>
            </w:r>
          </w:p>
          <w:p w:rsidR="00CE3E30" w:rsidRPr="00DF5466" w:rsidRDefault="00CE3E30" w:rsidP="00CE3E30">
            <w:pPr>
              <w:pStyle w:val="NoSpacing"/>
              <w:jc w:val="both"/>
              <w:rPr>
                <w:rFonts w:ascii="Times New Roman" w:hAnsi="Times New Roman"/>
                <w:sz w:val="28"/>
                <w:szCs w:val="26"/>
                <w:lang w:val="fr-FR"/>
              </w:rPr>
            </w:pPr>
            <w:r w:rsidRPr="000D2D45">
              <w:rPr>
                <w:rFonts w:ascii="Times New Roman" w:hAnsi="Times New Roman"/>
                <w:sz w:val="28"/>
                <w:szCs w:val="26"/>
                <w:lang w:val="fr-FR"/>
              </w:rPr>
              <w:t xml:space="preserve">- </w:t>
            </w:r>
            <w:r w:rsidRPr="00DF5466">
              <w:rPr>
                <w:rFonts w:ascii="Times New Roman" w:hAnsi="Times New Roman"/>
                <w:sz w:val="28"/>
                <w:szCs w:val="26"/>
                <w:lang w:val="fr-FR"/>
              </w:rPr>
              <w:t>Người Phù Nam làm nhiều nghề khác nhau như: trồng lúa nước, chăn nuôi gà, lợn, đánh bắt thuỷ - hải sản, làm đồ thủ công như đồ gốm, trang sức, đồ đựng bằng thuỷ tinh, luyện đồng và rèn sắt, chế tạo công cụ sản xuất, vũ khí,...</w:t>
            </w:r>
          </w:p>
          <w:p w:rsidR="001F51BA" w:rsidRPr="001A57D4" w:rsidRDefault="00CE3E30" w:rsidP="00D6523B">
            <w:pPr>
              <w:pStyle w:val="NoSpacing"/>
              <w:jc w:val="both"/>
              <w:rPr>
                <w:rFonts w:ascii="Times New Roman" w:hAnsi="Times New Roman"/>
                <w:sz w:val="28"/>
                <w:szCs w:val="26"/>
                <w:lang w:val="fr-FR"/>
              </w:rPr>
            </w:pPr>
            <w:r w:rsidRPr="00DF5466">
              <w:rPr>
                <w:rFonts w:ascii="Times New Roman" w:eastAsia="Calibri" w:hAnsi="Times New Roman"/>
                <w:sz w:val="28"/>
                <w:szCs w:val="26"/>
                <w:lang w:val="fr-FR"/>
              </w:rPr>
              <w:t>- Ngoại thương đường biển rất phát triển thông qua các cảng thị, tiêu biểu là óc Eo.</w:t>
            </w:r>
          </w:p>
        </w:tc>
        <w:tc>
          <w:tcPr>
            <w:tcW w:w="993" w:type="dxa"/>
            <w:shd w:val="clear" w:color="auto" w:fill="auto"/>
          </w:tcPr>
          <w:p w:rsidR="001F51BA" w:rsidRPr="00DF5466" w:rsidRDefault="001F51BA" w:rsidP="00D6523B">
            <w:pPr>
              <w:spacing w:line="276" w:lineRule="auto"/>
              <w:jc w:val="center"/>
              <w:rPr>
                <w:lang w:val="fr-FR"/>
              </w:rPr>
            </w:pPr>
          </w:p>
          <w:p w:rsidR="001F51BA" w:rsidRPr="00DF5466" w:rsidRDefault="001F51BA" w:rsidP="00D6523B">
            <w:pPr>
              <w:spacing w:line="276" w:lineRule="auto"/>
              <w:jc w:val="center"/>
              <w:rPr>
                <w:lang w:val="fr-FR"/>
              </w:rPr>
            </w:pPr>
          </w:p>
          <w:p w:rsidR="001F51BA" w:rsidRPr="000D2D45" w:rsidRDefault="001F51BA" w:rsidP="00D6523B">
            <w:pPr>
              <w:spacing w:line="276" w:lineRule="auto"/>
              <w:jc w:val="center"/>
              <w:rPr>
                <w:lang w:val="pl-PL"/>
              </w:rPr>
            </w:pPr>
            <w:r w:rsidRPr="000D2D45">
              <w:rPr>
                <w:lang w:val="pl-PL"/>
              </w:rPr>
              <w:t>0,5</w:t>
            </w:r>
          </w:p>
          <w:p w:rsidR="001F51BA" w:rsidRPr="000D2D45" w:rsidRDefault="001F51BA" w:rsidP="00D6523B">
            <w:pPr>
              <w:spacing w:line="276" w:lineRule="auto"/>
              <w:jc w:val="center"/>
              <w:rPr>
                <w:lang w:val="pl-PL"/>
              </w:rPr>
            </w:pPr>
          </w:p>
          <w:p w:rsidR="001F51BA" w:rsidRPr="000D2D45" w:rsidRDefault="001F51BA" w:rsidP="00D6523B">
            <w:pPr>
              <w:spacing w:line="276" w:lineRule="auto"/>
              <w:jc w:val="center"/>
              <w:rPr>
                <w:lang w:val="pl-PL"/>
              </w:rPr>
            </w:pPr>
          </w:p>
        </w:tc>
      </w:tr>
      <w:tr w:rsidR="000D2D45" w:rsidRPr="000D2D45" w:rsidTr="001A57D4">
        <w:tc>
          <w:tcPr>
            <w:tcW w:w="1107" w:type="dxa"/>
            <w:shd w:val="clear" w:color="auto" w:fill="auto"/>
          </w:tcPr>
          <w:p w:rsidR="001F51BA" w:rsidRPr="000D2D45" w:rsidRDefault="001F51BA" w:rsidP="00D6523B">
            <w:pPr>
              <w:jc w:val="center"/>
              <w:rPr>
                <w:b/>
              </w:rPr>
            </w:pPr>
            <w:r w:rsidRPr="000D2D45">
              <w:rPr>
                <w:b/>
              </w:rPr>
              <w:t>2</w:t>
            </w:r>
          </w:p>
          <w:p w:rsidR="001F51BA" w:rsidRPr="000D2D45" w:rsidRDefault="001F51BA" w:rsidP="00D6523B">
            <w:pPr>
              <w:jc w:val="center"/>
              <w:rPr>
                <w:b/>
              </w:rPr>
            </w:pPr>
            <w:r w:rsidRPr="000D2D45">
              <w:rPr>
                <w:b/>
              </w:rPr>
              <w:t>(1,5đ)</w:t>
            </w:r>
          </w:p>
        </w:tc>
        <w:tc>
          <w:tcPr>
            <w:tcW w:w="7965" w:type="dxa"/>
            <w:shd w:val="clear" w:color="auto" w:fill="auto"/>
          </w:tcPr>
          <w:p w:rsidR="001F51BA" w:rsidRPr="000D2D45" w:rsidRDefault="001F51BA" w:rsidP="000D2D45">
            <w:pPr>
              <w:jc w:val="both"/>
              <w:rPr>
                <w:b/>
              </w:rPr>
            </w:pPr>
            <w:r w:rsidRPr="00DF5466">
              <w:rPr>
                <w:b/>
              </w:rPr>
              <w:t xml:space="preserve">* </w:t>
            </w:r>
            <w:r w:rsidR="000D2D45" w:rsidRPr="000D2D45">
              <w:rPr>
                <w:b/>
              </w:rPr>
              <w:t>HS giải thích được:</w:t>
            </w:r>
          </w:p>
          <w:p w:rsidR="000D2D45" w:rsidRPr="000D2D45" w:rsidRDefault="000D2D45" w:rsidP="000D2D45">
            <w:pPr>
              <w:jc w:val="both"/>
            </w:pPr>
            <w:r w:rsidRPr="000D2D45">
              <w:t xml:space="preserve">Chiến thắng Bạch Đằng năm 938 được coi là một bước ngoặt lớn của lịch sử dân tộc vì đã khép lại thời kì hơn một nghìn năm nhân </w:t>
            </w:r>
            <w:r w:rsidRPr="000D2D45">
              <w:lastRenderedPageBreak/>
              <w:t xml:space="preserve">dân ta bị phong kiến phương Bắc đô hộ, mở ra một trang sử mới – thời kì độc lập tự chủ lâu dài trong lịch sử dân tộc </w:t>
            </w:r>
          </w:p>
        </w:tc>
        <w:tc>
          <w:tcPr>
            <w:tcW w:w="993" w:type="dxa"/>
            <w:shd w:val="clear" w:color="auto" w:fill="auto"/>
          </w:tcPr>
          <w:p w:rsidR="001F51BA" w:rsidRPr="00DF5466" w:rsidRDefault="001F51BA" w:rsidP="00D6523B">
            <w:pPr>
              <w:spacing w:line="276" w:lineRule="auto"/>
              <w:jc w:val="center"/>
            </w:pPr>
          </w:p>
          <w:p w:rsidR="001F51BA" w:rsidRPr="00DF5466" w:rsidRDefault="001F51BA" w:rsidP="00D6523B">
            <w:pPr>
              <w:spacing w:line="276" w:lineRule="auto"/>
              <w:jc w:val="center"/>
            </w:pPr>
          </w:p>
          <w:p w:rsidR="001F51BA" w:rsidRPr="000D2D45" w:rsidRDefault="001F51BA" w:rsidP="00D6523B">
            <w:pPr>
              <w:spacing w:line="276" w:lineRule="auto"/>
              <w:jc w:val="center"/>
              <w:rPr>
                <w:lang w:val="pl-PL"/>
              </w:rPr>
            </w:pPr>
            <w:r w:rsidRPr="000D2D45">
              <w:rPr>
                <w:lang w:val="pl-PL"/>
              </w:rPr>
              <w:lastRenderedPageBreak/>
              <w:t>1</w:t>
            </w:r>
            <w:r w:rsidR="000D2D45" w:rsidRPr="000D2D45">
              <w:rPr>
                <w:lang w:val="pl-PL"/>
              </w:rPr>
              <w:t>,5</w:t>
            </w:r>
          </w:p>
        </w:tc>
      </w:tr>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fr-FR"/>
              </w:rPr>
            </w:pPr>
            <w:r w:rsidRPr="000D2D45">
              <w:rPr>
                <w:b/>
                <w:bCs/>
                <w:lang w:val="fr-FR"/>
              </w:rPr>
              <w:lastRenderedPageBreak/>
              <w:t>3</w:t>
            </w:r>
          </w:p>
          <w:p w:rsidR="001F51BA" w:rsidRPr="000D2D45" w:rsidRDefault="001F51BA" w:rsidP="00D6523B">
            <w:pPr>
              <w:tabs>
                <w:tab w:val="left" w:leader="dot" w:pos="10206"/>
              </w:tabs>
              <w:spacing w:line="276" w:lineRule="auto"/>
              <w:jc w:val="center"/>
              <w:rPr>
                <w:b/>
                <w:bCs/>
                <w:lang w:val="fr-FR"/>
              </w:rPr>
            </w:pPr>
            <w:r w:rsidRPr="000D2D45">
              <w:rPr>
                <w:b/>
                <w:bCs/>
                <w:sz w:val="26"/>
                <w:lang w:val="fr-FR"/>
              </w:rPr>
              <w:t>(1,5 đ)</w:t>
            </w:r>
          </w:p>
        </w:tc>
        <w:tc>
          <w:tcPr>
            <w:tcW w:w="7965" w:type="dxa"/>
            <w:shd w:val="clear" w:color="auto" w:fill="auto"/>
          </w:tcPr>
          <w:p w:rsidR="001F51BA" w:rsidRPr="00DF5466" w:rsidRDefault="001F51BA" w:rsidP="00D6523B">
            <w:pPr>
              <w:jc w:val="both"/>
              <w:rPr>
                <w:spacing w:val="-12"/>
                <w:lang w:val="fr-FR" w:eastAsia="en-GB"/>
              </w:rPr>
            </w:pPr>
            <w:r w:rsidRPr="00DF5466">
              <w:rPr>
                <w:spacing w:val="-12"/>
                <w:lang w:val="fr-FR" w:eastAsia="en-GB"/>
              </w:rPr>
              <w:t>Một số phong tục, tập quán được duy trì từ thời Bắc Thuộc:</w:t>
            </w:r>
          </w:p>
          <w:p w:rsidR="001F51BA" w:rsidRPr="00DF5466" w:rsidRDefault="001F51BA" w:rsidP="00D6523B">
            <w:pPr>
              <w:jc w:val="both"/>
              <w:rPr>
                <w:spacing w:val="-12"/>
                <w:lang w:val="fr-FR" w:eastAsia="en-GB"/>
              </w:rPr>
            </w:pPr>
            <w:r w:rsidRPr="00DF5466">
              <w:rPr>
                <w:spacing w:val="-12"/>
                <w:lang w:val="fr-FR" w:eastAsia="en-GB"/>
              </w:rPr>
              <w:t>- Tục thờ cúng Hùng  Vương</w:t>
            </w:r>
          </w:p>
          <w:p w:rsidR="001F51BA" w:rsidRPr="00DF5466" w:rsidRDefault="001F51BA" w:rsidP="00D6523B">
            <w:pPr>
              <w:jc w:val="both"/>
              <w:rPr>
                <w:spacing w:val="-12"/>
                <w:lang w:val="fr-FR" w:eastAsia="en-GB"/>
              </w:rPr>
            </w:pPr>
            <w:r w:rsidRPr="00DF5466">
              <w:rPr>
                <w:spacing w:val="-12"/>
                <w:lang w:val="fr-FR" w:eastAsia="en-GB"/>
              </w:rPr>
              <w:t>- Thờ cúng tổ tiên</w:t>
            </w:r>
          </w:p>
          <w:p w:rsidR="001F51BA" w:rsidRPr="00DF5466" w:rsidRDefault="001F51BA" w:rsidP="00D6523B">
            <w:pPr>
              <w:jc w:val="both"/>
              <w:rPr>
                <w:spacing w:val="-12"/>
                <w:lang w:val="fr-FR" w:eastAsia="en-GB"/>
              </w:rPr>
            </w:pPr>
            <w:r w:rsidRPr="00DF5466">
              <w:rPr>
                <w:spacing w:val="-12"/>
                <w:lang w:val="fr-FR" w:eastAsia="en-GB"/>
              </w:rPr>
              <w:t>- Ăn trầu cau, nhuộm răng đen (ở một số làng quê)</w:t>
            </w:r>
          </w:p>
          <w:p w:rsidR="001F51BA" w:rsidRPr="00DF5466" w:rsidRDefault="001F51BA" w:rsidP="00D6523B">
            <w:pPr>
              <w:jc w:val="both"/>
              <w:rPr>
                <w:spacing w:val="-12"/>
                <w:lang w:val="fr-FR" w:eastAsia="en-GB"/>
              </w:rPr>
            </w:pPr>
            <w:r w:rsidRPr="00DF5466">
              <w:rPr>
                <w:spacing w:val="-12"/>
                <w:lang w:val="fr-FR" w:eastAsia="en-GB"/>
              </w:rPr>
              <w:t>- Làm bánh chưng, bánh giầy ...</w:t>
            </w:r>
          </w:p>
          <w:p w:rsidR="001F51BA" w:rsidRPr="00DF5466" w:rsidRDefault="001F51BA" w:rsidP="00D6523B">
            <w:pPr>
              <w:jc w:val="both"/>
              <w:rPr>
                <w:spacing w:val="-12"/>
                <w:lang w:val="fr-FR" w:eastAsia="en-GB"/>
              </w:rPr>
            </w:pPr>
            <w:r w:rsidRPr="00DF5466">
              <w:rPr>
                <w:spacing w:val="-12"/>
                <w:lang w:val="fr-FR" w:eastAsia="en-GB"/>
              </w:rPr>
              <w:t>*/ Liên hệ: HS nêu được 1 số phong tục ở địa bàn xã Suối Bau của người DT Mông: Làm bánh giầy dịp tết đến, xuân về; ăn trầu, ...</w:t>
            </w:r>
          </w:p>
        </w:tc>
        <w:tc>
          <w:tcPr>
            <w:tcW w:w="993" w:type="dxa"/>
            <w:shd w:val="clear" w:color="auto" w:fill="auto"/>
          </w:tcPr>
          <w:p w:rsidR="001F51BA" w:rsidRPr="00DF5466" w:rsidRDefault="001F51BA" w:rsidP="00D6523B">
            <w:pPr>
              <w:spacing w:line="276" w:lineRule="auto"/>
              <w:jc w:val="center"/>
              <w:rPr>
                <w:lang w:val="fr-FR"/>
              </w:rPr>
            </w:pPr>
          </w:p>
          <w:p w:rsidR="001F51BA" w:rsidRPr="00DF5466" w:rsidRDefault="001F51BA" w:rsidP="00D6523B">
            <w:pPr>
              <w:spacing w:line="276" w:lineRule="auto"/>
              <w:jc w:val="center"/>
              <w:rPr>
                <w:lang w:val="fr-FR"/>
              </w:rPr>
            </w:pPr>
          </w:p>
          <w:p w:rsidR="001F51BA" w:rsidRPr="000D2D45" w:rsidRDefault="001F51BA" w:rsidP="00D6523B">
            <w:pPr>
              <w:spacing w:line="276" w:lineRule="auto"/>
              <w:jc w:val="center"/>
              <w:rPr>
                <w:lang w:val="pl-PL"/>
              </w:rPr>
            </w:pPr>
            <w:r w:rsidRPr="000D2D45">
              <w:rPr>
                <w:lang w:val="pl-PL"/>
              </w:rPr>
              <w:t>1</w:t>
            </w:r>
          </w:p>
          <w:p w:rsidR="001F51BA" w:rsidRDefault="001F51BA" w:rsidP="00D6523B">
            <w:pPr>
              <w:spacing w:line="276" w:lineRule="auto"/>
              <w:jc w:val="center"/>
              <w:rPr>
                <w:lang w:val="pl-PL"/>
              </w:rPr>
            </w:pPr>
          </w:p>
          <w:p w:rsidR="000D2D45" w:rsidRPr="000D2D45" w:rsidRDefault="000D2D45" w:rsidP="00D6523B">
            <w:pPr>
              <w:spacing w:line="276" w:lineRule="auto"/>
              <w:jc w:val="center"/>
              <w:rPr>
                <w:lang w:val="pl-PL"/>
              </w:rPr>
            </w:pPr>
          </w:p>
          <w:p w:rsidR="001F51BA" w:rsidRPr="000D2D45" w:rsidRDefault="001F51BA" w:rsidP="00D6523B">
            <w:pPr>
              <w:spacing w:line="276" w:lineRule="auto"/>
              <w:jc w:val="center"/>
              <w:rPr>
                <w:lang w:val="pl-PL"/>
              </w:rPr>
            </w:pPr>
            <w:r w:rsidRPr="000D2D45">
              <w:rPr>
                <w:lang w:val="pl-PL"/>
              </w:rPr>
              <w:t>0,5</w:t>
            </w:r>
          </w:p>
        </w:tc>
      </w:tr>
      <w:tr w:rsidR="001F51BA" w:rsidRPr="001B0011" w:rsidTr="001A57D4">
        <w:tc>
          <w:tcPr>
            <w:tcW w:w="1107" w:type="dxa"/>
            <w:shd w:val="clear" w:color="auto" w:fill="auto"/>
          </w:tcPr>
          <w:p w:rsidR="001F51BA" w:rsidRPr="000D2D45" w:rsidRDefault="001B0011" w:rsidP="00D6523B">
            <w:pPr>
              <w:tabs>
                <w:tab w:val="left" w:leader="dot" w:pos="10206"/>
              </w:tabs>
              <w:spacing w:line="276" w:lineRule="auto"/>
              <w:jc w:val="center"/>
              <w:rPr>
                <w:bCs/>
                <w:lang w:val="fr-FR"/>
              </w:rPr>
            </w:pPr>
            <w:r>
              <w:rPr>
                <w:bCs/>
                <w:lang w:val="fr-FR"/>
              </w:rPr>
              <w:t>4</w:t>
            </w:r>
          </w:p>
        </w:tc>
        <w:tc>
          <w:tcPr>
            <w:tcW w:w="7965" w:type="dxa"/>
            <w:shd w:val="clear" w:color="auto" w:fill="auto"/>
          </w:tcPr>
          <w:p w:rsidR="001B0011" w:rsidRPr="001A57D4" w:rsidRDefault="001B0011" w:rsidP="001B0011">
            <w:pPr>
              <w:tabs>
                <w:tab w:val="left" w:leader="dot" w:pos="10206"/>
              </w:tabs>
              <w:spacing w:line="276" w:lineRule="auto"/>
              <w:jc w:val="both"/>
              <w:rPr>
                <w:color w:val="000000"/>
                <w:spacing w:val="-6"/>
                <w:lang w:val="sv-SE"/>
              </w:rPr>
            </w:pPr>
            <w:r w:rsidRPr="001A57D4">
              <w:rPr>
                <w:color w:val="000000"/>
                <w:spacing w:val="-6"/>
                <w:lang w:val="sv-SE"/>
              </w:rPr>
              <w:t>- Công thức tính nhiệt độ trung bình năm: Tổng lượng nhiệt trong năm:12</w:t>
            </w:r>
          </w:p>
          <w:p w:rsidR="001B0011" w:rsidRPr="001A57D4" w:rsidRDefault="001B0011" w:rsidP="001B0011">
            <w:pPr>
              <w:tabs>
                <w:tab w:val="left" w:leader="dot" w:pos="10206"/>
              </w:tabs>
              <w:spacing w:line="276" w:lineRule="auto"/>
              <w:jc w:val="both"/>
              <w:rPr>
                <w:color w:val="000000"/>
                <w:spacing w:val="-6"/>
                <w:lang w:val="sv-SE"/>
              </w:rPr>
            </w:pPr>
            <w:r w:rsidRPr="001A57D4">
              <w:rPr>
                <w:color w:val="000000"/>
                <w:spacing w:val="-6"/>
                <w:lang w:val="sv-SE"/>
              </w:rPr>
              <w:t>- Nhiệt độ trung bình năm của Hà Nội là: 23,49</w:t>
            </w:r>
            <w:r w:rsidRPr="001A57D4">
              <w:rPr>
                <w:lang w:val="sv-SE"/>
              </w:rPr>
              <w:t>(</w:t>
            </w:r>
            <w:r w:rsidRPr="001A57D4">
              <w:rPr>
                <w:vertAlign w:val="superscript"/>
                <w:lang w:val="sv-SE"/>
              </w:rPr>
              <w:t>o</w:t>
            </w:r>
            <w:r w:rsidRPr="001A57D4">
              <w:rPr>
                <w:lang w:val="sv-SE"/>
              </w:rPr>
              <w:t>C).</w:t>
            </w:r>
          </w:p>
          <w:p w:rsidR="001B0011" w:rsidRPr="001A57D4" w:rsidRDefault="001B0011" w:rsidP="001B0011">
            <w:pPr>
              <w:tabs>
                <w:tab w:val="left" w:leader="dot" w:pos="10206"/>
              </w:tabs>
              <w:spacing w:line="276" w:lineRule="auto"/>
              <w:jc w:val="both"/>
              <w:rPr>
                <w:lang w:val="sv-SE"/>
              </w:rPr>
            </w:pPr>
            <w:r w:rsidRPr="001A57D4">
              <w:rPr>
                <w:lang w:val="sv-SE"/>
              </w:rPr>
              <w:t>- Hà nội thuộc đới khí hậu nhiệt đới.</w:t>
            </w:r>
          </w:p>
          <w:p w:rsidR="001B0011" w:rsidRPr="001A57D4" w:rsidRDefault="001B0011" w:rsidP="001B0011">
            <w:pPr>
              <w:tabs>
                <w:tab w:val="left" w:leader="dot" w:pos="10206"/>
              </w:tabs>
              <w:spacing w:line="276" w:lineRule="auto"/>
              <w:jc w:val="both"/>
              <w:rPr>
                <w:lang w:val="nl-NL"/>
              </w:rPr>
            </w:pPr>
            <w:r w:rsidRPr="001A57D4">
              <w:rPr>
                <w:lang w:val="sv-SE"/>
              </w:rPr>
              <w:t xml:space="preserve">- Biểu hiện của đới nhiệt đới là : </w:t>
            </w:r>
            <w:r w:rsidRPr="001A57D4">
              <w:rPr>
                <w:lang w:val="nl-NL"/>
              </w:rPr>
              <w:t>quanh năm có góc chiếu của ánh sáng mặt trời lúc giữa trưa tương đối lớn và thời gian chiếu sáng trong năm chênh lệch nhau ít. Lượng nhiệt hấp thụ tương đối nhiều nên quanh năm nóng. Gió thường xuyên thổi trong khu vực là gió tín phong. Lượng mưa trung bình từ 1000mm – 2000mm.</w:t>
            </w:r>
          </w:p>
          <w:p w:rsidR="001F51BA" w:rsidRPr="001A57D4" w:rsidRDefault="001B0011" w:rsidP="001B0011">
            <w:pPr>
              <w:shd w:val="clear" w:color="auto" w:fill="FFFFFF"/>
              <w:rPr>
                <w:b/>
                <w:bCs/>
                <w:lang w:val="nl-NL"/>
              </w:rPr>
            </w:pPr>
            <w:r w:rsidRPr="001A57D4">
              <w:rPr>
                <w:bCs/>
                <w:color w:val="000000"/>
                <w:lang w:val="sv-SE"/>
              </w:rPr>
              <w:t>- Làm giảm bớt thiên tai xảy ra làm ảnh hưởng đến sức khỏe, tính mạng và tài sản của con người.</w:t>
            </w:r>
          </w:p>
        </w:tc>
        <w:tc>
          <w:tcPr>
            <w:tcW w:w="993" w:type="dxa"/>
            <w:shd w:val="clear" w:color="auto" w:fill="auto"/>
          </w:tcPr>
          <w:p w:rsidR="001B0011" w:rsidRPr="001C5EEB"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0,5</w:t>
            </w:r>
          </w:p>
          <w:p w:rsidR="001B0011" w:rsidRDefault="001B0011" w:rsidP="001B0011">
            <w:pPr>
              <w:tabs>
                <w:tab w:val="left" w:leader="dot" w:pos="10206"/>
              </w:tabs>
              <w:spacing w:line="276" w:lineRule="auto"/>
              <w:jc w:val="center"/>
              <w:rPr>
                <w:b/>
                <w:bCs/>
                <w:color w:val="000000"/>
                <w:sz w:val="26"/>
                <w:szCs w:val="26"/>
                <w:lang w:val="fr-FR"/>
              </w:rPr>
            </w:pPr>
          </w:p>
          <w:p w:rsidR="001B0011" w:rsidRPr="001C5EEB"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0,5</w:t>
            </w:r>
          </w:p>
          <w:p w:rsidR="001B0011"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w:t>
            </w:r>
            <w:r>
              <w:rPr>
                <w:b/>
                <w:bCs/>
                <w:color w:val="000000"/>
                <w:sz w:val="26"/>
                <w:szCs w:val="26"/>
                <w:lang w:val="fr-FR"/>
              </w:rPr>
              <w:t>2</w:t>
            </w:r>
            <w:r w:rsidRPr="001C5EEB">
              <w:rPr>
                <w:b/>
                <w:bCs/>
                <w:color w:val="000000"/>
                <w:sz w:val="26"/>
                <w:szCs w:val="26"/>
                <w:lang w:val="fr-FR"/>
              </w:rPr>
              <w:t>5</w:t>
            </w: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r>
              <w:rPr>
                <w:b/>
                <w:bCs/>
                <w:color w:val="000000"/>
                <w:sz w:val="26"/>
                <w:szCs w:val="26"/>
                <w:lang w:val="fr-FR"/>
              </w:rPr>
              <w:t>0,75</w:t>
            </w:r>
          </w:p>
          <w:p w:rsidR="001B0011" w:rsidRDefault="001B0011" w:rsidP="001B0011">
            <w:pPr>
              <w:tabs>
                <w:tab w:val="left" w:leader="dot" w:pos="10206"/>
              </w:tabs>
              <w:spacing w:line="276" w:lineRule="auto"/>
              <w:jc w:val="center"/>
              <w:rPr>
                <w:b/>
                <w:bCs/>
                <w:color w:val="000000"/>
                <w:sz w:val="26"/>
                <w:szCs w:val="26"/>
                <w:lang w:val="fr-FR"/>
              </w:rPr>
            </w:pPr>
          </w:p>
          <w:p w:rsidR="001F51BA" w:rsidRPr="001B0011" w:rsidRDefault="001B0011" w:rsidP="001B0011">
            <w:pPr>
              <w:tabs>
                <w:tab w:val="left" w:leader="dot" w:pos="10206"/>
              </w:tabs>
              <w:spacing w:line="276" w:lineRule="auto"/>
              <w:jc w:val="center"/>
              <w:rPr>
                <w:lang w:val="nl-NL"/>
              </w:rPr>
            </w:pPr>
            <w:r>
              <w:rPr>
                <w:b/>
                <w:bCs/>
                <w:color w:val="000000"/>
                <w:sz w:val="26"/>
                <w:szCs w:val="26"/>
                <w:lang w:val="fr-FR"/>
              </w:rPr>
              <w:t>0,5</w:t>
            </w:r>
          </w:p>
        </w:tc>
      </w:tr>
      <w:tr w:rsidR="00203221" w:rsidRPr="00203221" w:rsidTr="001A57D4">
        <w:trPr>
          <w:trHeight w:val="2125"/>
        </w:trPr>
        <w:tc>
          <w:tcPr>
            <w:tcW w:w="1107" w:type="dxa"/>
            <w:shd w:val="clear" w:color="auto" w:fill="auto"/>
          </w:tcPr>
          <w:p w:rsidR="00203221" w:rsidRPr="000D2D45" w:rsidRDefault="00203221" w:rsidP="00D6523B">
            <w:pPr>
              <w:tabs>
                <w:tab w:val="left" w:leader="dot" w:pos="10206"/>
              </w:tabs>
              <w:spacing w:line="276" w:lineRule="auto"/>
              <w:jc w:val="center"/>
              <w:rPr>
                <w:bCs/>
                <w:lang w:val="fr-FR"/>
              </w:rPr>
            </w:pPr>
            <w:r>
              <w:rPr>
                <w:bCs/>
                <w:lang w:val="fr-FR"/>
              </w:rPr>
              <w:t>5</w:t>
            </w:r>
          </w:p>
        </w:tc>
        <w:tc>
          <w:tcPr>
            <w:tcW w:w="7965" w:type="dxa"/>
            <w:shd w:val="clear" w:color="auto" w:fill="auto"/>
          </w:tcPr>
          <w:p w:rsidR="00203221" w:rsidRPr="009F694C" w:rsidRDefault="001A57D4" w:rsidP="00203221">
            <w:pPr>
              <w:suppressAutoHyphens/>
              <w:autoSpaceDN w:val="0"/>
              <w:jc w:val="both"/>
              <w:textAlignment w:val="baseline"/>
              <w:rPr>
                <w:rFonts w:eastAsia="Calibri"/>
                <w:b/>
                <w:bCs/>
                <w:lang w:val="vi-VN"/>
              </w:rPr>
            </w:pPr>
            <w:r w:rsidRPr="001A57D4">
              <w:rPr>
                <w:rFonts w:eastAsia="Calibri"/>
                <w:b/>
                <w:bCs/>
                <w:lang w:val="fr-FR"/>
              </w:rPr>
              <w:t xml:space="preserve">- </w:t>
            </w:r>
            <w:r w:rsidR="00203221" w:rsidRPr="001A57D4">
              <w:rPr>
                <w:rFonts w:eastAsia="Calibri"/>
                <w:bCs/>
                <w:lang w:val="vi-VN"/>
              </w:rPr>
              <w:t>Thực vật</w:t>
            </w:r>
            <w:r w:rsidR="00203221" w:rsidRPr="001A57D4">
              <w:rPr>
                <w:rFonts w:eastAsia="Calibri"/>
                <w:bCs/>
                <w:lang w:val="fr-FR"/>
              </w:rPr>
              <w:t>:</w:t>
            </w:r>
            <w:r w:rsidR="00203221" w:rsidRPr="009F694C">
              <w:rPr>
                <w:rFonts w:eastAsia="Calibri"/>
                <w:b/>
                <w:bCs/>
                <w:lang w:val="fr-FR"/>
              </w:rPr>
              <w:t xml:space="preserve"> </w:t>
            </w:r>
            <w:r w:rsidR="00203221" w:rsidRPr="00E05E6B">
              <w:rPr>
                <w:rFonts w:eastAsia="Calibri"/>
                <w:lang w:val="vi-VN"/>
              </w:rPr>
              <w:t>Phong phú, đa dạng, có sự khác biệt rõ rệt giữa các đới khí hậu</w:t>
            </w:r>
          </w:p>
          <w:p w:rsidR="00203221" w:rsidRPr="000D2D45" w:rsidRDefault="001A57D4" w:rsidP="00203221">
            <w:pPr>
              <w:tabs>
                <w:tab w:val="left" w:leader="dot" w:pos="10206"/>
              </w:tabs>
              <w:spacing w:line="276" w:lineRule="auto"/>
              <w:jc w:val="both"/>
              <w:rPr>
                <w:b/>
                <w:bCs/>
                <w:lang w:val="vi-VN"/>
              </w:rPr>
            </w:pPr>
            <w:r w:rsidRPr="001A57D4">
              <w:rPr>
                <w:rFonts w:eastAsia="Calibri"/>
                <w:b/>
                <w:bCs/>
                <w:lang w:val="vi-VN"/>
              </w:rPr>
              <w:t xml:space="preserve">- </w:t>
            </w:r>
            <w:r w:rsidR="00203221" w:rsidRPr="001A57D4">
              <w:rPr>
                <w:rFonts w:eastAsia="Calibri"/>
                <w:bCs/>
                <w:lang w:val="vi-VN"/>
              </w:rPr>
              <w:t>Động vật:</w:t>
            </w:r>
            <w:r w:rsidR="00203221" w:rsidRPr="009F694C">
              <w:rPr>
                <w:rFonts w:eastAsia="Calibri"/>
                <w:b/>
                <w:bCs/>
                <w:lang w:val="vi-VN"/>
              </w:rPr>
              <w:t xml:space="preserve"> </w:t>
            </w:r>
            <w:r w:rsidR="00203221" w:rsidRPr="00C11743">
              <w:rPr>
                <w:rFonts w:eastAsia="Calibri"/>
                <w:lang w:val="vi-VN"/>
              </w:rPr>
              <w:t xml:space="preserve"> </w:t>
            </w:r>
            <w:r w:rsidR="00203221" w:rsidRPr="00E05E6B">
              <w:rPr>
                <w:rFonts w:eastAsia="Calibri"/>
                <w:lang w:val="vi-VN"/>
              </w:rPr>
              <w:t>Động vật chịu ảnh hưởng của khí hậu ít hơn thực vật, do động vật có thể di chuyền từ nơi này đến nơi khác. Giới động vật trên các lục địa cũng hết sức phong phú, đa dạng, có sự khác biệt giữa các đới khí hậu.</w:t>
            </w:r>
          </w:p>
        </w:tc>
        <w:tc>
          <w:tcPr>
            <w:tcW w:w="993" w:type="dxa"/>
            <w:shd w:val="clear" w:color="auto" w:fill="auto"/>
          </w:tcPr>
          <w:p w:rsidR="00203221" w:rsidRDefault="00203221" w:rsidP="00D6523B">
            <w:pPr>
              <w:tabs>
                <w:tab w:val="left" w:leader="dot" w:pos="10206"/>
              </w:tabs>
              <w:spacing w:line="276" w:lineRule="auto"/>
              <w:jc w:val="both"/>
            </w:pPr>
            <w:r>
              <w:t>0,5</w:t>
            </w:r>
          </w:p>
          <w:p w:rsidR="00203221" w:rsidRDefault="00203221" w:rsidP="00D6523B">
            <w:pPr>
              <w:tabs>
                <w:tab w:val="left" w:leader="dot" w:pos="10206"/>
              </w:tabs>
              <w:spacing w:line="276" w:lineRule="auto"/>
              <w:jc w:val="both"/>
            </w:pPr>
          </w:p>
          <w:p w:rsidR="00203221" w:rsidRDefault="00203221" w:rsidP="00D6523B">
            <w:pPr>
              <w:tabs>
                <w:tab w:val="left" w:leader="dot" w:pos="10206"/>
              </w:tabs>
              <w:spacing w:line="276" w:lineRule="auto"/>
              <w:jc w:val="both"/>
            </w:pPr>
          </w:p>
          <w:p w:rsidR="00203221" w:rsidRPr="00203221" w:rsidRDefault="00203221" w:rsidP="00D6523B">
            <w:pPr>
              <w:tabs>
                <w:tab w:val="left" w:leader="dot" w:pos="10206"/>
              </w:tabs>
              <w:spacing w:line="276" w:lineRule="auto"/>
              <w:jc w:val="both"/>
            </w:pPr>
            <w:r>
              <w:t>0,5</w:t>
            </w:r>
          </w:p>
        </w:tc>
      </w:tr>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fr-FR"/>
              </w:rPr>
            </w:pPr>
            <w:r w:rsidRPr="000D2D45">
              <w:rPr>
                <w:b/>
                <w:bCs/>
                <w:lang w:val="fr-FR"/>
              </w:rPr>
              <w:t>Tổng</w:t>
            </w:r>
          </w:p>
        </w:tc>
        <w:tc>
          <w:tcPr>
            <w:tcW w:w="7965" w:type="dxa"/>
            <w:shd w:val="clear" w:color="auto" w:fill="auto"/>
          </w:tcPr>
          <w:p w:rsidR="001F51BA" w:rsidRPr="000D2D45" w:rsidRDefault="001F51BA" w:rsidP="00D6523B">
            <w:pPr>
              <w:tabs>
                <w:tab w:val="left" w:leader="dot" w:pos="10206"/>
              </w:tabs>
              <w:spacing w:line="276" w:lineRule="auto"/>
              <w:jc w:val="both"/>
              <w:rPr>
                <w:iCs/>
                <w:noProof/>
                <w:lang w:val="fr-FR"/>
              </w:rPr>
            </w:pPr>
          </w:p>
        </w:tc>
        <w:tc>
          <w:tcPr>
            <w:tcW w:w="993" w:type="dxa"/>
            <w:shd w:val="clear" w:color="auto" w:fill="auto"/>
          </w:tcPr>
          <w:p w:rsidR="001F51BA" w:rsidRPr="000D2D45" w:rsidRDefault="001A57D4" w:rsidP="00D6523B">
            <w:pPr>
              <w:tabs>
                <w:tab w:val="left" w:leader="dot" w:pos="10206"/>
              </w:tabs>
              <w:spacing w:line="276" w:lineRule="auto"/>
              <w:jc w:val="both"/>
              <w:rPr>
                <w:lang w:val="fr-FR"/>
              </w:rPr>
            </w:pPr>
            <w:r>
              <w:rPr>
                <w:lang w:val="fr-FR"/>
              </w:rPr>
              <w:t>7,0</w:t>
            </w:r>
          </w:p>
        </w:tc>
      </w:tr>
    </w:tbl>
    <w:p w:rsidR="001F51BA" w:rsidRDefault="001F51BA" w:rsidP="001F51BA">
      <w:pPr>
        <w:jc w:val="both"/>
        <w:rPr>
          <w:b/>
        </w:rPr>
      </w:pPr>
      <w:r w:rsidRPr="000D2D45">
        <w:rPr>
          <w:b/>
        </w:rPr>
        <w:tab/>
      </w: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sectPr w:rsidR="004B4F31" w:rsidSect="001842F0">
          <w:headerReference w:type="default" r:id="rId7"/>
          <w:footerReference w:type="default" r:id="rId8"/>
          <w:type w:val="continuous"/>
          <w:pgSz w:w="11907" w:h="16840" w:code="9"/>
          <w:pgMar w:top="814" w:right="851" w:bottom="1134" w:left="1701" w:header="450" w:footer="720" w:gutter="0"/>
          <w:cols w:space="720"/>
          <w:docGrid w:linePitch="360"/>
        </w:sectPr>
      </w:pPr>
    </w:p>
    <w:p w:rsidR="004B4F31" w:rsidRDefault="004B4F31" w:rsidP="001F51BA">
      <w:pPr>
        <w:jc w:val="both"/>
        <w:rPr>
          <w:b/>
        </w:rPr>
      </w:pPr>
    </w:p>
    <w:p w:rsidR="004B4F31" w:rsidRDefault="004B4F31" w:rsidP="001F51BA">
      <w:pPr>
        <w:jc w:val="both"/>
        <w:rPr>
          <w:b/>
        </w:rPr>
      </w:pPr>
    </w:p>
    <w:tbl>
      <w:tblPr>
        <w:tblpPr w:leftFromText="180" w:rightFromText="180" w:vertAnchor="text" w:horzAnchor="margin" w:tblpXSpec="center" w:tblpY="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17"/>
      </w:tblGrid>
      <w:tr w:rsidR="004B4F31" w:rsidRPr="000D2D45" w:rsidTr="00711259">
        <w:tc>
          <w:tcPr>
            <w:tcW w:w="4219" w:type="dxa"/>
            <w:tcBorders>
              <w:top w:val="nil"/>
              <w:left w:val="nil"/>
              <w:bottom w:val="nil"/>
              <w:right w:val="nil"/>
            </w:tcBorders>
            <w:shd w:val="clear" w:color="auto" w:fill="auto"/>
          </w:tcPr>
          <w:p w:rsidR="004B4F31" w:rsidRPr="000D2D45" w:rsidRDefault="004B4F31" w:rsidP="00711259">
            <w:pPr>
              <w:tabs>
                <w:tab w:val="left" w:pos="1166"/>
              </w:tabs>
              <w:ind w:left="-327" w:firstLine="327"/>
              <w:jc w:val="center"/>
              <w:rPr>
                <w:bCs/>
                <w:iCs/>
                <w:sz w:val="26"/>
                <w:szCs w:val="26"/>
              </w:rPr>
            </w:pPr>
            <w:r w:rsidRPr="000D2D45">
              <w:rPr>
                <w:bCs/>
                <w:iCs/>
                <w:sz w:val="26"/>
                <w:szCs w:val="26"/>
              </w:rPr>
              <w:t>UBND HUYỆN PHÙ YÊN</w:t>
            </w:r>
          </w:p>
          <w:p w:rsidR="004B4F31" w:rsidRPr="000D2D45" w:rsidRDefault="001842F0" w:rsidP="00711259">
            <w:pPr>
              <w:jc w:val="center"/>
              <w:rPr>
                <w:b/>
                <w:i/>
              </w:rPr>
            </w:pPr>
            <w:r>
              <w:rPr>
                <w:b/>
                <w:i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622935</wp:posOffset>
                      </wp:positionH>
                      <wp:positionV relativeFrom="paragraph">
                        <wp:posOffset>218439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A3C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7.2pt" to="139.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bDsQ3AAAAAgBAAAPAAAAZHJzL2Rvd25yZXYueG1sTI/BTsMwEETv&#10;SPyDtUhcKuo0raCEOBUCcuPSAuK6jZckIl6nsdsGvp6tOMBxZ0azb/LV6Dp1oCG0ng3Mpgko4srb&#10;lmsDry/l1RJUiMgWO89k4IsCrIrzsxwz64+8psMm1kpKOGRooImxz7QOVUMOw9T3xOJ9+MFhlHOo&#10;tR3wKOWu02mSXGuHLcuHBnt6aKj63OydgVC+0a78nlST5H1ee0p3j89PaMzlxXh/ByrSGP/CcMIX&#10;dCiEaev3bIPqDNwuZ5I0MF8sQImf3pyE7a+gi1z/H1D8AAAA//8DAFBLAQItABQABgAIAAAAIQC2&#10;gziS/gAAAOEBAAATAAAAAAAAAAAAAAAAAAAAAABbQ29udGVudF9UeXBlc10ueG1sUEsBAi0AFAAG&#10;AAgAAAAhADj9If/WAAAAlAEAAAsAAAAAAAAAAAAAAAAALwEAAF9yZWxzLy5yZWxzUEsBAi0AFAAG&#10;AAgAAAAhAHHpj6IdAgAANgQAAA4AAAAAAAAAAAAAAAAALgIAAGRycy9lMm9Eb2MueG1sUEsBAi0A&#10;FAAGAAgAAAAhAFFsOxDcAAAACAEAAA8AAAAAAAAAAAAAAAAAdwQAAGRycy9kb3ducmV2LnhtbFBL&#10;BQYAAAAABAAEAPMAAACABQAAAAA=&#10;"/>
                  </w:pict>
                </mc:Fallback>
              </mc:AlternateContent>
            </w:r>
            <w:r w:rsidR="004B4F31" w:rsidRPr="000D2D45">
              <w:rPr>
                <w:b/>
                <w:iCs/>
                <w:sz w:val="26"/>
                <w:szCs w:val="26"/>
              </w:rPr>
              <w:t>TRƯỜNG TH&amp;THCS SUỐI BAU</w:t>
            </w:r>
          </w:p>
        </w:tc>
        <w:tc>
          <w:tcPr>
            <w:tcW w:w="5917" w:type="dxa"/>
            <w:tcBorders>
              <w:top w:val="nil"/>
              <w:left w:val="nil"/>
              <w:bottom w:val="nil"/>
              <w:right w:val="nil"/>
            </w:tcBorders>
            <w:shd w:val="clear" w:color="auto" w:fill="auto"/>
          </w:tcPr>
          <w:p w:rsidR="004B4F31" w:rsidRPr="000D2D45" w:rsidRDefault="004B4F31" w:rsidP="00711259">
            <w:pPr>
              <w:jc w:val="center"/>
              <w:rPr>
                <w:b/>
                <w:sz w:val="26"/>
              </w:rPr>
            </w:pPr>
            <w:r w:rsidRPr="000D2D45">
              <w:rPr>
                <w:b/>
                <w:sz w:val="26"/>
              </w:rPr>
              <w:t>CỘNG HÒA XÃ HỘI CHỦ NGHĨA VIỆT NAM</w:t>
            </w:r>
          </w:p>
          <w:p w:rsidR="004B4F31" w:rsidRPr="000D2D45" w:rsidRDefault="001842F0" w:rsidP="00711259">
            <w:pPr>
              <w:jc w:val="center"/>
              <w:rPr>
                <w:b/>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939800</wp:posOffset>
                      </wp:positionH>
                      <wp:positionV relativeFrom="paragraph">
                        <wp:posOffset>190499</wp:posOffset>
                      </wp:positionV>
                      <wp:extent cx="18688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621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15pt" to="22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ARsK1T3AAAAAkBAAAPAAAAZHJzL2Rvd25yZXYueG1sTI9BT8MwDIXv&#10;SPyHyEhcJpbSVmgqTScE9MaFDcTVa0xb0Thdk22FX48RBzhZz356/l65nt2gjjSF3rOB62UCirjx&#10;tufWwMu2vlqBChHZ4uCZDHxSgHV1flZiYf2Jn+m4ia2SEA4FGuhiHAutQ9ORw7D0I7Hc3v3kMIqc&#10;Wm0nPEm4G3SaJDfaYc/yocOR7jtqPjYHZyDUr7SvvxbNInnLWk/p/uHpEY25vJjvbkFFmuOfGX7w&#10;BR0qYdr5A9ugBtH5SrpEA1kiUwx5nmagdr8LXZX6f4PqGwAA//8DAFBLAQItABQABgAIAAAAIQC2&#10;gziS/gAAAOEBAAATAAAAAAAAAAAAAAAAAAAAAABbQ29udGVudF9UeXBlc10ueG1sUEsBAi0AFAAG&#10;AAgAAAAhADj9If/WAAAAlAEAAAsAAAAAAAAAAAAAAAAALwEAAF9yZWxzLy5yZWxzUEsBAi0AFAAG&#10;AAgAAAAhACMCopYdAgAANgQAAA4AAAAAAAAAAAAAAAAALgIAAGRycy9lMm9Eb2MueG1sUEsBAi0A&#10;FAAGAAgAAAAhABGwrVPcAAAACQEAAA8AAAAAAAAAAAAAAAAAdwQAAGRycy9kb3ducmV2LnhtbFBL&#10;BQYAAAAABAAEAPMAAACABQAAAAA=&#10;"/>
                  </w:pict>
                </mc:Fallback>
              </mc:AlternateContent>
            </w:r>
            <w:r w:rsidR="004B4F31" w:rsidRPr="000D2D45">
              <w:rPr>
                <w:b/>
              </w:rPr>
              <w:t>Độc lập – Tự do – Hạnh phúc</w:t>
            </w:r>
          </w:p>
          <w:p w:rsidR="004B4F31" w:rsidRPr="000D2D45" w:rsidRDefault="004B4F31" w:rsidP="00711259">
            <w:pPr>
              <w:jc w:val="center"/>
              <w:rPr>
                <w:b/>
                <w:i/>
              </w:rPr>
            </w:pPr>
          </w:p>
        </w:tc>
      </w:tr>
      <w:tr w:rsidR="004B4F31" w:rsidRPr="000D2D45" w:rsidTr="00711259">
        <w:tc>
          <w:tcPr>
            <w:tcW w:w="10136" w:type="dxa"/>
            <w:gridSpan w:val="2"/>
            <w:tcBorders>
              <w:top w:val="nil"/>
              <w:left w:val="nil"/>
              <w:bottom w:val="nil"/>
              <w:right w:val="nil"/>
            </w:tcBorders>
            <w:shd w:val="clear" w:color="auto" w:fill="auto"/>
          </w:tcPr>
          <w:p w:rsidR="004B4F31" w:rsidRPr="000D2D45" w:rsidRDefault="001842F0" w:rsidP="00711259">
            <w:pPr>
              <w:jc w:val="center"/>
              <w:rPr>
                <w:b/>
                <w:sz w:val="26"/>
                <w:lang w:eastAsia="vi-VN"/>
              </w:rPr>
            </w:pPr>
            <w:r>
              <w:rPr>
                <w:b/>
                <w:noProof/>
                <w:sz w:val="26"/>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29210</wp:posOffset>
                      </wp:positionV>
                      <wp:extent cx="165925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42900"/>
                              </a:xfrm>
                              <a:prstGeom prst="rect">
                                <a:avLst/>
                              </a:prstGeom>
                              <a:solidFill>
                                <a:srgbClr val="FFFFFF"/>
                              </a:solidFill>
                              <a:ln w="9525">
                                <a:solidFill>
                                  <a:srgbClr val="000000"/>
                                </a:solidFill>
                                <a:miter lim="800000"/>
                                <a:headEnd/>
                                <a:tailEnd/>
                              </a:ln>
                            </wps:spPr>
                            <wps:txbx>
                              <w:txbxContent>
                                <w:p w:rsidR="004B4F31" w:rsidRPr="001A736E" w:rsidRDefault="004B4F31" w:rsidP="004B4F31">
                                  <w:pPr>
                                    <w:jc w:val="center"/>
                                    <w:rPr>
                                      <w:b/>
                                    </w:rPr>
                                  </w:pPr>
                                  <w:r w:rsidRPr="001A736E">
                                    <w:rPr>
                                      <w:b/>
                                    </w:rPr>
                                    <w:t xml:space="preserve">ĐỀ </w:t>
                                  </w:r>
                                  <w:r>
                                    <w:rPr>
                                      <w:b/>
                                    </w:rPr>
                                    <w:t>DỰ PHÒNG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5pt;margin-top:2.3pt;width:130.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PHLAIAAFAEAAAOAAAAZHJzL2Uyb0RvYy54bWysVNuO0zAQfUfiHyy/06ShXbZR09XSpQhp&#10;uUi7fIDjOImF7TG222T5esZOt0TAEyIPlu0ZnzlzZibbm1ErchLOSzAVXS5ySoTh0EjTVfTr4+HV&#10;NSU+MNMwBUZU9El4erN7+WI72FIU0INqhCMIYnw52Ir2IdgyyzzvhWZ+AVYYNLbgNAt4dF3WODYg&#10;ulZZkedX2QCusQ648B5v7yYj3SX8thU8fG5bLwJRFUVuIa0urXVcs92WlZ1jtpf8TIP9AwvNpMGg&#10;F6g7Fhg5OvkHlJbcgYc2LDjoDNpWcpFywGyW+W/ZPPTMipQLiuPtRSb//2D5p9MXR2SDtaPEMI0l&#10;ehRjIG9hJMuozmB9iU4PFt3CiNfRM2bq7T3wb54Y2PfMdOLWORh6wRpkl15ms6cTjo8g9fARGgzD&#10;jgES0Ng6HQFRDILoWKWnS2UiFR5DXq03xXpNCUfb61WxyVPpMlY+v7bOh/cCNImbijqsfEJnp3sf&#10;MA90fXZJ7EHJ5iCVSgfX1XvlyIlhlxzSF1PHJ37upgwZKrpZF+tJgLnNzyHy9P0NQsuA7a6kruj1&#10;xYmVUbZ3pknNGJhU0x7jK4M0oo5RuknEMNbjuS41NE+oqIOprXEMcdOD+0HJgC1dUf/9yJygRH0w&#10;WJXNcrWKM5AOq/WbAg9ubqnnFmY4QlU0UDJt92Gam6N1susx0tQHBm6xkq1MIkeqE6szb2zbJOR5&#10;xOJczM/J69ePYPcTAAD//wMAUEsDBBQABgAIAAAAIQCfHb/g3wAAAAgBAAAPAAAAZHJzL2Rvd25y&#10;ZXYueG1sTI/BTsMwEETvSPyDtUhcUOsktCGEbCqEBIIbFARXN9kmEfY62G4a/h5zguNoRjNvqs1s&#10;tJjI+cEyQrpMQBA3th24Q3h7vV8UIHxQ3CptmRC+ycOmPj2pVNnaI7/QtA2diCXsS4XQhzCWUvqm&#10;J6P80o7E0dtbZ1SI0nWydeoYy42WWZLk0qiB40KvRrrrqfncHgxCsXqcPvzT5fN7k+/1dbi4mh6+&#10;HOL52Xx7AyLQHP7C8Isf0aGOTDt74NYLjbBI0zRGEVY5iOhn6yQDsUNYFznIupL/D9Q/AAAA//8D&#10;AFBLAQItABQABgAIAAAAIQC2gziS/gAAAOEBAAATAAAAAAAAAAAAAAAAAAAAAABbQ29udGVudF9U&#10;eXBlc10ueG1sUEsBAi0AFAAGAAgAAAAhADj9If/WAAAAlAEAAAsAAAAAAAAAAAAAAAAALwEAAF9y&#10;ZWxzLy5yZWxzUEsBAi0AFAAGAAgAAAAhALMig8csAgAAUAQAAA4AAAAAAAAAAAAAAAAALgIAAGRy&#10;cy9lMm9Eb2MueG1sUEsBAi0AFAAGAAgAAAAhAJ8dv+DfAAAACAEAAA8AAAAAAAAAAAAAAAAAhgQA&#10;AGRycy9kb3ducmV2LnhtbFBLBQYAAAAABAAEAPMAAACSBQAAAAA=&#10;">
                      <v:textbox>
                        <w:txbxContent>
                          <w:p w:rsidR="004B4F31" w:rsidRPr="001A736E" w:rsidRDefault="004B4F31" w:rsidP="004B4F31">
                            <w:pPr>
                              <w:jc w:val="center"/>
                              <w:rPr>
                                <w:b/>
                              </w:rPr>
                            </w:pPr>
                            <w:r w:rsidRPr="001A736E">
                              <w:rPr>
                                <w:b/>
                              </w:rPr>
                              <w:t xml:space="preserve">ĐỀ </w:t>
                            </w:r>
                            <w:r>
                              <w:rPr>
                                <w:b/>
                              </w:rPr>
                              <w:t>DỰ PHÒNG</w:t>
                            </w:r>
                          </w:p>
                        </w:txbxContent>
                      </v:textbox>
                    </v:shape>
                  </w:pict>
                </mc:Fallback>
              </mc:AlternateContent>
            </w:r>
          </w:p>
          <w:p w:rsidR="004B4F31" w:rsidRPr="000D2D45" w:rsidRDefault="004B4F31" w:rsidP="00711259">
            <w:pPr>
              <w:jc w:val="center"/>
              <w:rPr>
                <w:b/>
                <w:szCs w:val="30"/>
                <w:lang w:val="pt-BR"/>
              </w:rPr>
            </w:pPr>
            <w:r w:rsidRPr="000D2D45">
              <w:rPr>
                <w:b/>
                <w:szCs w:val="30"/>
                <w:lang w:val="pt-BR"/>
              </w:rPr>
              <w:t>ĐỀ KIỂM TRA HỌC KỲ II</w:t>
            </w:r>
          </w:p>
          <w:p w:rsidR="004B4F31" w:rsidRPr="000D2D45" w:rsidRDefault="004B4F31" w:rsidP="00711259">
            <w:pPr>
              <w:jc w:val="center"/>
              <w:rPr>
                <w:b/>
                <w:szCs w:val="30"/>
                <w:lang w:val="pt-BR"/>
              </w:rPr>
            </w:pPr>
            <w:r w:rsidRPr="000D2D45">
              <w:rPr>
                <w:b/>
                <w:szCs w:val="30"/>
                <w:lang w:val="pt-BR"/>
              </w:rPr>
              <w:t>MÔN: LỊCH SỬ VÀ ĐỊA LÍ - LỚP 6</w:t>
            </w:r>
          </w:p>
          <w:p w:rsidR="004B4F31" w:rsidRPr="000D2D45" w:rsidRDefault="004B4F31" w:rsidP="00711259">
            <w:pPr>
              <w:jc w:val="center"/>
              <w:rPr>
                <w:sz w:val="14"/>
                <w:lang w:val="pt-BR" w:eastAsia="vi-VN"/>
              </w:rPr>
            </w:pPr>
            <w:r w:rsidRPr="000D2D45">
              <w:rPr>
                <w:b/>
                <w:bCs/>
                <w:iCs/>
              </w:rPr>
              <w:t>Năm học: 2021– 2022</w:t>
            </w:r>
          </w:p>
        </w:tc>
      </w:tr>
    </w:tbl>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Pr>
        <w:jc w:val="center"/>
        <w:rPr>
          <w:i/>
          <w:lang w:val="nl-NL"/>
        </w:rPr>
      </w:pPr>
      <w:r w:rsidRPr="000D2D45">
        <w:rPr>
          <w:i/>
          <w:lang w:val="pt-BR"/>
        </w:rPr>
        <w:t>(Thời gian làm bài: 60  phút – Không kể thời gian phát đề)</w:t>
      </w:r>
    </w:p>
    <w:p w:rsidR="004B4F31" w:rsidRPr="000D2D45" w:rsidRDefault="004B4F31" w:rsidP="004B4F31">
      <w:pPr>
        <w:jc w:val="both"/>
        <w:rPr>
          <w:b/>
        </w:rPr>
      </w:pPr>
      <w:r w:rsidRPr="000D2D45">
        <w:rPr>
          <w:b/>
        </w:rPr>
        <w:t>I. MA TRẬN</w:t>
      </w:r>
    </w:p>
    <w:p w:rsidR="004B4F31" w:rsidRPr="000D2D45" w:rsidRDefault="004B4F31" w:rsidP="004B4F31"/>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268"/>
        <w:gridCol w:w="2552"/>
        <w:gridCol w:w="709"/>
        <w:gridCol w:w="850"/>
        <w:gridCol w:w="567"/>
        <w:gridCol w:w="851"/>
        <w:gridCol w:w="708"/>
        <w:gridCol w:w="851"/>
        <w:gridCol w:w="567"/>
        <w:gridCol w:w="850"/>
        <w:gridCol w:w="709"/>
        <w:gridCol w:w="851"/>
        <w:gridCol w:w="992"/>
        <w:gridCol w:w="850"/>
      </w:tblGrid>
      <w:tr w:rsidR="004B4F31" w:rsidRPr="000D2D45" w:rsidTr="00711259">
        <w:trPr>
          <w:trHeight w:val="1061"/>
        </w:trPr>
        <w:tc>
          <w:tcPr>
            <w:tcW w:w="572" w:type="dxa"/>
            <w:vMerge w:val="restart"/>
          </w:tcPr>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rPr>
            </w:pPr>
            <w:r w:rsidRPr="000D2D45">
              <w:rPr>
                <w:bCs/>
                <w:sz w:val="26"/>
                <w:szCs w:val="26"/>
              </w:rPr>
              <w:t>TT</w:t>
            </w:r>
          </w:p>
        </w:tc>
        <w:tc>
          <w:tcPr>
            <w:tcW w:w="2268" w:type="dxa"/>
            <w:vMerge w:val="restart"/>
          </w:tcPr>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r w:rsidRPr="000D2D45">
              <w:rPr>
                <w:bCs/>
                <w:sz w:val="26"/>
                <w:szCs w:val="26"/>
              </w:rPr>
              <w:t>Nội dung kiến thức/Kĩ năng</w:t>
            </w:r>
          </w:p>
        </w:tc>
        <w:tc>
          <w:tcPr>
            <w:tcW w:w="2552" w:type="dxa"/>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Đơn vị kiến thức</w:t>
            </w:r>
          </w:p>
        </w:tc>
        <w:tc>
          <w:tcPr>
            <w:tcW w:w="5953" w:type="dxa"/>
            <w:gridSpan w:val="8"/>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
                <w:bCs/>
                <w:sz w:val="26"/>
                <w:szCs w:val="26"/>
              </w:rPr>
            </w:pPr>
            <w:r w:rsidRPr="000D2D45">
              <w:rPr>
                <w:b/>
                <w:bCs/>
                <w:sz w:val="26"/>
                <w:szCs w:val="26"/>
              </w:rPr>
              <w:t>Mức độ nhận thức</w:t>
            </w:r>
          </w:p>
        </w:tc>
        <w:tc>
          <w:tcPr>
            <w:tcW w:w="2552" w:type="dxa"/>
            <w:gridSpan w:val="3"/>
          </w:tcPr>
          <w:p w:rsidR="004B4F31" w:rsidRPr="000D2D45" w:rsidRDefault="004B4F31" w:rsidP="00711259">
            <w:pPr>
              <w:pStyle w:val="TableParagraph"/>
              <w:jc w:val="center"/>
              <w:rPr>
                <w:bCs/>
                <w:sz w:val="26"/>
                <w:szCs w:val="26"/>
              </w:rPr>
            </w:pPr>
            <w:r w:rsidRPr="000D2D45">
              <w:rPr>
                <w:bCs/>
                <w:sz w:val="26"/>
                <w:szCs w:val="26"/>
              </w:rPr>
              <w:t>Tổng</w:t>
            </w:r>
          </w:p>
        </w:tc>
        <w:tc>
          <w:tcPr>
            <w:tcW w:w="850" w:type="dxa"/>
            <w:vMerge w:val="restart"/>
          </w:tcPr>
          <w:p w:rsidR="004B4F31" w:rsidRPr="000D2D45" w:rsidRDefault="004B4F31" w:rsidP="00711259">
            <w:pPr>
              <w:pStyle w:val="TableParagraph"/>
              <w:jc w:val="center"/>
              <w:rPr>
                <w:bCs/>
                <w:sz w:val="26"/>
                <w:szCs w:val="26"/>
              </w:rPr>
            </w:pPr>
            <w:r w:rsidRPr="000D2D45">
              <w:rPr>
                <w:bCs/>
                <w:sz w:val="26"/>
                <w:szCs w:val="26"/>
              </w:rPr>
              <w:t>%</w:t>
            </w:r>
          </w:p>
          <w:p w:rsidR="004B4F31" w:rsidRPr="000D2D45" w:rsidRDefault="004B4F31" w:rsidP="00711259">
            <w:pPr>
              <w:pStyle w:val="TableParagraph"/>
              <w:spacing w:line="348" w:lineRule="exact"/>
              <w:ind w:hanging="1"/>
              <w:jc w:val="center"/>
              <w:rPr>
                <w:bCs/>
                <w:sz w:val="26"/>
                <w:szCs w:val="26"/>
              </w:rPr>
            </w:pPr>
            <w:r w:rsidRPr="000D2D45">
              <w:rPr>
                <w:bCs/>
                <w:sz w:val="26"/>
                <w:szCs w:val="26"/>
              </w:rPr>
              <w:t>Tổng</w:t>
            </w:r>
          </w:p>
          <w:p w:rsidR="004B4F31" w:rsidRPr="000D2D45" w:rsidRDefault="004B4F31" w:rsidP="00711259">
            <w:pPr>
              <w:pStyle w:val="TableParagraph"/>
              <w:spacing w:line="348" w:lineRule="exact"/>
              <w:ind w:hanging="1"/>
              <w:jc w:val="center"/>
              <w:rPr>
                <w:bCs/>
                <w:sz w:val="26"/>
                <w:szCs w:val="26"/>
              </w:rPr>
            </w:pPr>
            <w:r w:rsidRPr="000D2D45">
              <w:rPr>
                <w:bCs/>
                <w:sz w:val="26"/>
                <w:szCs w:val="26"/>
              </w:rPr>
              <w:t>điểm</w:t>
            </w:r>
          </w:p>
        </w:tc>
      </w:tr>
      <w:tr w:rsidR="004B4F31" w:rsidRPr="000D2D45" w:rsidTr="00711259">
        <w:trPr>
          <w:trHeight w:val="403"/>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1559"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Nhận biết</w:t>
            </w:r>
          </w:p>
        </w:tc>
        <w:tc>
          <w:tcPr>
            <w:tcW w:w="1418"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Thông hiểu</w:t>
            </w:r>
          </w:p>
        </w:tc>
        <w:tc>
          <w:tcPr>
            <w:tcW w:w="1559"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Vận dụng</w:t>
            </w:r>
          </w:p>
        </w:tc>
        <w:tc>
          <w:tcPr>
            <w:tcW w:w="1417" w:type="dxa"/>
            <w:gridSpan w:val="2"/>
            <w:vMerge w:val="restart"/>
          </w:tcPr>
          <w:p w:rsidR="004B4F31" w:rsidRPr="000D2D45" w:rsidRDefault="004B4F31" w:rsidP="00711259">
            <w:pPr>
              <w:pStyle w:val="TableParagraph"/>
              <w:spacing w:line="302" w:lineRule="auto"/>
              <w:ind w:hanging="334"/>
              <w:jc w:val="center"/>
              <w:rPr>
                <w:bCs/>
                <w:sz w:val="26"/>
                <w:szCs w:val="26"/>
              </w:rPr>
            </w:pPr>
            <w:r w:rsidRPr="000D2D45">
              <w:rPr>
                <w:bCs/>
                <w:sz w:val="26"/>
                <w:szCs w:val="26"/>
              </w:rPr>
              <w:t xml:space="preserve">Vận </w:t>
            </w:r>
          </w:p>
          <w:p w:rsidR="004B4F31" w:rsidRPr="000D2D45" w:rsidRDefault="004B4F31" w:rsidP="00711259">
            <w:pPr>
              <w:pStyle w:val="TableParagraph"/>
              <w:spacing w:line="302" w:lineRule="auto"/>
              <w:ind w:hanging="334"/>
              <w:jc w:val="center"/>
              <w:rPr>
                <w:bCs/>
                <w:sz w:val="26"/>
                <w:szCs w:val="26"/>
              </w:rPr>
            </w:pPr>
            <w:r w:rsidRPr="000D2D45">
              <w:rPr>
                <w:bCs/>
                <w:sz w:val="26"/>
                <w:szCs w:val="26"/>
              </w:rPr>
              <w:t>dụng cao</w:t>
            </w:r>
          </w:p>
        </w:tc>
        <w:tc>
          <w:tcPr>
            <w:tcW w:w="2552" w:type="dxa"/>
            <w:gridSpan w:val="3"/>
          </w:tcPr>
          <w:p w:rsidR="004B4F31" w:rsidRPr="000D2D45" w:rsidRDefault="004B4F31" w:rsidP="00711259">
            <w:pPr>
              <w:pStyle w:val="TableParagraph"/>
              <w:jc w:val="center"/>
              <w:rPr>
                <w:bCs/>
                <w:sz w:val="26"/>
                <w:szCs w:val="26"/>
              </w:rPr>
            </w:pPr>
          </w:p>
        </w:tc>
        <w:tc>
          <w:tcPr>
            <w:tcW w:w="850" w:type="dxa"/>
            <w:vMerge/>
          </w:tcPr>
          <w:p w:rsidR="004B4F31" w:rsidRPr="000D2D45" w:rsidRDefault="004B4F31" w:rsidP="00711259">
            <w:pPr>
              <w:pStyle w:val="TableParagraph"/>
              <w:jc w:val="center"/>
              <w:rPr>
                <w:bCs/>
                <w:sz w:val="26"/>
                <w:szCs w:val="26"/>
              </w:rPr>
            </w:pPr>
          </w:p>
        </w:tc>
      </w:tr>
      <w:tr w:rsidR="004B4F31" w:rsidRPr="000D2D45" w:rsidTr="00711259">
        <w:trPr>
          <w:trHeight w:val="405"/>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1559" w:type="dxa"/>
            <w:gridSpan w:val="2"/>
            <w:vMerge/>
            <w:tcBorders>
              <w:top w:val="nil"/>
            </w:tcBorders>
          </w:tcPr>
          <w:p w:rsidR="004B4F31" w:rsidRPr="000D2D45" w:rsidRDefault="004B4F31" w:rsidP="00711259">
            <w:pPr>
              <w:jc w:val="center"/>
              <w:rPr>
                <w:bCs/>
                <w:sz w:val="26"/>
                <w:szCs w:val="26"/>
              </w:rPr>
            </w:pPr>
          </w:p>
        </w:tc>
        <w:tc>
          <w:tcPr>
            <w:tcW w:w="1418" w:type="dxa"/>
            <w:gridSpan w:val="2"/>
            <w:vMerge/>
            <w:tcBorders>
              <w:top w:val="nil"/>
            </w:tcBorders>
          </w:tcPr>
          <w:p w:rsidR="004B4F31" w:rsidRPr="000D2D45" w:rsidRDefault="004B4F31" w:rsidP="00711259">
            <w:pPr>
              <w:jc w:val="center"/>
              <w:rPr>
                <w:bCs/>
                <w:sz w:val="26"/>
                <w:szCs w:val="26"/>
              </w:rPr>
            </w:pPr>
          </w:p>
        </w:tc>
        <w:tc>
          <w:tcPr>
            <w:tcW w:w="1559" w:type="dxa"/>
            <w:gridSpan w:val="2"/>
            <w:vMerge/>
            <w:tcBorders>
              <w:top w:val="nil"/>
            </w:tcBorders>
          </w:tcPr>
          <w:p w:rsidR="004B4F31" w:rsidRPr="000D2D45" w:rsidRDefault="004B4F31" w:rsidP="00711259">
            <w:pPr>
              <w:jc w:val="center"/>
              <w:rPr>
                <w:bCs/>
                <w:sz w:val="26"/>
                <w:szCs w:val="26"/>
              </w:rPr>
            </w:pPr>
          </w:p>
        </w:tc>
        <w:tc>
          <w:tcPr>
            <w:tcW w:w="1417" w:type="dxa"/>
            <w:gridSpan w:val="2"/>
            <w:vMerge/>
            <w:tcBorders>
              <w:top w:val="nil"/>
            </w:tcBorders>
          </w:tcPr>
          <w:p w:rsidR="004B4F31" w:rsidRPr="000D2D45" w:rsidRDefault="004B4F31" w:rsidP="00711259">
            <w:pPr>
              <w:jc w:val="center"/>
              <w:rPr>
                <w:bCs/>
                <w:sz w:val="26"/>
                <w:szCs w:val="26"/>
              </w:rPr>
            </w:pPr>
          </w:p>
        </w:tc>
        <w:tc>
          <w:tcPr>
            <w:tcW w:w="1560" w:type="dxa"/>
            <w:gridSpan w:val="2"/>
          </w:tcPr>
          <w:p w:rsidR="004B4F31" w:rsidRPr="000D2D45" w:rsidRDefault="004B4F31" w:rsidP="00711259">
            <w:pPr>
              <w:pStyle w:val="TableParagraph"/>
              <w:jc w:val="center"/>
              <w:rPr>
                <w:bCs/>
                <w:sz w:val="26"/>
                <w:szCs w:val="26"/>
              </w:rPr>
            </w:pPr>
            <w:r w:rsidRPr="000D2D45">
              <w:rPr>
                <w:bCs/>
                <w:sz w:val="26"/>
                <w:szCs w:val="26"/>
              </w:rPr>
              <w:t>Số CH</w:t>
            </w:r>
          </w:p>
        </w:tc>
        <w:tc>
          <w:tcPr>
            <w:tcW w:w="992" w:type="dxa"/>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850" w:type="dxa"/>
            <w:vMerge/>
          </w:tcPr>
          <w:p w:rsidR="004B4F31" w:rsidRPr="000D2D45" w:rsidRDefault="004B4F31" w:rsidP="00711259">
            <w:pPr>
              <w:jc w:val="center"/>
              <w:rPr>
                <w:bCs/>
                <w:sz w:val="26"/>
                <w:szCs w:val="26"/>
              </w:rPr>
            </w:pPr>
          </w:p>
        </w:tc>
      </w:tr>
      <w:tr w:rsidR="004B4F31" w:rsidRPr="000D2D45" w:rsidTr="00711259">
        <w:trPr>
          <w:trHeight w:val="1502"/>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709"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0"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(phút)</w:t>
            </w:r>
          </w:p>
        </w:tc>
        <w:tc>
          <w:tcPr>
            <w:tcW w:w="567"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708"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567"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0" w:type="dxa"/>
          </w:tcPr>
          <w:p w:rsidR="004B4F31" w:rsidRPr="000D2D45" w:rsidRDefault="004B4F31" w:rsidP="00711259">
            <w:pPr>
              <w:pStyle w:val="TableParagraph"/>
              <w:spacing w:line="300" w:lineRule="auto"/>
              <w:ind w:hanging="20"/>
              <w:jc w:val="center"/>
              <w:rPr>
                <w:bCs/>
                <w:i/>
                <w:sz w:val="26"/>
                <w:szCs w:val="26"/>
              </w:rPr>
            </w:pPr>
            <w:r w:rsidRPr="000D2D45">
              <w:rPr>
                <w:bCs/>
                <w:i/>
                <w:sz w:val="26"/>
                <w:szCs w:val="26"/>
              </w:rPr>
              <w:t>Thời</w:t>
            </w:r>
          </w:p>
          <w:p w:rsidR="004B4F31" w:rsidRPr="000D2D45" w:rsidRDefault="004B4F31" w:rsidP="00711259">
            <w:pPr>
              <w:pStyle w:val="TableParagraph"/>
              <w:spacing w:line="300" w:lineRule="auto"/>
              <w:ind w:hanging="20"/>
              <w:jc w:val="center"/>
              <w:rPr>
                <w:bCs/>
                <w:i/>
                <w:sz w:val="26"/>
                <w:szCs w:val="26"/>
              </w:rPr>
            </w:pPr>
            <w:r w:rsidRPr="000D2D45">
              <w:rPr>
                <w:bCs/>
                <w:i/>
                <w:sz w:val="26"/>
                <w:szCs w:val="26"/>
              </w:rPr>
              <w:t>gian</w:t>
            </w:r>
          </w:p>
          <w:p w:rsidR="004B4F31" w:rsidRPr="000D2D45" w:rsidRDefault="004B4F31" w:rsidP="00711259">
            <w:pPr>
              <w:pStyle w:val="TableParagraph"/>
              <w:jc w:val="center"/>
              <w:rPr>
                <w:bCs/>
                <w:i/>
                <w:sz w:val="26"/>
                <w:szCs w:val="26"/>
              </w:rPr>
            </w:pPr>
            <w:r w:rsidRPr="000D2D45">
              <w:rPr>
                <w:bCs/>
                <w:i/>
                <w:sz w:val="26"/>
                <w:szCs w:val="26"/>
              </w:rPr>
              <w:t>(phút)</w:t>
            </w:r>
          </w:p>
        </w:tc>
        <w:tc>
          <w:tcPr>
            <w:tcW w:w="709"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i/>
                <w:sz w:val="26"/>
                <w:szCs w:val="26"/>
              </w:rPr>
            </w:pPr>
            <w:r w:rsidRPr="000D2D45">
              <w:rPr>
                <w:bCs/>
                <w:i/>
                <w:sz w:val="26"/>
                <w:szCs w:val="26"/>
              </w:rPr>
              <w:t>TN</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i/>
                <w:sz w:val="26"/>
                <w:szCs w:val="26"/>
              </w:rPr>
            </w:pPr>
            <w:r w:rsidRPr="000D2D45">
              <w:rPr>
                <w:bCs/>
                <w:i/>
                <w:sz w:val="26"/>
                <w:szCs w:val="26"/>
              </w:rPr>
              <w:t>TL</w:t>
            </w:r>
          </w:p>
        </w:tc>
        <w:tc>
          <w:tcPr>
            <w:tcW w:w="992" w:type="dxa"/>
            <w:vMerge/>
            <w:tcBorders>
              <w:top w:val="nil"/>
            </w:tcBorders>
          </w:tcPr>
          <w:p w:rsidR="004B4F31" w:rsidRPr="000D2D45" w:rsidRDefault="004B4F31" w:rsidP="00711259">
            <w:pPr>
              <w:jc w:val="center"/>
              <w:rPr>
                <w:bCs/>
                <w:sz w:val="26"/>
                <w:szCs w:val="26"/>
              </w:rPr>
            </w:pPr>
          </w:p>
        </w:tc>
        <w:tc>
          <w:tcPr>
            <w:tcW w:w="850" w:type="dxa"/>
            <w:vMerge/>
          </w:tcPr>
          <w:p w:rsidR="004B4F31" w:rsidRPr="000D2D45" w:rsidRDefault="004B4F31" w:rsidP="00711259">
            <w:pPr>
              <w:jc w:val="center"/>
              <w:rPr>
                <w:bCs/>
                <w:sz w:val="26"/>
                <w:szCs w:val="26"/>
              </w:rPr>
            </w:pP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1</w:t>
            </w:r>
          </w:p>
        </w:tc>
        <w:tc>
          <w:tcPr>
            <w:tcW w:w="2268" w:type="dxa"/>
          </w:tcPr>
          <w:p w:rsidR="004B4F31" w:rsidRPr="000D2D45" w:rsidRDefault="004B4F31" w:rsidP="00711259">
            <w:pPr>
              <w:pStyle w:val="TableParagraph"/>
              <w:jc w:val="both"/>
              <w:rPr>
                <w:bCs/>
                <w:sz w:val="26"/>
                <w:szCs w:val="26"/>
              </w:rPr>
            </w:pPr>
            <w:r w:rsidRPr="000D2D45">
              <w:rPr>
                <w:bCs/>
                <w:sz w:val="26"/>
                <w:szCs w:val="26"/>
              </w:rPr>
              <w:t>A. Các cuộc khởi nghĩa tiêu biểu giành độc lập trước thế kỉ X</w:t>
            </w:r>
          </w:p>
        </w:tc>
        <w:tc>
          <w:tcPr>
            <w:tcW w:w="2552" w:type="dxa"/>
          </w:tcPr>
          <w:p w:rsidR="004B4F31" w:rsidRPr="000D2D45" w:rsidRDefault="004B4F31" w:rsidP="00711259">
            <w:pPr>
              <w:pStyle w:val="TableParagraph"/>
              <w:tabs>
                <w:tab w:val="left" w:pos="609"/>
              </w:tabs>
              <w:spacing w:line="300" w:lineRule="auto"/>
              <w:jc w:val="both"/>
              <w:rPr>
                <w:bCs/>
                <w:sz w:val="26"/>
                <w:szCs w:val="26"/>
              </w:rPr>
            </w:pPr>
            <w:r w:rsidRPr="000D2D45">
              <w:rPr>
                <w:bCs/>
                <w:sz w:val="26"/>
                <w:szCs w:val="26"/>
              </w:rPr>
              <w:t xml:space="preserve">A1. Địa danh kháng chiến của Triệu Quang Phục </w:t>
            </w:r>
          </w:p>
          <w:p w:rsidR="004B4F31" w:rsidRPr="000D2D45" w:rsidRDefault="004B4F31" w:rsidP="00711259">
            <w:pPr>
              <w:pStyle w:val="TableParagraph"/>
              <w:tabs>
                <w:tab w:val="left" w:pos="609"/>
              </w:tabs>
              <w:spacing w:line="300" w:lineRule="auto"/>
              <w:jc w:val="both"/>
              <w:rPr>
                <w:bCs/>
                <w:sz w:val="26"/>
                <w:szCs w:val="26"/>
              </w:rPr>
            </w:pPr>
            <w:r w:rsidRPr="000D2D45">
              <w:rPr>
                <w:bCs/>
                <w:sz w:val="26"/>
                <w:szCs w:val="26"/>
              </w:rPr>
              <w:t xml:space="preserve">A2. </w:t>
            </w:r>
            <w:r>
              <w:rPr>
                <w:bCs/>
                <w:sz w:val="26"/>
                <w:szCs w:val="26"/>
              </w:rPr>
              <w:t xml:space="preserve">Địa bàn cuộc khởi nghĩa Mai Thúc Loan </w:t>
            </w:r>
            <w:r>
              <w:rPr>
                <w:bCs/>
                <w:sz w:val="26"/>
                <w:szCs w:val="26"/>
              </w:rPr>
              <w:lastRenderedPageBreak/>
              <w:t>hiện nay</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lastRenderedPageBreak/>
              <w:t>2</w:t>
            </w:r>
          </w:p>
        </w:tc>
        <w:tc>
          <w:tcPr>
            <w:tcW w:w="850" w:type="dxa"/>
            <w:vAlign w:val="center"/>
          </w:tcPr>
          <w:p w:rsidR="004B4F31" w:rsidRPr="000D2D45" w:rsidRDefault="004B4F31" w:rsidP="00711259">
            <w:pPr>
              <w:pStyle w:val="TableParagraph"/>
              <w:jc w:val="center"/>
              <w:rPr>
                <w:bCs/>
                <w:sz w:val="26"/>
                <w:szCs w:val="26"/>
              </w:rPr>
            </w:pPr>
            <w:r>
              <w:rPr>
                <w:bCs/>
                <w:sz w:val="26"/>
                <w:szCs w:val="26"/>
              </w:rPr>
              <w:t>3</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2</w:t>
            </w:r>
          </w:p>
        </w:tc>
        <w:tc>
          <w:tcPr>
            <w:tcW w:w="851" w:type="dxa"/>
            <w:vAlign w:val="center"/>
          </w:tcPr>
          <w:p w:rsidR="004B4F31" w:rsidRPr="000D2D45" w:rsidRDefault="004B4F31" w:rsidP="00711259">
            <w:pPr>
              <w:pStyle w:val="TableParagraph"/>
              <w:jc w:val="center"/>
              <w:rPr>
                <w:bCs/>
                <w:sz w:val="26"/>
                <w:szCs w:val="26"/>
              </w:rPr>
            </w:pPr>
          </w:p>
        </w:tc>
        <w:tc>
          <w:tcPr>
            <w:tcW w:w="992" w:type="dxa"/>
            <w:vAlign w:val="center"/>
          </w:tcPr>
          <w:p w:rsidR="004B4F31" w:rsidRPr="000D2D45" w:rsidRDefault="004B4F31" w:rsidP="00711259">
            <w:pPr>
              <w:pStyle w:val="TableParagraph"/>
              <w:jc w:val="center"/>
              <w:rPr>
                <w:bCs/>
                <w:sz w:val="26"/>
                <w:szCs w:val="26"/>
              </w:rPr>
            </w:pPr>
            <w:r>
              <w:rPr>
                <w:bCs/>
                <w:sz w:val="26"/>
                <w:szCs w:val="26"/>
              </w:rPr>
              <w:t>3</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0,5</w:t>
            </w: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2</w:t>
            </w:r>
          </w:p>
        </w:tc>
        <w:tc>
          <w:tcPr>
            <w:tcW w:w="2268" w:type="dxa"/>
          </w:tcPr>
          <w:p w:rsidR="004B4F31" w:rsidRPr="00DF5466" w:rsidRDefault="004B4F31" w:rsidP="00711259">
            <w:pPr>
              <w:pStyle w:val="TableParagraph"/>
              <w:jc w:val="both"/>
              <w:rPr>
                <w:bCs/>
                <w:sz w:val="26"/>
                <w:szCs w:val="26"/>
              </w:rPr>
            </w:pPr>
            <w:r w:rsidRPr="00DF5466">
              <w:rPr>
                <w:bCs/>
                <w:sz w:val="26"/>
                <w:szCs w:val="26"/>
              </w:rPr>
              <w:t>B. Cuộc đấu tranh bảo tồn và PT văn hóa của người Việt</w:t>
            </w:r>
          </w:p>
        </w:tc>
        <w:tc>
          <w:tcPr>
            <w:tcW w:w="2552" w:type="dxa"/>
          </w:tcPr>
          <w:p w:rsidR="004B4F31" w:rsidRPr="00DF5466" w:rsidRDefault="004B4F31" w:rsidP="00711259">
            <w:pPr>
              <w:suppressAutoHyphens/>
              <w:autoSpaceDN w:val="0"/>
              <w:jc w:val="both"/>
              <w:textAlignment w:val="baseline"/>
              <w:rPr>
                <w:bCs/>
                <w:sz w:val="26"/>
                <w:szCs w:val="26"/>
              </w:rPr>
            </w:pPr>
            <w:r w:rsidRPr="00DF5466">
              <w:rPr>
                <w:bCs/>
                <w:sz w:val="26"/>
                <w:szCs w:val="26"/>
              </w:rPr>
              <w:t xml:space="preserve">B1. Những phong tục, tập quán thời Bắc thuộc </w:t>
            </w:r>
          </w:p>
          <w:p w:rsidR="004B4F31" w:rsidRPr="00DF5466" w:rsidRDefault="004B4F31" w:rsidP="00711259">
            <w:pPr>
              <w:suppressAutoHyphens/>
              <w:autoSpaceDN w:val="0"/>
              <w:jc w:val="both"/>
              <w:textAlignment w:val="baseline"/>
              <w:rPr>
                <w:bCs/>
                <w:sz w:val="26"/>
                <w:szCs w:val="26"/>
              </w:rPr>
            </w:pPr>
          </w:p>
        </w:tc>
        <w:tc>
          <w:tcPr>
            <w:tcW w:w="709"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1" w:type="dxa"/>
            <w:vAlign w:val="center"/>
          </w:tcPr>
          <w:p w:rsidR="004B4F31" w:rsidRPr="000D2D45" w:rsidRDefault="004B4F31" w:rsidP="00711259">
            <w:pPr>
              <w:pStyle w:val="TableParagraph"/>
              <w:jc w:val="center"/>
              <w:rPr>
                <w:bCs/>
                <w:sz w:val="26"/>
                <w:szCs w:val="26"/>
              </w:rPr>
            </w:pPr>
            <w:r>
              <w:rPr>
                <w:bCs/>
                <w:sz w:val="26"/>
                <w:szCs w:val="26"/>
              </w:rPr>
              <w:t>9</w:t>
            </w: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992" w:type="dxa"/>
            <w:vAlign w:val="center"/>
          </w:tcPr>
          <w:p w:rsidR="004B4F31" w:rsidRPr="000D2D45" w:rsidRDefault="004B4F31" w:rsidP="00711259">
            <w:pPr>
              <w:pStyle w:val="TableParagraph"/>
              <w:jc w:val="center"/>
              <w:rPr>
                <w:bCs/>
                <w:sz w:val="26"/>
                <w:szCs w:val="26"/>
              </w:rPr>
            </w:pPr>
            <w:r>
              <w:rPr>
                <w:bCs/>
                <w:sz w:val="26"/>
                <w:szCs w:val="26"/>
              </w:rPr>
              <w:t>9</w:t>
            </w:r>
          </w:p>
        </w:tc>
        <w:tc>
          <w:tcPr>
            <w:tcW w:w="850" w:type="dxa"/>
            <w:vAlign w:val="center"/>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
                <w:bCs/>
                <w:sz w:val="26"/>
                <w:szCs w:val="26"/>
              </w:rPr>
            </w:pPr>
            <w:r w:rsidRPr="000D2D45">
              <w:rPr>
                <w:b/>
                <w:bCs/>
                <w:sz w:val="26"/>
                <w:szCs w:val="26"/>
              </w:rPr>
              <w:t>1,5</w:t>
            </w:r>
          </w:p>
          <w:p w:rsidR="004B4F31" w:rsidRPr="000D2D45" w:rsidRDefault="004B4F31" w:rsidP="00711259">
            <w:pPr>
              <w:pStyle w:val="TableParagraph"/>
              <w:jc w:val="center"/>
              <w:rPr>
                <w:bCs/>
                <w:sz w:val="26"/>
                <w:szCs w:val="26"/>
              </w:rPr>
            </w:pP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3</w:t>
            </w:r>
          </w:p>
        </w:tc>
        <w:tc>
          <w:tcPr>
            <w:tcW w:w="2268" w:type="dxa"/>
          </w:tcPr>
          <w:p w:rsidR="004B4F31" w:rsidRPr="000D2D45" w:rsidRDefault="004B4F31" w:rsidP="00711259">
            <w:pPr>
              <w:pStyle w:val="TableParagraph"/>
              <w:jc w:val="both"/>
              <w:rPr>
                <w:bCs/>
                <w:sz w:val="26"/>
                <w:szCs w:val="26"/>
              </w:rPr>
            </w:pPr>
            <w:r w:rsidRPr="000D2D45">
              <w:rPr>
                <w:bCs/>
                <w:sz w:val="26"/>
                <w:szCs w:val="26"/>
              </w:rPr>
              <w:t>C. Bước  ngoặt lịch sử đầu thế kỉ X</w:t>
            </w: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tc>
        <w:tc>
          <w:tcPr>
            <w:tcW w:w="2552" w:type="dxa"/>
          </w:tcPr>
          <w:p w:rsidR="004B4F31" w:rsidRPr="000D2D45" w:rsidRDefault="004B4F31" w:rsidP="00711259">
            <w:pPr>
              <w:suppressAutoHyphens/>
              <w:autoSpaceDN w:val="0"/>
              <w:jc w:val="both"/>
              <w:textAlignment w:val="baseline"/>
              <w:rPr>
                <w:bCs/>
                <w:sz w:val="26"/>
                <w:szCs w:val="26"/>
              </w:rPr>
            </w:pPr>
            <w:r w:rsidRPr="000D2D45">
              <w:rPr>
                <w:bCs/>
                <w:sz w:val="26"/>
                <w:szCs w:val="26"/>
              </w:rPr>
              <w:t xml:space="preserve">C1. </w:t>
            </w:r>
            <w:r>
              <w:rPr>
                <w:bCs/>
                <w:sz w:val="26"/>
                <w:szCs w:val="26"/>
              </w:rPr>
              <w:t>Những thông tin về Khúc Thừa Dụ.</w:t>
            </w:r>
          </w:p>
          <w:p w:rsidR="004B4F31" w:rsidRPr="000D2D45" w:rsidRDefault="004B4F31" w:rsidP="00711259">
            <w:pPr>
              <w:suppressAutoHyphens/>
              <w:autoSpaceDN w:val="0"/>
              <w:jc w:val="both"/>
              <w:textAlignment w:val="baseline"/>
              <w:rPr>
                <w:bCs/>
                <w:sz w:val="26"/>
                <w:szCs w:val="26"/>
              </w:rPr>
            </w:pPr>
            <w:r w:rsidRPr="000D2D45">
              <w:rPr>
                <w:bCs/>
                <w:sz w:val="26"/>
                <w:szCs w:val="26"/>
              </w:rPr>
              <w:t xml:space="preserve">C2. </w:t>
            </w:r>
            <w:r>
              <w:rPr>
                <w:bCs/>
                <w:sz w:val="26"/>
                <w:szCs w:val="26"/>
              </w:rPr>
              <w:t>Ý nghĩa c</w:t>
            </w:r>
            <w:r w:rsidRPr="000D2D45">
              <w:rPr>
                <w:bCs/>
                <w:sz w:val="26"/>
                <w:szCs w:val="26"/>
              </w:rPr>
              <w:t xml:space="preserve">uộc khởi nghĩa của Ngô Quyền năm 938. </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0" w:type="dxa"/>
            <w:vAlign w:val="center"/>
          </w:tcPr>
          <w:p w:rsidR="004B4F31" w:rsidRPr="000D2D45" w:rsidRDefault="004B4F31" w:rsidP="00711259">
            <w:pPr>
              <w:pStyle w:val="TableParagraph"/>
              <w:jc w:val="center"/>
              <w:rPr>
                <w:bCs/>
                <w:sz w:val="26"/>
                <w:szCs w:val="26"/>
              </w:rPr>
            </w:pPr>
            <w:r>
              <w:rPr>
                <w:bCs/>
                <w:sz w:val="26"/>
                <w:szCs w:val="26"/>
              </w:rPr>
              <w:t>1,5</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r w:rsidRPr="000D2D45">
              <w:rPr>
                <w:bCs/>
                <w:sz w:val="26"/>
                <w:szCs w:val="26"/>
              </w:rPr>
              <w:t>1/2</w:t>
            </w:r>
          </w:p>
        </w:tc>
        <w:tc>
          <w:tcPr>
            <w:tcW w:w="851" w:type="dxa"/>
            <w:vAlign w:val="center"/>
          </w:tcPr>
          <w:p w:rsidR="004B4F31" w:rsidRPr="000D2D45" w:rsidRDefault="004B4F31" w:rsidP="00711259">
            <w:pPr>
              <w:pStyle w:val="TableParagraph"/>
              <w:jc w:val="center"/>
              <w:rPr>
                <w:bCs/>
                <w:sz w:val="26"/>
                <w:szCs w:val="26"/>
              </w:rPr>
            </w:pPr>
            <w:r>
              <w:rPr>
                <w:bCs/>
                <w:sz w:val="26"/>
                <w:szCs w:val="26"/>
              </w:rPr>
              <w:t>6</w:t>
            </w:r>
          </w:p>
        </w:tc>
        <w:tc>
          <w:tcPr>
            <w:tcW w:w="567" w:type="dxa"/>
            <w:vAlign w:val="center"/>
          </w:tcPr>
          <w:p w:rsidR="004B4F31" w:rsidRPr="000D2D45" w:rsidRDefault="004B4F31" w:rsidP="00711259">
            <w:pPr>
              <w:pStyle w:val="TableParagraph"/>
              <w:jc w:val="center"/>
              <w:rPr>
                <w:bCs/>
                <w:sz w:val="26"/>
                <w:szCs w:val="26"/>
              </w:rPr>
            </w:pPr>
            <w:r w:rsidRPr="000D2D45">
              <w:rPr>
                <w:bCs/>
                <w:sz w:val="26"/>
                <w:szCs w:val="26"/>
              </w:rPr>
              <w:t>1/2</w:t>
            </w:r>
          </w:p>
        </w:tc>
        <w:tc>
          <w:tcPr>
            <w:tcW w:w="850" w:type="dxa"/>
            <w:vAlign w:val="center"/>
          </w:tcPr>
          <w:p w:rsidR="004B4F31" w:rsidRPr="000D2D45" w:rsidRDefault="004B4F31" w:rsidP="00711259">
            <w:pPr>
              <w:pStyle w:val="TableParagraph"/>
              <w:jc w:val="center"/>
              <w:rPr>
                <w:bCs/>
                <w:sz w:val="26"/>
                <w:szCs w:val="26"/>
              </w:rPr>
            </w:pPr>
            <w:r>
              <w:rPr>
                <w:bCs/>
                <w:sz w:val="26"/>
                <w:szCs w:val="26"/>
              </w:rPr>
              <w:t>3</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1" w:type="dxa"/>
            <w:vAlign w:val="center"/>
          </w:tcPr>
          <w:p w:rsidR="004B4F31" w:rsidRPr="000D2D45" w:rsidRDefault="004B4F31" w:rsidP="00711259">
            <w:pPr>
              <w:pStyle w:val="TableParagraph"/>
              <w:jc w:val="center"/>
              <w:rPr>
                <w:bCs/>
                <w:sz w:val="26"/>
                <w:szCs w:val="26"/>
              </w:rPr>
            </w:pPr>
            <w:r>
              <w:rPr>
                <w:bCs/>
                <w:sz w:val="26"/>
                <w:szCs w:val="26"/>
              </w:rPr>
              <w:t>1</w:t>
            </w:r>
          </w:p>
        </w:tc>
        <w:tc>
          <w:tcPr>
            <w:tcW w:w="992" w:type="dxa"/>
            <w:vAlign w:val="center"/>
          </w:tcPr>
          <w:p w:rsidR="004B4F31" w:rsidRPr="000D2D45" w:rsidRDefault="004B4F31" w:rsidP="00711259">
            <w:pPr>
              <w:pStyle w:val="TableParagraph"/>
              <w:jc w:val="center"/>
              <w:rPr>
                <w:bCs/>
                <w:sz w:val="26"/>
                <w:szCs w:val="26"/>
              </w:rPr>
            </w:pPr>
            <w:r w:rsidRPr="000D2D45">
              <w:rPr>
                <w:bCs/>
                <w:sz w:val="26"/>
                <w:szCs w:val="26"/>
              </w:rPr>
              <w:t>1</w:t>
            </w:r>
            <w:r>
              <w:rPr>
                <w:bCs/>
                <w:sz w:val="26"/>
                <w:szCs w:val="26"/>
              </w:rPr>
              <w:t>0,5</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1,75</w:t>
            </w: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4</w:t>
            </w:r>
          </w:p>
        </w:tc>
        <w:tc>
          <w:tcPr>
            <w:tcW w:w="2268" w:type="dxa"/>
          </w:tcPr>
          <w:p w:rsidR="004B4F31" w:rsidRPr="000D2D45" w:rsidRDefault="004B4F31" w:rsidP="00711259">
            <w:pPr>
              <w:pStyle w:val="TableParagraph"/>
              <w:jc w:val="both"/>
              <w:rPr>
                <w:bCs/>
                <w:sz w:val="26"/>
                <w:szCs w:val="26"/>
              </w:rPr>
            </w:pPr>
            <w:r w:rsidRPr="000D2D45">
              <w:rPr>
                <w:bCs/>
                <w:sz w:val="26"/>
                <w:szCs w:val="26"/>
              </w:rPr>
              <w:t>D. Vương quốc Chăm pa và Vương quôc Phù Nam.</w:t>
            </w:r>
          </w:p>
        </w:tc>
        <w:tc>
          <w:tcPr>
            <w:tcW w:w="2552" w:type="dxa"/>
          </w:tcPr>
          <w:p w:rsidR="004B4F31" w:rsidRPr="000D2D45" w:rsidRDefault="004B4F31" w:rsidP="00711259">
            <w:pPr>
              <w:suppressAutoHyphens/>
              <w:autoSpaceDN w:val="0"/>
              <w:jc w:val="both"/>
              <w:textAlignment w:val="baseline"/>
              <w:rPr>
                <w:bCs/>
                <w:sz w:val="26"/>
                <w:szCs w:val="26"/>
              </w:rPr>
            </w:pPr>
            <w:r w:rsidRPr="000D2D45">
              <w:rPr>
                <w:bCs/>
                <w:sz w:val="26"/>
                <w:szCs w:val="26"/>
              </w:rPr>
              <w:t>D.1.</w:t>
            </w:r>
            <w:r>
              <w:rPr>
                <w:bCs/>
                <w:sz w:val="26"/>
                <w:szCs w:val="26"/>
              </w:rPr>
              <w:t>Thời gian hình thành vương quốc Chăm Pa</w:t>
            </w:r>
          </w:p>
          <w:p w:rsidR="004B4F31" w:rsidRPr="000D2D45" w:rsidRDefault="004B4F31" w:rsidP="00711259">
            <w:pPr>
              <w:suppressAutoHyphens/>
              <w:autoSpaceDN w:val="0"/>
              <w:jc w:val="both"/>
              <w:textAlignment w:val="baseline"/>
              <w:rPr>
                <w:rFonts w:eastAsia="Calibri"/>
                <w:sz w:val="26"/>
                <w:szCs w:val="26"/>
                <w:lang w:val="nl-NL"/>
              </w:rPr>
            </w:pPr>
            <w:r w:rsidRPr="000D2D45">
              <w:rPr>
                <w:bCs/>
                <w:sz w:val="26"/>
                <w:szCs w:val="26"/>
              </w:rPr>
              <w:t xml:space="preserve">D2. Hoạt động kinh tế của cư dân </w:t>
            </w:r>
            <w:r>
              <w:rPr>
                <w:bCs/>
                <w:sz w:val="26"/>
                <w:szCs w:val="26"/>
              </w:rPr>
              <w:t>Phù Nam</w:t>
            </w:r>
            <w:r w:rsidRPr="000D2D45">
              <w:rPr>
                <w:bCs/>
                <w:sz w:val="26"/>
                <w:szCs w:val="26"/>
              </w:rPr>
              <w:t>. Địa bàn và văn hóa vương quốc Phù Nam</w:t>
            </w:r>
            <w:r>
              <w:rPr>
                <w:bCs/>
                <w:sz w:val="26"/>
                <w:szCs w:val="26"/>
              </w:rPr>
              <w:t>.</w:t>
            </w:r>
          </w:p>
          <w:p w:rsidR="004B4F31" w:rsidRPr="000D2D45" w:rsidRDefault="004B4F31" w:rsidP="00711259">
            <w:pPr>
              <w:pStyle w:val="TableParagraph"/>
              <w:tabs>
                <w:tab w:val="left" w:pos="609"/>
              </w:tabs>
              <w:spacing w:line="300" w:lineRule="auto"/>
              <w:jc w:val="both"/>
              <w:rPr>
                <w:bCs/>
                <w:sz w:val="26"/>
                <w:szCs w:val="26"/>
                <w:lang w:val="vi-VN"/>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4</w:t>
            </w:r>
          </w:p>
        </w:tc>
        <w:tc>
          <w:tcPr>
            <w:tcW w:w="850" w:type="dxa"/>
            <w:vAlign w:val="center"/>
          </w:tcPr>
          <w:p w:rsidR="004B4F31" w:rsidRPr="000D2D45" w:rsidRDefault="004B4F31" w:rsidP="00711259">
            <w:pPr>
              <w:pStyle w:val="TableParagraph"/>
              <w:jc w:val="center"/>
              <w:rPr>
                <w:bCs/>
                <w:sz w:val="26"/>
                <w:szCs w:val="26"/>
              </w:rPr>
            </w:pPr>
            <w:r>
              <w:rPr>
                <w:bCs/>
                <w:sz w:val="26"/>
                <w:szCs w:val="26"/>
              </w:rPr>
              <w:t>7,5</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3</w:t>
            </w: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992" w:type="dxa"/>
            <w:vAlign w:val="center"/>
          </w:tcPr>
          <w:p w:rsidR="004B4F31" w:rsidRPr="000D2D45" w:rsidRDefault="004B4F31" w:rsidP="00711259">
            <w:pPr>
              <w:pStyle w:val="TableParagraph"/>
              <w:jc w:val="center"/>
              <w:rPr>
                <w:bCs/>
                <w:sz w:val="26"/>
                <w:szCs w:val="26"/>
              </w:rPr>
            </w:pPr>
            <w:r>
              <w:rPr>
                <w:bCs/>
                <w:sz w:val="26"/>
                <w:szCs w:val="26"/>
              </w:rPr>
              <w:t>7,5</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1,25</w:t>
            </w:r>
          </w:p>
        </w:tc>
      </w:tr>
      <w:tr w:rsidR="004B4F31" w:rsidRPr="000D2D45" w:rsidTr="00711259">
        <w:trPr>
          <w:trHeight w:val="1012"/>
        </w:trPr>
        <w:tc>
          <w:tcPr>
            <w:tcW w:w="572" w:type="dxa"/>
          </w:tcPr>
          <w:p w:rsidR="004B4F31" w:rsidRPr="000D2D45" w:rsidRDefault="004B4F31" w:rsidP="00711259">
            <w:pPr>
              <w:pStyle w:val="TableParagraph"/>
              <w:jc w:val="both"/>
              <w:rPr>
                <w:bCs/>
                <w:sz w:val="26"/>
                <w:szCs w:val="26"/>
              </w:rPr>
            </w:pPr>
            <w:r w:rsidRPr="000D2D45">
              <w:rPr>
                <w:bCs/>
                <w:sz w:val="26"/>
                <w:szCs w:val="26"/>
              </w:rPr>
              <w:t>5</w:t>
            </w:r>
          </w:p>
        </w:tc>
        <w:tc>
          <w:tcPr>
            <w:tcW w:w="2268" w:type="dxa"/>
          </w:tcPr>
          <w:p w:rsidR="004B4F31" w:rsidRPr="00F75648" w:rsidRDefault="004B4F31" w:rsidP="00711259">
            <w:pPr>
              <w:pStyle w:val="TableParagraph"/>
              <w:jc w:val="both"/>
              <w:rPr>
                <w:bCs/>
                <w:color w:val="000000"/>
                <w:sz w:val="28"/>
                <w:szCs w:val="28"/>
              </w:rPr>
            </w:pPr>
            <w:r>
              <w:rPr>
                <w:bCs/>
                <w:color w:val="000000"/>
                <w:sz w:val="28"/>
                <w:szCs w:val="28"/>
              </w:rPr>
              <w:t>E. Khí hậu và biến đổi khí hậu</w:t>
            </w:r>
          </w:p>
        </w:tc>
        <w:tc>
          <w:tcPr>
            <w:tcW w:w="2552" w:type="dxa"/>
          </w:tcPr>
          <w:p w:rsidR="004B4F31" w:rsidRPr="007409C3" w:rsidRDefault="004B4F31" w:rsidP="00711259">
            <w:pPr>
              <w:suppressAutoHyphens/>
              <w:autoSpaceDN w:val="0"/>
              <w:jc w:val="both"/>
              <w:textAlignment w:val="baseline"/>
              <w:rPr>
                <w:bCs/>
                <w:color w:val="000000"/>
              </w:rPr>
            </w:pPr>
            <w:r>
              <w:rPr>
                <w:bCs/>
                <w:color w:val="000000"/>
              </w:rPr>
              <w:t>E. Thời tiết và khí hậu. Biến đổi khí hậu.</w:t>
            </w:r>
          </w:p>
        </w:tc>
        <w:tc>
          <w:tcPr>
            <w:tcW w:w="709"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708"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567"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709"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1</w:t>
            </w: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9</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2,5</w:t>
            </w:r>
          </w:p>
        </w:tc>
      </w:tr>
      <w:tr w:rsidR="004B4F31" w:rsidRPr="000D2D45" w:rsidTr="00711259">
        <w:trPr>
          <w:trHeight w:val="1266"/>
        </w:trPr>
        <w:tc>
          <w:tcPr>
            <w:tcW w:w="572" w:type="dxa"/>
          </w:tcPr>
          <w:p w:rsidR="004B4F31" w:rsidRPr="000D2D45" w:rsidRDefault="004B4F31" w:rsidP="00711259">
            <w:pPr>
              <w:pStyle w:val="TableParagraph"/>
              <w:jc w:val="both"/>
              <w:rPr>
                <w:bCs/>
                <w:sz w:val="26"/>
                <w:szCs w:val="26"/>
              </w:rPr>
            </w:pPr>
            <w:r w:rsidRPr="000D2D45">
              <w:rPr>
                <w:bCs/>
                <w:sz w:val="26"/>
                <w:szCs w:val="26"/>
              </w:rPr>
              <w:t>6</w:t>
            </w:r>
          </w:p>
        </w:tc>
        <w:tc>
          <w:tcPr>
            <w:tcW w:w="2268" w:type="dxa"/>
          </w:tcPr>
          <w:p w:rsidR="004B4F31" w:rsidRPr="00F75648" w:rsidRDefault="004B4F31" w:rsidP="00711259">
            <w:pPr>
              <w:pStyle w:val="TableParagraph"/>
              <w:jc w:val="both"/>
              <w:rPr>
                <w:bCs/>
                <w:color w:val="000000"/>
                <w:sz w:val="28"/>
                <w:szCs w:val="28"/>
              </w:rPr>
            </w:pPr>
            <w:r>
              <w:rPr>
                <w:bCs/>
                <w:color w:val="000000"/>
                <w:sz w:val="28"/>
                <w:szCs w:val="28"/>
              </w:rPr>
              <w:t>G</w:t>
            </w:r>
            <w:r w:rsidRPr="00F75648">
              <w:rPr>
                <w:bCs/>
                <w:color w:val="000000"/>
                <w:sz w:val="28"/>
                <w:szCs w:val="28"/>
              </w:rPr>
              <w:t xml:space="preserve">. </w:t>
            </w:r>
            <w:r>
              <w:rPr>
                <w:bCs/>
                <w:color w:val="000000"/>
                <w:sz w:val="28"/>
                <w:szCs w:val="28"/>
              </w:rPr>
              <w:t>Nước trên Trái Đất</w:t>
            </w:r>
          </w:p>
          <w:p w:rsidR="004B4F31" w:rsidRDefault="004B4F31" w:rsidP="00711259">
            <w:pPr>
              <w:pStyle w:val="TableParagraph"/>
              <w:jc w:val="both"/>
              <w:rPr>
                <w:bCs/>
                <w:color w:val="000000"/>
                <w:sz w:val="28"/>
                <w:szCs w:val="28"/>
              </w:rPr>
            </w:pPr>
          </w:p>
        </w:tc>
        <w:tc>
          <w:tcPr>
            <w:tcW w:w="2552" w:type="dxa"/>
          </w:tcPr>
          <w:p w:rsidR="004B4F31" w:rsidRPr="00515075" w:rsidRDefault="004B4F31" w:rsidP="00711259">
            <w:pPr>
              <w:suppressAutoHyphens/>
              <w:autoSpaceDN w:val="0"/>
              <w:jc w:val="both"/>
              <w:textAlignment w:val="baseline"/>
              <w:rPr>
                <w:bCs/>
                <w:color w:val="000000"/>
                <w:sz w:val="26"/>
              </w:rPr>
            </w:pPr>
            <w:r>
              <w:rPr>
                <w:bCs/>
                <w:color w:val="000000"/>
                <w:sz w:val="26"/>
              </w:rPr>
              <w:t>G</w:t>
            </w:r>
            <w:r w:rsidRPr="00515075">
              <w:rPr>
                <w:bCs/>
                <w:color w:val="000000"/>
                <w:sz w:val="26"/>
              </w:rPr>
              <w:t>1.</w:t>
            </w:r>
            <w:r>
              <w:rPr>
                <w:bCs/>
                <w:color w:val="000000"/>
                <w:sz w:val="26"/>
              </w:rPr>
              <w:t>Sông và hồ. Nước ngầm và đại dương.</w:t>
            </w:r>
          </w:p>
          <w:p w:rsidR="004B4F31" w:rsidRDefault="004B4F31" w:rsidP="00711259">
            <w:pPr>
              <w:suppressAutoHyphens/>
              <w:autoSpaceDN w:val="0"/>
              <w:jc w:val="both"/>
              <w:textAlignment w:val="baseline"/>
              <w:rPr>
                <w:bCs/>
                <w:color w:val="000000"/>
                <w:sz w:val="26"/>
              </w:rPr>
            </w:pPr>
            <w:r>
              <w:rPr>
                <w:bCs/>
                <w:color w:val="000000"/>
                <w:sz w:val="26"/>
              </w:rPr>
              <w:t>G2</w:t>
            </w:r>
            <w:r w:rsidRPr="00515075">
              <w:rPr>
                <w:bCs/>
                <w:color w:val="000000"/>
                <w:sz w:val="26"/>
              </w:rPr>
              <w:t xml:space="preserve">. </w:t>
            </w:r>
            <w:r>
              <w:rPr>
                <w:bCs/>
                <w:color w:val="000000"/>
                <w:sz w:val="26"/>
              </w:rPr>
              <w:t>Biển và đại dương</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2</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567"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708"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709" w:type="dxa"/>
            <w:vAlign w:val="center"/>
          </w:tcPr>
          <w:p w:rsidR="004B4F31" w:rsidRPr="00547FC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547FC6" w:rsidRDefault="004B4F31" w:rsidP="00711259">
            <w:pPr>
              <w:pStyle w:val="TableParagraph"/>
              <w:jc w:val="center"/>
              <w:rPr>
                <w:bCs/>
                <w:color w:val="000000"/>
                <w:sz w:val="26"/>
                <w:szCs w:val="26"/>
              </w:rPr>
            </w:pP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1,5</w:t>
            </w:r>
          </w:p>
        </w:tc>
      </w:tr>
      <w:tr w:rsidR="004B4F31" w:rsidRPr="000D2D45" w:rsidTr="00711259">
        <w:trPr>
          <w:trHeight w:val="1266"/>
        </w:trPr>
        <w:tc>
          <w:tcPr>
            <w:tcW w:w="572" w:type="dxa"/>
          </w:tcPr>
          <w:p w:rsidR="004B4F31" w:rsidRPr="000D2D45" w:rsidRDefault="004B4F31" w:rsidP="00711259">
            <w:pPr>
              <w:pStyle w:val="TableParagraph"/>
              <w:jc w:val="both"/>
              <w:rPr>
                <w:bCs/>
                <w:sz w:val="26"/>
                <w:szCs w:val="26"/>
              </w:rPr>
            </w:pPr>
          </w:p>
        </w:tc>
        <w:tc>
          <w:tcPr>
            <w:tcW w:w="2268" w:type="dxa"/>
          </w:tcPr>
          <w:p w:rsidR="004B4F31" w:rsidRPr="00ED3E68" w:rsidRDefault="004B4F31" w:rsidP="00711259">
            <w:pPr>
              <w:pStyle w:val="TableParagraph"/>
              <w:jc w:val="both"/>
              <w:rPr>
                <w:bCs/>
                <w:color w:val="000000"/>
                <w:sz w:val="26"/>
                <w:szCs w:val="26"/>
              </w:rPr>
            </w:pPr>
            <w:r>
              <w:rPr>
                <w:bCs/>
                <w:color w:val="000000"/>
                <w:sz w:val="26"/>
                <w:szCs w:val="26"/>
              </w:rPr>
              <w:t>H. Đất và sinh vật trên Trái Đất</w:t>
            </w:r>
          </w:p>
        </w:tc>
        <w:tc>
          <w:tcPr>
            <w:tcW w:w="2552" w:type="dxa"/>
          </w:tcPr>
          <w:p w:rsidR="004B4F31" w:rsidRDefault="004B4F31" w:rsidP="00711259">
            <w:pPr>
              <w:suppressAutoHyphens/>
              <w:autoSpaceDN w:val="0"/>
              <w:jc w:val="both"/>
              <w:textAlignment w:val="baseline"/>
              <w:rPr>
                <w:bCs/>
                <w:color w:val="000000"/>
                <w:sz w:val="26"/>
                <w:szCs w:val="26"/>
              </w:rPr>
            </w:pPr>
            <w:r>
              <w:rPr>
                <w:bCs/>
                <w:color w:val="000000"/>
                <w:sz w:val="26"/>
                <w:szCs w:val="26"/>
              </w:rPr>
              <w:t>H</w:t>
            </w:r>
            <w:r w:rsidRPr="00ED3E68">
              <w:rPr>
                <w:bCs/>
                <w:color w:val="000000"/>
                <w:sz w:val="26"/>
                <w:szCs w:val="26"/>
              </w:rPr>
              <w:t>1.</w:t>
            </w:r>
            <w:r>
              <w:rPr>
                <w:bCs/>
                <w:color w:val="000000"/>
                <w:sz w:val="26"/>
                <w:szCs w:val="26"/>
              </w:rPr>
              <w:t xml:space="preserve"> Lớp đất trên Trái Đất.</w:t>
            </w:r>
          </w:p>
          <w:p w:rsidR="004B4F31" w:rsidRPr="00ED3E68" w:rsidRDefault="004B4F31" w:rsidP="00711259">
            <w:pPr>
              <w:suppressAutoHyphens/>
              <w:autoSpaceDN w:val="0"/>
              <w:jc w:val="both"/>
              <w:textAlignment w:val="baseline"/>
              <w:rPr>
                <w:rFonts w:eastAsia="Calibri"/>
                <w:color w:val="000000"/>
                <w:sz w:val="26"/>
                <w:szCs w:val="26"/>
                <w:lang w:val="vi-VN"/>
              </w:rPr>
            </w:pPr>
            <w:r>
              <w:rPr>
                <w:bCs/>
                <w:color w:val="000000"/>
                <w:sz w:val="26"/>
                <w:szCs w:val="26"/>
              </w:rPr>
              <w:t>H2:</w:t>
            </w:r>
            <w:r w:rsidRPr="00ED3E68">
              <w:rPr>
                <w:rFonts w:eastAsia="Calibri"/>
                <w:b/>
                <w:color w:val="000000"/>
                <w:sz w:val="26"/>
                <w:szCs w:val="26"/>
                <w:lang w:val="nl-NL"/>
              </w:rPr>
              <w:t xml:space="preserve"> </w:t>
            </w:r>
            <w:r>
              <w:rPr>
                <w:rFonts w:eastAsia="Calibri"/>
                <w:color w:val="000000"/>
                <w:sz w:val="26"/>
                <w:szCs w:val="26"/>
                <w:lang w:val="nl-NL"/>
              </w:rPr>
              <w:t>Rừng nhiệt đới</w:t>
            </w:r>
          </w:p>
          <w:p w:rsidR="004B4F31" w:rsidRPr="00ED3E68" w:rsidRDefault="004B4F31" w:rsidP="00711259">
            <w:pPr>
              <w:suppressAutoHyphens/>
              <w:autoSpaceDN w:val="0"/>
              <w:jc w:val="both"/>
              <w:textAlignment w:val="baseline"/>
              <w:rPr>
                <w:bCs/>
                <w:color w:val="000000"/>
                <w:sz w:val="26"/>
                <w:szCs w:val="26"/>
                <w:lang w:val="vi-VN"/>
              </w:rPr>
            </w:pPr>
            <w:r>
              <w:rPr>
                <w:bCs/>
                <w:color w:val="000000"/>
                <w:sz w:val="26"/>
                <w:szCs w:val="26"/>
              </w:rPr>
              <w:t>H</w:t>
            </w:r>
            <w:r w:rsidRPr="00AE3A37">
              <w:rPr>
                <w:bCs/>
                <w:color w:val="000000"/>
                <w:sz w:val="26"/>
                <w:szCs w:val="26"/>
                <w:lang w:val="vi-VN"/>
              </w:rPr>
              <w:t>3</w:t>
            </w:r>
            <w:r w:rsidRPr="00ED3E68">
              <w:rPr>
                <w:bCs/>
                <w:color w:val="000000"/>
                <w:sz w:val="26"/>
                <w:szCs w:val="26"/>
                <w:lang w:val="vi-VN"/>
              </w:rPr>
              <w:t xml:space="preserve">. </w:t>
            </w:r>
            <w:r>
              <w:rPr>
                <w:rFonts w:eastAsia="Calibri"/>
                <w:color w:val="000000"/>
                <w:sz w:val="26"/>
                <w:szCs w:val="26"/>
                <w:lang w:val="nl-NL"/>
              </w:rPr>
              <w:t>Sự sống trên Trái Đất</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3</w:t>
            </w:r>
          </w:p>
        </w:tc>
        <w:tc>
          <w:tcPr>
            <w:tcW w:w="850" w:type="dxa"/>
            <w:vAlign w:val="center"/>
          </w:tcPr>
          <w:p w:rsidR="004B4F31" w:rsidRPr="001504A6" w:rsidRDefault="004B4F31" w:rsidP="00711259">
            <w:pPr>
              <w:pStyle w:val="TableParagraph"/>
              <w:jc w:val="center"/>
              <w:rPr>
                <w:bCs/>
                <w:color w:val="000000"/>
                <w:sz w:val="26"/>
                <w:szCs w:val="26"/>
              </w:rPr>
            </w:pPr>
            <w:r>
              <w:rPr>
                <w:bCs/>
                <w:color w:val="000000"/>
                <w:sz w:val="26"/>
                <w:szCs w:val="26"/>
              </w:rPr>
              <w:t>11</w:t>
            </w:r>
          </w:p>
        </w:tc>
        <w:tc>
          <w:tcPr>
            <w:tcW w:w="567" w:type="dxa"/>
            <w:vAlign w:val="center"/>
          </w:tcPr>
          <w:p w:rsidR="004B4F31" w:rsidRPr="00547FC6" w:rsidRDefault="004B4F31" w:rsidP="00711259">
            <w:pPr>
              <w:pStyle w:val="TableParagraph"/>
              <w:jc w:val="center"/>
              <w:rPr>
                <w:bCs/>
                <w:color w:val="000000"/>
                <w:sz w:val="26"/>
                <w:szCs w:val="26"/>
                <w:lang w:val="vi-VN"/>
              </w:rPr>
            </w:pPr>
          </w:p>
        </w:tc>
        <w:tc>
          <w:tcPr>
            <w:tcW w:w="851" w:type="dxa"/>
            <w:vAlign w:val="center"/>
          </w:tcPr>
          <w:p w:rsidR="004B4F31" w:rsidRPr="00547FC6" w:rsidRDefault="004B4F31" w:rsidP="00711259">
            <w:pPr>
              <w:pStyle w:val="TableParagraph"/>
              <w:jc w:val="center"/>
              <w:rPr>
                <w:bCs/>
                <w:color w:val="000000"/>
                <w:sz w:val="26"/>
                <w:szCs w:val="26"/>
                <w:lang w:val="vi-VN"/>
              </w:rPr>
            </w:pPr>
          </w:p>
        </w:tc>
        <w:tc>
          <w:tcPr>
            <w:tcW w:w="708" w:type="dxa"/>
            <w:vAlign w:val="center"/>
          </w:tcPr>
          <w:p w:rsidR="004B4F31" w:rsidRPr="00547FC6" w:rsidRDefault="004B4F31" w:rsidP="00711259">
            <w:pPr>
              <w:pStyle w:val="TableParagraph"/>
              <w:jc w:val="center"/>
              <w:rPr>
                <w:bCs/>
                <w:color w:val="000000"/>
                <w:sz w:val="26"/>
                <w:szCs w:val="26"/>
                <w:lang w:val="vi-VN"/>
              </w:rPr>
            </w:pPr>
          </w:p>
        </w:tc>
        <w:tc>
          <w:tcPr>
            <w:tcW w:w="851" w:type="dxa"/>
            <w:vAlign w:val="center"/>
          </w:tcPr>
          <w:p w:rsidR="004B4F31" w:rsidRPr="00547FC6" w:rsidRDefault="004B4F31" w:rsidP="00711259">
            <w:pPr>
              <w:pStyle w:val="TableParagraph"/>
              <w:jc w:val="center"/>
              <w:rPr>
                <w:bCs/>
                <w:color w:val="000000"/>
                <w:sz w:val="26"/>
                <w:szCs w:val="26"/>
                <w:lang w:val="vi-VN"/>
              </w:rPr>
            </w:pPr>
          </w:p>
        </w:tc>
        <w:tc>
          <w:tcPr>
            <w:tcW w:w="567" w:type="dxa"/>
            <w:vAlign w:val="center"/>
          </w:tcPr>
          <w:p w:rsidR="004B4F31" w:rsidRPr="00547FC6" w:rsidRDefault="004B4F31" w:rsidP="00711259">
            <w:pPr>
              <w:pStyle w:val="TableParagraph"/>
              <w:jc w:val="center"/>
              <w:rPr>
                <w:bCs/>
                <w:color w:val="000000"/>
                <w:sz w:val="26"/>
                <w:szCs w:val="26"/>
                <w:lang w:val="vi-VN"/>
              </w:rPr>
            </w:pPr>
          </w:p>
        </w:tc>
        <w:tc>
          <w:tcPr>
            <w:tcW w:w="850" w:type="dxa"/>
            <w:vAlign w:val="center"/>
          </w:tcPr>
          <w:p w:rsidR="004B4F31" w:rsidRPr="00547FC6" w:rsidRDefault="004B4F31" w:rsidP="00711259">
            <w:pPr>
              <w:pStyle w:val="TableParagraph"/>
              <w:jc w:val="center"/>
              <w:rPr>
                <w:bCs/>
                <w:color w:val="000000"/>
                <w:sz w:val="26"/>
                <w:szCs w:val="26"/>
                <w:lang w:val="vi-VN"/>
              </w:rPr>
            </w:pPr>
          </w:p>
        </w:tc>
        <w:tc>
          <w:tcPr>
            <w:tcW w:w="709" w:type="dxa"/>
            <w:vAlign w:val="center"/>
          </w:tcPr>
          <w:p w:rsidR="004B4F31" w:rsidRPr="001504A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1504A6" w:rsidRDefault="004B4F31" w:rsidP="00711259">
            <w:pPr>
              <w:pStyle w:val="TableParagraph"/>
              <w:jc w:val="center"/>
              <w:rPr>
                <w:bCs/>
                <w:color w:val="000000"/>
                <w:sz w:val="26"/>
                <w:szCs w:val="26"/>
              </w:rPr>
            </w:pPr>
            <w:r>
              <w:rPr>
                <w:bCs/>
                <w:color w:val="000000"/>
                <w:sz w:val="26"/>
                <w:szCs w:val="26"/>
              </w:rPr>
              <w:t>1</w:t>
            </w:r>
          </w:p>
        </w:tc>
        <w:tc>
          <w:tcPr>
            <w:tcW w:w="992" w:type="dxa"/>
            <w:vAlign w:val="center"/>
          </w:tcPr>
          <w:p w:rsidR="004B4F31" w:rsidRPr="001504A6" w:rsidRDefault="004B4F31" w:rsidP="00711259">
            <w:pPr>
              <w:pStyle w:val="TableParagraph"/>
              <w:jc w:val="center"/>
              <w:rPr>
                <w:bCs/>
                <w:color w:val="000000"/>
                <w:sz w:val="26"/>
                <w:szCs w:val="26"/>
              </w:rPr>
            </w:pPr>
            <w:r>
              <w:rPr>
                <w:bCs/>
                <w:color w:val="000000"/>
                <w:sz w:val="26"/>
                <w:szCs w:val="26"/>
              </w:rPr>
              <w:t>11</w:t>
            </w:r>
          </w:p>
        </w:tc>
        <w:tc>
          <w:tcPr>
            <w:tcW w:w="850" w:type="dxa"/>
            <w:vAlign w:val="center"/>
          </w:tcPr>
          <w:p w:rsidR="004B4F31" w:rsidRPr="001504A6" w:rsidRDefault="004B4F31" w:rsidP="00711259">
            <w:pPr>
              <w:pStyle w:val="TableParagraph"/>
              <w:jc w:val="center"/>
              <w:rPr>
                <w:bCs/>
                <w:color w:val="000000"/>
                <w:sz w:val="26"/>
                <w:szCs w:val="26"/>
              </w:rPr>
            </w:pPr>
            <w:r>
              <w:rPr>
                <w:bCs/>
                <w:color w:val="000000"/>
                <w:sz w:val="26"/>
                <w:szCs w:val="26"/>
              </w:rPr>
              <w:t>0,5</w:t>
            </w: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4E1AE6" w:rsidRDefault="004B4F31" w:rsidP="00711259">
            <w:pPr>
              <w:pStyle w:val="TableParagraph"/>
              <w:jc w:val="both"/>
              <w:rPr>
                <w:bCs/>
                <w:color w:val="000000"/>
                <w:sz w:val="26"/>
                <w:szCs w:val="26"/>
              </w:rPr>
            </w:pPr>
            <w:r>
              <w:rPr>
                <w:bCs/>
                <w:color w:val="000000"/>
                <w:sz w:val="26"/>
                <w:szCs w:val="26"/>
              </w:rPr>
              <w:t>I</w:t>
            </w:r>
            <w:r w:rsidRPr="004E1AE6">
              <w:rPr>
                <w:bCs/>
                <w:color w:val="000000"/>
                <w:sz w:val="26"/>
                <w:szCs w:val="26"/>
              </w:rPr>
              <w:t>. Con người và thiên nhiên</w:t>
            </w:r>
          </w:p>
        </w:tc>
        <w:tc>
          <w:tcPr>
            <w:tcW w:w="2552" w:type="dxa"/>
          </w:tcPr>
          <w:p w:rsidR="004B4F31" w:rsidRPr="004E1AE6" w:rsidRDefault="004B4F31" w:rsidP="00711259">
            <w:pPr>
              <w:suppressAutoHyphens/>
              <w:autoSpaceDN w:val="0"/>
              <w:jc w:val="both"/>
              <w:textAlignment w:val="baseline"/>
              <w:rPr>
                <w:rFonts w:eastAsia="Calibri"/>
                <w:color w:val="000000"/>
                <w:sz w:val="26"/>
                <w:szCs w:val="26"/>
              </w:rPr>
            </w:pPr>
            <w:r>
              <w:rPr>
                <w:rFonts w:eastAsia="Calibri"/>
                <w:color w:val="000000"/>
                <w:sz w:val="26"/>
                <w:szCs w:val="26"/>
              </w:rPr>
              <w:t>I</w:t>
            </w:r>
            <w:r w:rsidRPr="004E1AE6">
              <w:rPr>
                <w:rFonts w:eastAsia="Calibri"/>
                <w:color w:val="000000"/>
                <w:sz w:val="26"/>
                <w:szCs w:val="26"/>
              </w:rPr>
              <w:t>1. Dân số và sự phân bố dân cư trên Trái Đất</w:t>
            </w:r>
          </w:p>
          <w:p w:rsidR="004B4F31" w:rsidRPr="004E1AE6" w:rsidRDefault="004B4F31" w:rsidP="00711259">
            <w:pPr>
              <w:suppressAutoHyphens/>
              <w:autoSpaceDN w:val="0"/>
              <w:jc w:val="both"/>
              <w:textAlignment w:val="baseline"/>
              <w:rPr>
                <w:rFonts w:eastAsia="Calibri"/>
                <w:color w:val="000000"/>
                <w:sz w:val="26"/>
                <w:szCs w:val="26"/>
              </w:rPr>
            </w:pPr>
            <w:r>
              <w:rPr>
                <w:rFonts w:eastAsia="Calibri"/>
                <w:color w:val="000000"/>
                <w:sz w:val="26"/>
                <w:szCs w:val="26"/>
              </w:rPr>
              <w:t>I</w:t>
            </w:r>
            <w:r w:rsidRPr="004E1AE6">
              <w:rPr>
                <w:rFonts w:eastAsia="Calibri"/>
                <w:color w:val="000000"/>
                <w:sz w:val="26"/>
                <w:szCs w:val="26"/>
              </w:rPr>
              <w:t>2. Các mảng kiến tạo</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2</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567"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708"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709" w:type="dxa"/>
            <w:vAlign w:val="center"/>
          </w:tcPr>
          <w:p w:rsidR="004B4F31" w:rsidRPr="00547FC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547FC6" w:rsidRDefault="004B4F31" w:rsidP="00711259">
            <w:pPr>
              <w:pStyle w:val="TableParagraph"/>
              <w:jc w:val="center"/>
              <w:rPr>
                <w:bCs/>
                <w:color w:val="000000"/>
                <w:sz w:val="26"/>
                <w:szCs w:val="26"/>
              </w:rPr>
            </w:pP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0,5</w:t>
            </w: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0D2D45" w:rsidRDefault="004B4F31" w:rsidP="00711259">
            <w:pPr>
              <w:pStyle w:val="TableParagraph"/>
              <w:jc w:val="both"/>
              <w:rPr>
                <w:bCs/>
                <w:sz w:val="26"/>
                <w:szCs w:val="26"/>
              </w:rPr>
            </w:pPr>
            <w:r w:rsidRPr="000D2D45">
              <w:rPr>
                <w:bCs/>
                <w:sz w:val="26"/>
                <w:szCs w:val="26"/>
              </w:rPr>
              <w:t>Tỉ lệ % từng mức độ nhận thức</w:t>
            </w:r>
          </w:p>
        </w:tc>
        <w:tc>
          <w:tcPr>
            <w:tcW w:w="2552" w:type="dxa"/>
          </w:tcPr>
          <w:p w:rsidR="004B4F31" w:rsidRPr="000D2D45" w:rsidRDefault="004B4F31" w:rsidP="00711259">
            <w:pPr>
              <w:pStyle w:val="TableParagraph"/>
              <w:tabs>
                <w:tab w:val="left" w:pos="609"/>
              </w:tabs>
              <w:spacing w:line="300" w:lineRule="auto"/>
              <w:jc w:val="both"/>
              <w:rPr>
                <w:bCs/>
                <w:sz w:val="26"/>
                <w:szCs w:val="26"/>
              </w:rPr>
            </w:pPr>
          </w:p>
        </w:tc>
        <w:tc>
          <w:tcPr>
            <w:tcW w:w="1559" w:type="dxa"/>
            <w:gridSpan w:val="2"/>
            <w:vAlign w:val="center"/>
          </w:tcPr>
          <w:p w:rsidR="004B4F31" w:rsidRPr="000D2D45" w:rsidRDefault="004B4F31" w:rsidP="00711259">
            <w:pPr>
              <w:pStyle w:val="TableParagraph"/>
              <w:jc w:val="center"/>
              <w:rPr>
                <w:bCs/>
                <w:sz w:val="26"/>
                <w:szCs w:val="26"/>
              </w:rPr>
            </w:pPr>
            <w:r w:rsidRPr="000D2D45">
              <w:rPr>
                <w:bCs/>
                <w:sz w:val="26"/>
                <w:szCs w:val="26"/>
              </w:rPr>
              <w:t>40</w:t>
            </w:r>
          </w:p>
        </w:tc>
        <w:tc>
          <w:tcPr>
            <w:tcW w:w="1418" w:type="dxa"/>
            <w:gridSpan w:val="2"/>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1559" w:type="dxa"/>
            <w:gridSpan w:val="2"/>
            <w:vAlign w:val="center"/>
          </w:tcPr>
          <w:p w:rsidR="004B4F31" w:rsidRPr="000D2D45" w:rsidRDefault="004B4F31" w:rsidP="00711259">
            <w:pPr>
              <w:pStyle w:val="TableParagraph"/>
              <w:jc w:val="center"/>
              <w:rPr>
                <w:bCs/>
                <w:sz w:val="26"/>
                <w:szCs w:val="26"/>
              </w:rPr>
            </w:pPr>
            <w:r w:rsidRPr="000D2D45">
              <w:rPr>
                <w:bCs/>
                <w:sz w:val="26"/>
                <w:szCs w:val="26"/>
              </w:rPr>
              <w:t>20</w:t>
            </w:r>
          </w:p>
        </w:tc>
        <w:tc>
          <w:tcPr>
            <w:tcW w:w="1417" w:type="dxa"/>
            <w:gridSpan w:val="2"/>
            <w:vAlign w:val="center"/>
          </w:tcPr>
          <w:p w:rsidR="004B4F31" w:rsidRPr="000D2D45" w:rsidRDefault="004B4F31" w:rsidP="00711259">
            <w:pPr>
              <w:pStyle w:val="TableParagraph"/>
              <w:jc w:val="center"/>
              <w:rPr>
                <w:bCs/>
                <w:sz w:val="26"/>
                <w:szCs w:val="26"/>
              </w:rPr>
            </w:pPr>
            <w:r w:rsidRPr="000D2D45">
              <w:rPr>
                <w:bCs/>
                <w:sz w:val="26"/>
                <w:szCs w:val="26"/>
              </w:rPr>
              <w:t>10</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70</w:t>
            </w:r>
          </w:p>
        </w:tc>
        <w:tc>
          <w:tcPr>
            <w:tcW w:w="992" w:type="dxa"/>
          </w:tcPr>
          <w:p w:rsidR="004B4F31" w:rsidRPr="000D2D45" w:rsidRDefault="004B4F31" w:rsidP="00711259">
            <w:pPr>
              <w:pStyle w:val="TableParagraph"/>
              <w:jc w:val="center"/>
              <w:rPr>
                <w:bCs/>
                <w:sz w:val="26"/>
                <w:szCs w:val="26"/>
              </w:rPr>
            </w:pPr>
          </w:p>
        </w:tc>
        <w:tc>
          <w:tcPr>
            <w:tcW w:w="850" w:type="dxa"/>
          </w:tcPr>
          <w:p w:rsidR="004B4F31" w:rsidRPr="000D2D45" w:rsidRDefault="004B4F31" w:rsidP="00711259">
            <w:pPr>
              <w:pStyle w:val="TableParagraph"/>
              <w:jc w:val="center"/>
              <w:rPr>
                <w:bCs/>
                <w:sz w:val="26"/>
                <w:szCs w:val="26"/>
              </w:rPr>
            </w:pP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0D2D45" w:rsidRDefault="004B4F31" w:rsidP="00711259">
            <w:pPr>
              <w:pStyle w:val="TableParagraph"/>
              <w:jc w:val="both"/>
              <w:rPr>
                <w:bCs/>
                <w:sz w:val="26"/>
                <w:szCs w:val="26"/>
              </w:rPr>
            </w:pPr>
            <w:r w:rsidRPr="000D2D45">
              <w:rPr>
                <w:bCs/>
                <w:sz w:val="26"/>
                <w:szCs w:val="26"/>
              </w:rPr>
              <w:t>Tỉ lệ chung</w:t>
            </w:r>
          </w:p>
        </w:tc>
        <w:tc>
          <w:tcPr>
            <w:tcW w:w="2552" w:type="dxa"/>
          </w:tcPr>
          <w:p w:rsidR="004B4F31" w:rsidRPr="000D2D45" w:rsidRDefault="004B4F31" w:rsidP="00711259">
            <w:pPr>
              <w:pStyle w:val="TableParagraph"/>
              <w:tabs>
                <w:tab w:val="left" w:pos="609"/>
              </w:tabs>
              <w:spacing w:line="300" w:lineRule="auto"/>
              <w:jc w:val="both"/>
              <w:rPr>
                <w:bCs/>
                <w:sz w:val="26"/>
                <w:szCs w:val="26"/>
              </w:rPr>
            </w:pPr>
          </w:p>
        </w:tc>
        <w:tc>
          <w:tcPr>
            <w:tcW w:w="2977" w:type="dxa"/>
            <w:gridSpan w:val="4"/>
            <w:vAlign w:val="center"/>
          </w:tcPr>
          <w:p w:rsidR="004B4F31" w:rsidRPr="000D2D45" w:rsidRDefault="004B4F31" w:rsidP="00711259">
            <w:pPr>
              <w:pStyle w:val="TableParagraph"/>
              <w:jc w:val="center"/>
              <w:rPr>
                <w:bCs/>
                <w:sz w:val="26"/>
                <w:szCs w:val="26"/>
              </w:rPr>
            </w:pPr>
            <w:r w:rsidRPr="000D2D45">
              <w:rPr>
                <w:bCs/>
                <w:sz w:val="26"/>
                <w:szCs w:val="26"/>
              </w:rPr>
              <w:t>70</w:t>
            </w:r>
          </w:p>
        </w:tc>
        <w:tc>
          <w:tcPr>
            <w:tcW w:w="2976" w:type="dxa"/>
            <w:gridSpan w:val="4"/>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1560" w:type="dxa"/>
            <w:gridSpan w:val="2"/>
            <w:vAlign w:val="center"/>
          </w:tcPr>
          <w:p w:rsidR="004B4F31" w:rsidRPr="000D2D45" w:rsidRDefault="004B4F31" w:rsidP="00711259">
            <w:pPr>
              <w:pStyle w:val="TableParagraph"/>
              <w:jc w:val="center"/>
              <w:rPr>
                <w:bCs/>
                <w:sz w:val="26"/>
                <w:szCs w:val="26"/>
              </w:rPr>
            </w:pPr>
            <w:r w:rsidRPr="000D2D45">
              <w:rPr>
                <w:bCs/>
                <w:sz w:val="26"/>
                <w:szCs w:val="26"/>
              </w:rPr>
              <w:t>100</w:t>
            </w:r>
          </w:p>
        </w:tc>
        <w:tc>
          <w:tcPr>
            <w:tcW w:w="992" w:type="dxa"/>
          </w:tcPr>
          <w:p w:rsidR="004B4F31" w:rsidRPr="000D2D45" w:rsidRDefault="004B4F31" w:rsidP="00711259">
            <w:pPr>
              <w:pStyle w:val="TableParagraph"/>
              <w:jc w:val="center"/>
              <w:rPr>
                <w:bCs/>
                <w:sz w:val="26"/>
                <w:szCs w:val="26"/>
              </w:rPr>
            </w:pPr>
          </w:p>
        </w:tc>
        <w:tc>
          <w:tcPr>
            <w:tcW w:w="850" w:type="dxa"/>
          </w:tcPr>
          <w:p w:rsidR="004B4F31" w:rsidRPr="000D2D45" w:rsidRDefault="004B4F31" w:rsidP="00711259">
            <w:pPr>
              <w:pStyle w:val="TableParagraph"/>
              <w:jc w:val="center"/>
              <w:rPr>
                <w:bCs/>
                <w:sz w:val="26"/>
                <w:szCs w:val="26"/>
              </w:rPr>
            </w:pPr>
            <w:r>
              <w:rPr>
                <w:bCs/>
                <w:sz w:val="26"/>
                <w:szCs w:val="26"/>
              </w:rPr>
              <w:t>10</w:t>
            </w:r>
          </w:p>
        </w:tc>
      </w:tr>
    </w:tbl>
    <w:p w:rsidR="004B4F31" w:rsidRPr="000D2D45" w:rsidRDefault="004B4F31" w:rsidP="004B4F31">
      <w:pPr>
        <w:jc w:val="both"/>
      </w:pPr>
    </w:p>
    <w:sectPr w:rsidR="004B4F31" w:rsidRPr="000D2D45" w:rsidSect="004B4F31">
      <w:type w:val="continuous"/>
      <w:pgSz w:w="16840" w:h="11907" w:orient="landscape" w:code="9"/>
      <w:pgMar w:top="850" w:right="1138" w:bottom="169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A9" w:rsidRDefault="003112A9" w:rsidP="00DD35CA">
      <w:r>
        <w:separator/>
      </w:r>
    </w:p>
  </w:endnote>
  <w:endnote w:type="continuationSeparator" w:id="0">
    <w:p w:rsidR="003112A9" w:rsidRDefault="003112A9" w:rsidP="00DD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F0" w:rsidRPr="001842F0" w:rsidRDefault="001842F0" w:rsidP="001842F0">
    <w:pPr>
      <w:widowControl w:val="0"/>
      <w:tabs>
        <w:tab w:val="center" w:pos="4680"/>
        <w:tab w:val="right" w:pos="9360"/>
        <w:tab w:val="right" w:pos="10348"/>
      </w:tabs>
      <w:spacing w:before="120" w:after="120"/>
      <w:rPr>
        <w:rFonts w:eastAsia="SimSun"/>
        <w:color w:val="000000"/>
        <w:kern w:val="2"/>
        <w:sz w:val="24"/>
        <w:szCs w:val="24"/>
        <w:lang w:eastAsia="zh-CN"/>
      </w:rPr>
    </w:pPr>
    <w:r w:rsidRPr="001842F0">
      <w:rPr>
        <w:rFonts w:eastAsia="SimSun"/>
        <w:b/>
        <w:color w:val="000000"/>
        <w:kern w:val="2"/>
        <w:sz w:val="24"/>
        <w:szCs w:val="24"/>
        <w:lang w:val="nl-NL" w:eastAsia="zh-CN"/>
      </w:rPr>
      <w:t xml:space="preserve">                                                              </w:t>
    </w:r>
    <w:r w:rsidRPr="001842F0">
      <w:rPr>
        <w:rFonts w:eastAsia="SimSun"/>
        <w:b/>
        <w:color w:val="00B0F0"/>
        <w:kern w:val="2"/>
        <w:sz w:val="24"/>
        <w:szCs w:val="24"/>
        <w:lang w:val="nl-NL" w:eastAsia="zh-CN"/>
      </w:rPr>
      <w:t>thuvienhoclieu</w:t>
    </w:r>
    <w:r w:rsidRPr="001842F0">
      <w:rPr>
        <w:rFonts w:eastAsia="SimSun"/>
        <w:b/>
        <w:color w:val="FF0000"/>
        <w:kern w:val="2"/>
        <w:sz w:val="24"/>
        <w:szCs w:val="24"/>
        <w:lang w:val="nl-NL" w:eastAsia="zh-CN"/>
      </w:rPr>
      <w:t xml:space="preserve">.com </w:t>
    </w:r>
    <w:r w:rsidRPr="001842F0">
      <w:rPr>
        <w:rFonts w:eastAsia="SimSun"/>
        <w:b/>
        <w:color w:val="000000"/>
        <w:kern w:val="2"/>
        <w:sz w:val="24"/>
        <w:szCs w:val="24"/>
        <w:lang w:eastAsia="zh-CN"/>
      </w:rPr>
      <w:t xml:space="preserve">                                </w:t>
    </w:r>
    <w:r w:rsidRPr="001842F0">
      <w:rPr>
        <w:rFonts w:eastAsia="SimSun"/>
        <w:b/>
        <w:color w:val="FF0000"/>
        <w:kern w:val="2"/>
        <w:sz w:val="24"/>
        <w:szCs w:val="24"/>
        <w:lang w:eastAsia="zh-CN"/>
      </w:rPr>
      <w:t>Trang</w:t>
    </w:r>
    <w:r w:rsidRPr="001842F0">
      <w:rPr>
        <w:rFonts w:eastAsia="SimSun"/>
        <w:b/>
        <w:color w:val="0070C0"/>
        <w:kern w:val="2"/>
        <w:sz w:val="24"/>
        <w:szCs w:val="24"/>
        <w:lang w:eastAsia="zh-CN"/>
      </w:rPr>
      <w:t xml:space="preserve"> </w:t>
    </w:r>
    <w:r w:rsidRPr="001842F0">
      <w:rPr>
        <w:rFonts w:eastAsia="SimSun"/>
        <w:b/>
        <w:color w:val="0070C0"/>
        <w:kern w:val="2"/>
        <w:sz w:val="24"/>
        <w:szCs w:val="24"/>
        <w:lang w:eastAsia="zh-CN"/>
      </w:rPr>
      <w:fldChar w:fldCharType="begin"/>
    </w:r>
    <w:r w:rsidRPr="001842F0">
      <w:rPr>
        <w:rFonts w:eastAsia="SimSun"/>
        <w:b/>
        <w:color w:val="0070C0"/>
        <w:kern w:val="2"/>
        <w:sz w:val="24"/>
        <w:szCs w:val="24"/>
        <w:lang w:eastAsia="zh-CN"/>
      </w:rPr>
      <w:instrText xml:space="preserve"> PAGE   \* MERGEFORMAT </w:instrText>
    </w:r>
    <w:r w:rsidRPr="001842F0">
      <w:rPr>
        <w:rFonts w:eastAsia="SimSun"/>
        <w:b/>
        <w:color w:val="0070C0"/>
        <w:kern w:val="2"/>
        <w:sz w:val="24"/>
        <w:szCs w:val="24"/>
        <w:lang w:eastAsia="zh-CN"/>
      </w:rPr>
      <w:fldChar w:fldCharType="separate"/>
    </w:r>
    <w:r w:rsidR="00AA03C7">
      <w:rPr>
        <w:rFonts w:eastAsia="SimSun"/>
        <w:b/>
        <w:noProof/>
        <w:color w:val="0070C0"/>
        <w:kern w:val="2"/>
        <w:sz w:val="24"/>
        <w:szCs w:val="24"/>
        <w:lang w:eastAsia="zh-CN"/>
      </w:rPr>
      <w:t>1</w:t>
    </w:r>
    <w:r w:rsidRPr="001842F0">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A9" w:rsidRDefault="003112A9" w:rsidP="00DD35CA">
      <w:r>
        <w:separator/>
      </w:r>
    </w:p>
  </w:footnote>
  <w:footnote w:type="continuationSeparator" w:id="0">
    <w:p w:rsidR="003112A9" w:rsidRDefault="003112A9" w:rsidP="00DD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F0" w:rsidRPr="001842F0" w:rsidRDefault="00AA03C7" w:rsidP="001842F0">
    <w:pPr>
      <w:widowControl w:val="0"/>
      <w:tabs>
        <w:tab w:val="center" w:pos="4513"/>
        <w:tab w:val="right" w:pos="9026"/>
      </w:tabs>
      <w:autoSpaceDE w:val="0"/>
      <w:autoSpaceDN w:val="0"/>
      <w:jc w:val="center"/>
      <w:rPr>
        <w:sz w:val="22"/>
        <w:szCs w:val="22"/>
        <w:lang w:val="vi"/>
      </w:rPr>
    </w:pPr>
    <w:r w:rsidRPr="00AA03C7">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A03C7" w:rsidRDefault="00AA03C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A03C7" w:rsidRDefault="00AA03C7">
                        <w:r>
                          <w:t>trangtailieu.com</w:t>
                        </w:r>
                      </w:p>
                    </w:sdtContent>
                  </w:sdt>
                </w:txbxContent>
              </v:textbox>
              <w10:wrap anchorx="margin" anchory="margin"/>
            </v:shape>
          </w:pict>
        </mc:Fallback>
      </mc:AlternateContent>
    </w:r>
    <w:r w:rsidRPr="00AA03C7">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A03C7" w:rsidRDefault="00AA03C7">
                          <w:pPr>
                            <w:jc w:val="right"/>
                            <w:rPr>
                              <w:color w:val="FFFFFF" w:themeColor="background1"/>
                            </w:rPr>
                          </w:pPr>
                          <w:r>
                            <w:fldChar w:fldCharType="begin"/>
                          </w:r>
                          <w:r>
                            <w:instrText xml:space="preserve"> PAGE   \* MERGEFORMAT </w:instrText>
                          </w:r>
                          <w:r>
                            <w:fldChar w:fldCharType="separate"/>
                          </w:r>
                          <w:r w:rsidRPr="00AA03C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A03C7" w:rsidRDefault="00AA03C7">
                    <w:pPr>
                      <w:jc w:val="right"/>
                      <w:rPr>
                        <w:color w:val="FFFFFF" w:themeColor="background1"/>
                      </w:rPr>
                    </w:pPr>
                    <w:r>
                      <w:fldChar w:fldCharType="begin"/>
                    </w:r>
                    <w:r>
                      <w:instrText xml:space="preserve"> PAGE   \* MERGEFORMAT </w:instrText>
                    </w:r>
                    <w:r>
                      <w:fldChar w:fldCharType="separate"/>
                    </w:r>
                    <w:r w:rsidRPr="00AA03C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FA1"/>
    <w:multiLevelType w:val="hybridMultilevel"/>
    <w:tmpl w:val="42925572"/>
    <w:lvl w:ilvl="0" w:tplc="F3B28016">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15:restartNumberingAfterBreak="0">
    <w:nsid w:val="1A9C0FBA"/>
    <w:multiLevelType w:val="hybridMultilevel"/>
    <w:tmpl w:val="7D0CBD6A"/>
    <w:lvl w:ilvl="0" w:tplc="F5369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D5DBA"/>
    <w:multiLevelType w:val="hybridMultilevel"/>
    <w:tmpl w:val="070E14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4046643"/>
    <w:multiLevelType w:val="hybridMultilevel"/>
    <w:tmpl w:val="7D0CBD6A"/>
    <w:lvl w:ilvl="0" w:tplc="F5369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A7329E"/>
    <w:multiLevelType w:val="hybridMultilevel"/>
    <w:tmpl w:val="AC26AB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0C65807"/>
    <w:multiLevelType w:val="hybridMultilevel"/>
    <w:tmpl w:val="607E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64AFE"/>
    <w:multiLevelType w:val="hybridMultilevel"/>
    <w:tmpl w:val="BDDE6F58"/>
    <w:lvl w:ilvl="0" w:tplc="0FFC8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D44AC"/>
    <w:multiLevelType w:val="hybridMultilevel"/>
    <w:tmpl w:val="B7DABBF8"/>
    <w:lvl w:ilvl="0" w:tplc="C08AF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82F72"/>
    <w:multiLevelType w:val="hybridMultilevel"/>
    <w:tmpl w:val="051AF906"/>
    <w:lvl w:ilvl="0" w:tplc="C100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334407"/>
    <w:multiLevelType w:val="hybridMultilevel"/>
    <w:tmpl w:val="AFB4FBEC"/>
    <w:lvl w:ilvl="0" w:tplc="ED08D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06F05"/>
    <w:multiLevelType w:val="hybridMultilevel"/>
    <w:tmpl w:val="B840205C"/>
    <w:lvl w:ilvl="0" w:tplc="DBFE4EAE">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5673420"/>
    <w:multiLevelType w:val="multilevel"/>
    <w:tmpl w:val="EFC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2304"/>
    <w:multiLevelType w:val="hybridMultilevel"/>
    <w:tmpl w:val="71E4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C6231"/>
    <w:multiLevelType w:val="hybridMultilevel"/>
    <w:tmpl w:val="4B207F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8240141"/>
    <w:multiLevelType w:val="hybridMultilevel"/>
    <w:tmpl w:val="7D7A127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73D33B70"/>
    <w:multiLevelType w:val="hybridMultilevel"/>
    <w:tmpl w:val="36501C1C"/>
    <w:lvl w:ilvl="0" w:tplc="09AC82AA">
      <w:start w:val="1"/>
      <w:numFmt w:val="upperLetter"/>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4484A6B"/>
    <w:multiLevelType w:val="hybridMultilevel"/>
    <w:tmpl w:val="99FAA9B4"/>
    <w:lvl w:ilvl="0" w:tplc="9CF2668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2"/>
  </w:num>
  <w:num w:numId="2">
    <w:abstractNumId w:val="14"/>
  </w:num>
  <w:num w:numId="3">
    <w:abstractNumId w:val="4"/>
  </w:num>
  <w:num w:numId="4">
    <w:abstractNumId w:val="15"/>
  </w:num>
  <w:num w:numId="5">
    <w:abstractNumId w:val="13"/>
  </w:num>
  <w:num w:numId="6">
    <w:abstractNumId w:val="12"/>
  </w:num>
  <w:num w:numId="7">
    <w:abstractNumId w:val="16"/>
  </w:num>
  <w:num w:numId="8">
    <w:abstractNumId w:val="11"/>
  </w:num>
  <w:num w:numId="9">
    <w:abstractNumId w:val="5"/>
  </w:num>
  <w:num w:numId="10">
    <w:abstractNumId w:val="7"/>
  </w:num>
  <w:num w:numId="11">
    <w:abstractNumId w:val="9"/>
  </w:num>
  <w:num w:numId="12">
    <w:abstractNumId w:val="6"/>
  </w:num>
  <w:num w:numId="13">
    <w:abstractNumId w:val="3"/>
  </w:num>
  <w:num w:numId="14">
    <w:abstractNumId w:val="8"/>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52"/>
    <w:rsid w:val="00027632"/>
    <w:rsid w:val="00053099"/>
    <w:rsid w:val="000829B8"/>
    <w:rsid w:val="00087FC0"/>
    <w:rsid w:val="000D2D45"/>
    <w:rsid w:val="001842F0"/>
    <w:rsid w:val="001A57D4"/>
    <w:rsid w:val="001B0011"/>
    <w:rsid w:val="001E4CCD"/>
    <w:rsid w:val="001F51BA"/>
    <w:rsid w:val="00203221"/>
    <w:rsid w:val="00204F47"/>
    <w:rsid w:val="00250099"/>
    <w:rsid w:val="00253FA9"/>
    <w:rsid w:val="003112A9"/>
    <w:rsid w:val="0035162B"/>
    <w:rsid w:val="00371A55"/>
    <w:rsid w:val="00484835"/>
    <w:rsid w:val="004B4F31"/>
    <w:rsid w:val="00542BD2"/>
    <w:rsid w:val="005C0269"/>
    <w:rsid w:val="006B787A"/>
    <w:rsid w:val="00730C83"/>
    <w:rsid w:val="00747FE4"/>
    <w:rsid w:val="007727ED"/>
    <w:rsid w:val="007967DE"/>
    <w:rsid w:val="00801D91"/>
    <w:rsid w:val="008143A0"/>
    <w:rsid w:val="00827121"/>
    <w:rsid w:val="00843AB9"/>
    <w:rsid w:val="0084703F"/>
    <w:rsid w:val="00884520"/>
    <w:rsid w:val="008C2CA3"/>
    <w:rsid w:val="009024AE"/>
    <w:rsid w:val="00A4568A"/>
    <w:rsid w:val="00A822D3"/>
    <w:rsid w:val="00A878C9"/>
    <w:rsid w:val="00AA03C7"/>
    <w:rsid w:val="00AE3A37"/>
    <w:rsid w:val="00C95D25"/>
    <w:rsid w:val="00C96E52"/>
    <w:rsid w:val="00CB7FEE"/>
    <w:rsid w:val="00CE3E30"/>
    <w:rsid w:val="00CF5423"/>
    <w:rsid w:val="00DD35CA"/>
    <w:rsid w:val="00DF5466"/>
    <w:rsid w:val="00E10B5E"/>
    <w:rsid w:val="00E22BF5"/>
    <w:rsid w:val="00E76AF1"/>
    <w:rsid w:val="00EA1E2C"/>
    <w:rsid w:val="00F130C3"/>
    <w:rsid w:val="00F855E2"/>
    <w:rsid w:val="00FA4268"/>
    <w:rsid w:val="00FC6E6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5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aliases w:val="Bảng TK"/>
    <w:basedOn w:val="TableNormal"/>
    <w:uiPriority w:val="59"/>
    <w:qFormat/>
    <w:rsid w:val="00C96E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52"/>
    <w:pPr>
      <w:spacing w:after="160" w:line="259" w:lineRule="auto"/>
      <w:ind w:left="720"/>
      <w:contextualSpacing/>
    </w:pPr>
    <w:rPr>
      <w:rFonts w:ascii="Arial" w:eastAsia="Arial" w:hAnsi="Arial"/>
      <w:sz w:val="22"/>
      <w:szCs w:val="22"/>
    </w:rPr>
  </w:style>
  <w:style w:type="paragraph" w:customStyle="1" w:styleId="TableParagraph">
    <w:name w:val="Table Paragraph"/>
    <w:basedOn w:val="Normal"/>
    <w:uiPriority w:val="1"/>
    <w:qFormat/>
    <w:rsid w:val="00C96E52"/>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82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21"/>
    <w:rPr>
      <w:rFonts w:ascii="Segoe UI" w:eastAsia="Times New Roman" w:hAnsi="Segoe UI" w:cs="Segoe UI"/>
      <w:sz w:val="18"/>
      <w:szCs w:val="18"/>
    </w:rPr>
  </w:style>
  <w:style w:type="paragraph" w:styleId="NoSpacing">
    <w:name w:val="No Spacing"/>
    <w:uiPriority w:val="1"/>
    <w:qFormat/>
    <w:rsid w:val="001F51BA"/>
    <w:pPr>
      <w:spacing w:after="0" w:line="240" w:lineRule="auto"/>
    </w:pPr>
    <w:rPr>
      <w:rFonts w:ascii="Arial" w:eastAsia="Arial" w:hAnsi="Arial" w:cs="Times New Roman"/>
    </w:rPr>
  </w:style>
  <w:style w:type="paragraph" w:styleId="Header">
    <w:name w:val="header"/>
    <w:basedOn w:val="Normal"/>
    <w:link w:val="HeaderChar"/>
    <w:uiPriority w:val="99"/>
    <w:unhideWhenUsed/>
    <w:rsid w:val="00DD35CA"/>
    <w:pPr>
      <w:tabs>
        <w:tab w:val="center" w:pos="4680"/>
        <w:tab w:val="right" w:pos="9360"/>
      </w:tabs>
    </w:pPr>
  </w:style>
  <w:style w:type="character" w:customStyle="1" w:styleId="HeaderChar">
    <w:name w:val="Header Char"/>
    <w:basedOn w:val="DefaultParagraphFont"/>
    <w:link w:val="Header"/>
    <w:uiPriority w:val="99"/>
    <w:rsid w:val="00DD35C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35CA"/>
    <w:pPr>
      <w:tabs>
        <w:tab w:val="center" w:pos="4680"/>
        <w:tab w:val="right" w:pos="9360"/>
      </w:tabs>
    </w:pPr>
  </w:style>
  <w:style w:type="character" w:customStyle="1" w:styleId="FooterChar">
    <w:name w:val="Footer Char"/>
    <w:basedOn w:val="DefaultParagraphFont"/>
    <w:link w:val="Footer"/>
    <w:uiPriority w:val="99"/>
    <w:rsid w:val="00DD35C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2022-04-26T12:14:00Z</dcterms:created>
  <dcterms:modified xsi:type="dcterms:W3CDTF">2023-05-25T02:47:00Z</dcterms:modified>
</cp:coreProperties>
</file>