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4337"/>
        <w:gridCol w:w="3754"/>
        <w:gridCol w:w="2592"/>
      </w:tblGrid>
      <w:tr w:rsidR="00AE3205" w:rsidRPr="004A4C36" w:rsidTr="00AE3205">
        <w:trPr>
          <w:trHeight w:val="603"/>
        </w:trPr>
        <w:tc>
          <w:tcPr>
            <w:tcW w:w="2030" w:type="pct"/>
          </w:tcPr>
          <w:p w:rsidR="00AE3205" w:rsidRPr="00EB25DB" w:rsidRDefault="00AE3205" w:rsidP="00AE3205">
            <w:pPr>
              <w:jc w:val="center"/>
              <w:rPr>
                <w:color w:val="FF0000"/>
                <w:sz w:val="22"/>
                <w:szCs w:val="22"/>
              </w:rPr>
            </w:pPr>
            <w:bookmarkStart w:id="0" w:name="_GoBack"/>
            <w:bookmarkEnd w:id="0"/>
            <w:r w:rsidRPr="00EB25DB">
              <w:rPr>
                <w:noProof/>
                <w:color w:val="FF0000"/>
                <w:sz w:val="22"/>
                <w:szCs w:val="22"/>
              </w:rPr>
              <w:t xml:space="preserve">SỞ GD &amp; ĐT </w:t>
            </w:r>
            <w:r w:rsidR="00EB25DB" w:rsidRPr="00EB25DB">
              <w:rPr>
                <w:noProof/>
                <w:color w:val="FF0000"/>
                <w:sz w:val="22"/>
                <w:szCs w:val="22"/>
              </w:rPr>
              <w:t>………</w:t>
            </w:r>
          </w:p>
          <w:p w:rsidR="00AE3205" w:rsidRPr="00EB25DB" w:rsidRDefault="00AE3205" w:rsidP="00EB25DB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B25DB">
              <w:rPr>
                <w:b/>
                <w:noProof/>
                <w:color w:val="0000FF"/>
                <w:sz w:val="22"/>
                <w:szCs w:val="22"/>
              </w:rPr>
              <w:t xml:space="preserve">TRƯỜNG THPT </w:t>
            </w:r>
            <w:r w:rsidR="00EB25DB" w:rsidRPr="00EB25DB">
              <w:rPr>
                <w:b/>
                <w:noProof/>
                <w:color w:val="0000FF"/>
                <w:sz w:val="22"/>
                <w:szCs w:val="22"/>
              </w:rPr>
              <w:t>…….</w:t>
            </w:r>
          </w:p>
        </w:tc>
        <w:tc>
          <w:tcPr>
            <w:tcW w:w="2970" w:type="pct"/>
            <w:gridSpan w:val="2"/>
            <w:vMerge w:val="restart"/>
          </w:tcPr>
          <w:p w:rsidR="00AE3205" w:rsidRPr="00EB25DB" w:rsidRDefault="009045FF" w:rsidP="009045FF">
            <w:pPr>
              <w:rPr>
                <w:b/>
                <w:bCs/>
                <w:color w:val="FF0000"/>
              </w:rPr>
            </w:pPr>
            <w:r w:rsidRPr="00EB25DB">
              <w:rPr>
                <w:b/>
                <w:bCs/>
                <w:noProof/>
                <w:color w:val="FF0000"/>
              </w:rPr>
              <w:t>KIỂM TRA GIỮA KÌ</w:t>
            </w:r>
            <w:r w:rsidR="00AE3205" w:rsidRPr="00EB25DB">
              <w:rPr>
                <w:b/>
                <w:bCs/>
                <w:noProof/>
                <w:color w:val="FF0000"/>
              </w:rPr>
              <w:t xml:space="preserve"> II</w:t>
            </w:r>
            <w:r w:rsidR="00AE3205" w:rsidRPr="00EB25DB">
              <w:rPr>
                <w:b/>
                <w:bCs/>
                <w:color w:val="FF0000"/>
              </w:rPr>
              <w:t xml:space="preserve"> – </w:t>
            </w:r>
            <w:r w:rsidR="00AE3205" w:rsidRPr="00EB25DB">
              <w:rPr>
                <w:b/>
                <w:bCs/>
                <w:noProof/>
                <w:color w:val="FF0000"/>
              </w:rPr>
              <w:t>NĂM HỌC</w:t>
            </w:r>
            <w:r w:rsidR="00AE3205" w:rsidRPr="00EB25DB">
              <w:rPr>
                <w:b/>
                <w:bCs/>
                <w:color w:val="FF0000"/>
              </w:rPr>
              <w:t xml:space="preserve"> </w:t>
            </w:r>
            <w:r w:rsidR="00AE3205" w:rsidRPr="00EB25DB">
              <w:rPr>
                <w:b/>
                <w:bCs/>
                <w:noProof/>
                <w:color w:val="FF0000"/>
              </w:rPr>
              <w:t>2021 - 2022</w:t>
            </w:r>
          </w:p>
          <w:p w:rsidR="00AE3205" w:rsidRPr="00BC41C8" w:rsidRDefault="00371D97" w:rsidP="00AE3205">
            <w:pPr>
              <w:jc w:val="center"/>
              <w:rPr>
                <w:bCs/>
                <w:color w:val="0000FF"/>
              </w:rPr>
            </w:pPr>
            <w:hyperlink r:id="rId7" w:history="1">
              <w:r w:rsidR="00AE3205" w:rsidRPr="00BC41C8">
                <w:rPr>
                  <w:rStyle w:val="Hyperlink"/>
                  <w:b/>
                  <w:bCs/>
                  <w:noProof/>
                  <w:u w:val="none"/>
                </w:rPr>
                <w:t>MÔN</w:t>
              </w:r>
              <w:r w:rsidR="00AE3205" w:rsidRPr="00BC41C8">
                <w:rPr>
                  <w:rStyle w:val="Hyperlink"/>
                  <w:b/>
                  <w:bCs/>
                  <w:u w:val="none"/>
                </w:rPr>
                <w:t xml:space="preserve"> </w:t>
              </w:r>
              <w:bookmarkStart w:id="1" w:name="grade"/>
              <w:bookmarkEnd w:id="1"/>
              <w:r w:rsidR="00AE3205" w:rsidRPr="00BC41C8">
                <w:rPr>
                  <w:rStyle w:val="Hyperlink"/>
                  <w:b/>
                  <w:bCs/>
                  <w:noProof/>
                  <w:u w:val="none"/>
                </w:rPr>
                <w:t>LỊCH SỬ - LỚP 10</w:t>
              </w:r>
            </w:hyperlink>
          </w:p>
          <w:p w:rsidR="00AE3205" w:rsidRPr="005C027E" w:rsidRDefault="00AE3205" w:rsidP="00AE3205">
            <w:pPr>
              <w:jc w:val="center"/>
              <w:rPr>
                <w:i/>
                <w:iCs/>
                <w:sz w:val="26"/>
                <w:szCs w:val="26"/>
              </w:rPr>
            </w:pPr>
            <w:bookmarkStart w:id="2" w:name="df_time"/>
            <w:r>
              <w:rPr>
                <w:i/>
                <w:iCs/>
                <w:noProof/>
                <w:sz w:val="26"/>
                <w:szCs w:val="26"/>
              </w:rPr>
              <w:br/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bookmarkEnd w:id="2"/>
            <w:r>
              <w:rPr>
                <w:i/>
                <w:iCs/>
                <w:noProof/>
                <w:sz w:val="26"/>
                <w:szCs w:val="26"/>
              </w:rPr>
              <w:t>Thời gian làm bài</w:t>
            </w:r>
            <w:r w:rsidRPr="005C027E">
              <w:rPr>
                <w:i/>
                <w:iCs/>
                <w:sz w:val="26"/>
                <w:szCs w:val="26"/>
              </w:rPr>
              <w:t xml:space="preserve"> : </w:t>
            </w:r>
            <w:bookmarkStart w:id="3" w:name="time"/>
            <w:bookmarkEnd w:id="3"/>
            <w:r>
              <w:rPr>
                <w:i/>
                <w:iCs/>
                <w:noProof/>
                <w:sz w:val="26"/>
                <w:szCs w:val="26"/>
              </w:rPr>
              <w:t>45</w:t>
            </w:r>
            <w:r w:rsidRPr="005C027E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noProof/>
                <w:sz w:val="26"/>
                <w:szCs w:val="26"/>
              </w:rPr>
              <w:t>Phút</w:t>
            </w:r>
            <w:r w:rsidRPr="005C027E">
              <w:rPr>
                <w:i/>
                <w:iCs/>
                <w:sz w:val="26"/>
                <w:szCs w:val="26"/>
              </w:rPr>
              <w:t>; (</w:t>
            </w:r>
            <w:r w:rsidR="009045FF">
              <w:rPr>
                <w:i/>
                <w:iCs/>
                <w:sz w:val="26"/>
                <w:szCs w:val="26"/>
              </w:rPr>
              <w:t>Không kể giao đề</w:t>
            </w:r>
            <w:r w:rsidRPr="005C027E">
              <w:rPr>
                <w:i/>
                <w:iCs/>
                <w:sz w:val="26"/>
                <w:szCs w:val="26"/>
              </w:rPr>
              <w:t>)</w:t>
            </w:r>
          </w:p>
          <w:p w:rsidR="00AE3205" w:rsidRPr="004A4C36" w:rsidRDefault="00AE3205" w:rsidP="00AE3205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AE3205" w:rsidTr="00AE3205">
        <w:trPr>
          <w:trHeight w:val="189"/>
        </w:trPr>
        <w:tc>
          <w:tcPr>
            <w:tcW w:w="2030" w:type="pct"/>
          </w:tcPr>
          <w:p w:rsidR="00AE3205" w:rsidRPr="004B07A5" w:rsidRDefault="00665D5D" w:rsidP="00AE3205">
            <w:pPr>
              <w:jc w:val="center"/>
              <w:rPr>
                <w:b/>
                <w:noProof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143000" cy="0"/>
                      <wp:effectExtent l="9525" t="9525" r="9525" b="9525"/>
                      <wp:docPr id="3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CDBE81D" id="Lin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xy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Zpbl4zQF0+jtLCHFLdBY5z9x3aEwKbEEzZGYHDfOg3SA3iDhHqXXQspo&#10;tlSoL/F8MprEAKelYOEwwJzd7ypp0ZGEdolfqAOQPcCsPigWyVpO2Oo690TIyxzwUgU+SAXkXGeX&#10;fvgxT+er2WqWD/LRdDXI07oefFxX+WC6zj5M6nFdVXX2M0jL8qIVjHEV1N16M8vf5v31lVy66t6d&#10;9zIkj+wxRRB7+0fR0ctg36URdpqdtzZUI9gK7RjB16cT+v3PdUT9fuDLXwAAAP//AwBQSwMEFAAG&#10;AAgAAAAhAHXj3qzWAAAAAgEAAA8AAABkcnMvZG93bnJldi54bWxMj8FOwzAMhu9IvENkJC4TSxgS&#10;mkrTCQG9cWEMcfUar63WOF2TbYWnx+UCF0uffuv353w1+k6daIhtYAu3cwOKuAqu5drC5r28WYKK&#10;CdlhF5gsfFGEVXF5kWPmwpnf6LROtZISjhlaaFLqM61j1ZDHOA89sWS7MHhMgkOt3YBnKfedXhhz&#10;rz22LBca7OmpoWq/PnoLsfygQ/k9q2bm864OtDg8v76gtddX4+MDqERj+luGSV/UoRCnbTiyi6qz&#10;II+k3zllSyO4nVAXuf6vXvwAAAD//wMAUEsBAi0AFAAGAAgAAAAhALaDOJL+AAAA4QEAABMAAAAA&#10;AAAAAAAAAAAAAAAAAFtDb250ZW50X1R5cGVzXS54bWxQSwECLQAUAAYACAAAACEAOP0h/9YAAACU&#10;AQAACwAAAAAAAAAAAAAAAAAvAQAAX3JlbHMvLnJlbHNQSwECLQAUAAYACAAAACEAjTMcchMCAAAo&#10;BAAADgAAAAAAAAAAAAAAAAAuAgAAZHJzL2Uyb0RvYy54bWxQSwECLQAUAAYACAAAACEAdePerNYA&#10;AAACAQAADwAAAAAAAAAAAAAAAABtBAAAZHJzL2Rvd25yZXYueG1sUEsFBgAAAAAEAAQA8wAAAHAF&#10;AAAAAA==&#10;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970" w:type="pct"/>
            <w:gridSpan w:val="2"/>
            <w:vMerge/>
          </w:tcPr>
          <w:p w:rsidR="00AE3205" w:rsidRDefault="00AE3205" w:rsidP="00AE3205">
            <w:pPr>
              <w:jc w:val="center"/>
              <w:rPr>
                <w:b/>
                <w:bCs/>
              </w:rPr>
            </w:pPr>
          </w:p>
        </w:tc>
      </w:tr>
      <w:tr w:rsidR="00AE3205" w:rsidTr="00AE3205">
        <w:trPr>
          <w:trHeight w:val="400"/>
        </w:trPr>
        <w:tc>
          <w:tcPr>
            <w:tcW w:w="2030" w:type="pct"/>
          </w:tcPr>
          <w:p w:rsidR="00AE3205" w:rsidRPr="00A24623" w:rsidRDefault="00AE3205" w:rsidP="009045FF">
            <w:pPr>
              <w:rPr>
                <w:b/>
                <w:noProof/>
              </w:rPr>
            </w:pPr>
          </w:p>
          <w:p w:rsidR="00AE3205" w:rsidRDefault="00AE3205" w:rsidP="00AE3205">
            <w:pPr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 xml:space="preserve"> (Đề có 2 trang)</w:t>
            </w:r>
          </w:p>
        </w:tc>
        <w:tc>
          <w:tcPr>
            <w:tcW w:w="2970" w:type="pct"/>
            <w:gridSpan w:val="2"/>
            <w:vMerge/>
          </w:tcPr>
          <w:p w:rsidR="00AE3205" w:rsidRDefault="00AE3205" w:rsidP="00AE3205">
            <w:pPr>
              <w:jc w:val="center"/>
              <w:rPr>
                <w:b/>
                <w:bCs/>
              </w:rPr>
            </w:pPr>
          </w:p>
        </w:tc>
      </w:tr>
      <w:tr w:rsidR="00AE3205" w:rsidTr="00AE3205">
        <w:tc>
          <w:tcPr>
            <w:tcW w:w="3787" w:type="pct"/>
            <w:gridSpan w:val="2"/>
            <w:vAlign w:val="center"/>
          </w:tcPr>
          <w:p w:rsidR="00AE3205" w:rsidRDefault="00AE3205" w:rsidP="00AE3205">
            <w:pPr>
              <w:rPr>
                <w:b/>
                <w:bCs/>
              </w:rPr>
            </w:pPr>
          </w:p>
        </w:tc>
        <w:tc>
          <w:tcPr>
            <w:tcW w:w="1213" w:type="pct"/>
            <w:vAlign w:val="center"/>
          </w:tcPr>
          <w:p w:rsidR="00AE3205" w:rsidRDefault="00AE3205" w:rsidP="00AE3205">
            <w:pPr>
              <w:jc w:val="right"/>
              <w:rPr>
                <w:b/>
                <w:bCs/>
              </w:rPr>
            </w:pPr>
          </w:p>
        </w:tc>
      </w:tr>
      <w:tr w:rsidR="00AE3205" w:rsidTr="00AE3205">
        <w:trPr>
          <w:trHeight w:val="20"/>
        </w:trPr>
        <w:tc>
          <w:tcPr>
            <w:tcW w:w="5000" w:type="pct"/>
            <w:gridSpan w:val="3"/>
          </w:tcPr>
          <w:p w:rsidR="00AE3205" w:rsidRDefault="00665D5D" w:rsidP="00AE3205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581775" cy="0"/>
                      <wp:effectExtent l="9525" t="9525" r="9525" b="9525"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1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77C5136"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xR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A6mWez2QQj2vsSkveJxjr/mesWBaPAEjhHYHLaOh+IkLwPCfcovRFS&#10;RrGlQl2BF5PRJCY4LQULzhDm7GFfSotOJIxL/GJV4HkMs/qoWARrOGHrm+2JkFcbLpcq4EEpQOdm&#10;XefhxyJdrOfr+XgwHk3Xg3FaVYNPm3I8mG6y2aR6qsqyyn4Gatk4bwRjXAV2/Wxm47/T/vZKrlN1&#10;n857G5L36LFfQLb/R9JRyyDfdRD2ml12ttcYxjEG355OmPfHPdiPD3z1CwAA//8DAFBLAwQUAAYA&#10;CAAAACEA9V2DjNkAAAADAQAADwAAAGRycy9kb3ducmV2LnhtbEyPwW7CMBBE75X6D9ZW4oKKXVBR&#10;lcZBVSE3LgWqXpd4m0SN1yE2EPj6Or2Uy0ijWc28TRe9bcSJOl871vA0USCIC2dqLjXstvnjCwgf&#10;kA02jknDhTwssvu7FBPjzvxBp00oRSxhn6CGKoQ2kdIXFVn0E9cSx+zbdRZDtF0pTYfnWG4bOVVq&#10;Li3WHBcqbOm9ouJnc7QafP5Jh/w6Lsbqa1Y6mh6W6xVqPXro315BBOrD/zEM+BEdssi0d0c2XjQa&#10;4iPhT4dMzebPIPaDl1kqb9mzXwAAAP//AwBQSwECLQAUAAYACAAAACEAtoM4kv4AAADhAQAAEwAA&#10;AAAAAAAAAAAAAAAAAAAAW0NvbnRlbnRfVHlwZXNdLnhtbFBLAQItABQABgAIAAAAIQA4/SH/1gAA&#10;AJQBAAALAAAAAAAAAAAAAAAAAC8BAABfcmVscy8ucmVsc1BLAQItABQABgAIAAAAIQASNFxREgIA&#10;ACgEAAAOAAAAAAAAAAAAAAAAAC4CAABkcnMvZTJvRG9jLnhtbFBLAQItABQABgAIAAAAIQD1XYOM&#10;2QAAAAMBAAAPAAAAAAAAAAAAAAAAAGwEAABkcnMvZG93bnJldi54bWxQSwUGAAAAAAQABADzAAAA&#10;cgUAAAAA&#10;">
                      <w10:anchorlock/>
                    </v:line>
                  </w:pict>
                </mc:Fallback>
              </mc:AlternateContent>
            </w:r>
          </w:p>
        </w:tc>
      </w:tr>
    </w:tbl>
    <w:p w:rsidR="00AE3205" w:rsidRDefault="00AE3205" w:rsidP="00AE3205"/>
    <w:p w:rsidR="00AE3205" w:rsidRPr="009045FF" w:rsidRDefault="00665D5D" w:rsidP="009045FF">
      <w:pPr>
        <w:numPr>
          <w:ilvl w:val="0"/>
          <w:numId w:val="1"/>
        </w:num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6299835" cy="0"/>
                <wp:effectExtent l="0" t="0" r="0" b="12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5B945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.4pt" to="49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tMSQIAANIEAAAOAAAAZHJzL2Uyb0RvYy54bWysVMtu2zAQvBfoPxC8K3pEdiwhctBYVi9p&#10;ayDpB9AkZRGVSIJkLBtF/71L+lE7vRRBdSBILnd2dmdX9w+7oUdbbqxQssLpTYIRl1QxITcV/v7S&#10;RDOMrCOSkV5JXuE9t/hh/vHD/ahLnqlO9YwbBCDSlqOucOecLuPY0o4PxN4ozSUYW2UG4uBoNjEz&#10;ZAT0oY+zJJnGozJMG0W5tXBbH4x4HvDbllP3rW0td6ivMHBzYTVhXfs1nt+TcmOI7gQ90iDvYDEQ&#10;ISHoGaomjqBXI/6CGgQ1yqrW3VA1xKptBeUhB8gmTd5k89wRzUMuUByrz2Wy/w+Wft2uDBIMtMNI&#10;kgEkehKSo9xXZtS2hAcLuTI+N7qTz/pJ0R8WSbXoiNzwwPBlr8Et9R7xlYs/WA346/GLYvCGvDoV&#10;yrRrzeAhoQBoF9TYn9XgO4coXE6zopjdTjCiJ1tMypOjNtZ95mpAflPhHjgHYLJ9ss4TIeXpiY8j&#10;VSP6Pojdy6sLeHi4gbDg6m2eQNDuZ5EUy9lylkd5Nl1GeVLX0admkUfTJr2b1Lf1YlGnv3zcNC87&#10;wRiXPsypj9L833Q6dvShA86ddKYcX6OH3IDiG6ZpliePWRE109ldlDf5JCruklmUpMVjMU3yIq+b&#10;a6ZB5sPgQYD3MkVjhYtJNgnFt6oXzFfAc7Nms170Bm2JH73whQ4By+Uzo14lC8J0nLDlce+I6A/7&#10;i+w94z/Zg3AnyULX+UY7tOxasf3KnLoRBic4HYfcT+blGfaXv6L5bwAAAP//AwBQSwMEFAAGAAgA&#10;AAAhAGnEBRHbAAAABQEAAA8AAABkcnMvZG93bnJldi54bWxMjsFOwzAQRO9I/QdrK3GjTotomxCn&#10;qkDAgRMtUsXNjZckNF5Htpukf8/CBY6jGb15+Wa0rejRh8aRgvksAYFUOtNQpeB9/3SzBhGiJqNb&#10;R6jgggE2xeQq15lxA71hv4uVYAiFTCuoY+wyKUNZo9Vh5jok7j6dtzpy9JU0Xg8Mt61cJMlSWt0Q&#10;P9S6w4cay9PubBWEx9PBfX0ML+s+9Xt8vRzK1fOtUtfTcXsPIuIY/8bwo8/qULDT0Z3JBNEqWN3x&#10;UMGC/blN03QJ4vibZZHL//bFNwAAAP//AwBQSwECLQAUAAYACAAAACEAtoM4kv4AAADhAQAAEwAA&#10;AAAAAAAAAAAAAAAAAAAAW0NvbnRlbnRfVHlwZXNdLnhtbFBLAQItABQABgAIAAAAIQA4/SH/1gAA&#10;AJQBAAALAAAAAAAAAAAAAAAAAC8BAABfcmVscy8ucmVsc1BLAQItABQABgAIAAAAIQDMyNtMSQIA&#10;ANIEAAAOAAAAAAAAAAAAAAAAAC4CAABkcnMvZTJvRG9jLnhtbFBLAQItABQABgAIAAAAIQBpxAUR&#10;2wAAAAUBAAAPAAAAAAAAAAAAAAAAAKMEAABkcnMvZG93bnJldi54bWxQSwUGAAAAAAQABADzAAAA&#10;qwUAAAAA&#10;" stroked="f"/>
            </w:pict>
          </mc:Fallback>
        </mc:AlternateContent>
      </w:r>
      <w:r w:rsidR="009045FF" w:rsidRPr="009045FF">
        <w:rPr>
          <w:b/>
          <w:bCs/>
        </w:rPr>
        <w:t>TRẮC NGHIỆM (7 ĐIỂM)</w:t>
      </w:r>
    </w:p>
    <w:p w:rsidR="00AE3205" w:rsidRPr="00244A97" w:rsidRDefault="00AE3205" w:rsidP="00AE3205">
      <w:pPr>
        <w:pStyle w:val="Normal0"/>
        <w:rPr>
          <w:sz w:val="28"/>
          <w:szCs w:val="28"/>
        </w:rPr>
      </w:pPr>
      <w:r w:rsidRPr="00724FE3">
        <w:rPr>
          <w:b/>
          <w:sz w:val="26"/>
        </w:rPr>
        <w:t xml:space="preserve">Câu 1: </w:t>
      </w:r>
      <w:r w:rsidRPr="00244A97">
        <w:rPr>
          <w:sz w:val="26"/>
          <w:szCs w:val="28"/>
        </w:rPr>
        <w:t xml:space="preserve"> </w:t>
      </w:r>
      <w:r w:rsidRPr="00244A97">
        <w:rPr>
          <w:rFonts w:hint="cs"/>
          <w:sz w:val="26"/>
          <w:szCs w:val="28"/>
        </w:rPr>
        <w:t>Biểu hiện quan tâm phát triển kinh tế nông nghiệp của nhà nước trong các thế kỉ X – XV là</w:t>
      </w:r>
    </w:p>
    <w:p w:rsidR="00AE3205" w:rsidRDefault="00AE320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244A97">
        <w:rPr>
          <w:rFonts w:hint="cs"/>
          <w:color w:val="000000"/>
          <w:sz w:val="26"/>
          <w:szCs w:val="28"/>
        </w:rPr>
        <w:t>Năm 1248 Nhà Trần cho đắp đê “quai vạc”.</w:t>
      </w:r>
    </w:p>
    <w:p w:rsidR="00AE3205" w:rsidRDefault="00AE320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 w:rsidRPr="00244A97">
        <w:rPr>
          <w:rFonts w:hint="cs"/>
          <w:color w:val="000000"/>
          <w:sz w:val="26"/>
          <w:szCs w:val="28"/>
        </w:rPr>
        <w:t>Nhà nước miễn thu thuế nông nghiệp.</w:t>
      </w:r>
    </w:p>
    <w:p w:rsidR="00AE3205" w:rsidRDefault="00AE320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244A97">
        <w:rPr>
          <w:rFonts w:hint="cs"/>
          <w:color w:val="000000"/>
          <w:sz w:val="26"/>
          <w:szCs w:val="28"/>
        </w:rPr>
        <w:t>Vua Lê cấp đất cho quí tộ</w:t>
      </w:r>
      <w:r w:rsidRPr="00244A97">
        <w:rPr>
          <w:color w:val="000000"/>
          <w:sz w:val="26"/>
          <w:szCs w:val="28"/>
        </w:rPr>
        <w:t>c.</w:t>
      </w:r>
    </w:p>
    <w:p w:rsidR="00AE3205" w:rsidRDefault="00AE320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 w:rsidRPr="00244A97">
        <w:rPr>
          <w:rFonts w:hint="cs"/>
          <w:color w:val="000000"/>
          <w:sz w:val="26"/>
          <w:szCs w:val="28"/>
        </w:rPr>
        <w:t>Nhân dân tích cực khai hoang</w:t>
      </w:r>
    </w:p>
    <w:p w:rsidR="00AE3205" w:rsidRPr="00244A97" w:rsidRDefault="00AE3205" w:rsidP="00AE3205">
      <w:pPr>
        <w:pStyle w:val="Normal0"/>
        <w:rPr>
          <w:sz w:val="28"/>
          <w:szCs w:val="28"/>
        </w:rPr>
      </w:pPr>
      <w:r w:rsidRPr="00724FE3">
        <w:rPr>
          <w:b/>
          <w:sz w:val="26"/>
        </w:rPr>
        <w:t xml:space="preserve">Câu 2: </w:t>
      </w:r>
      <w:r w:rsidRPr="00244A97">
        <w:rPr>
          <w:sz w:val="26"/>
          <w:szCs w:val="28"/>
        </w:rPr>
        <w:t xml:space="preserve"> </w:t>
      </w:r>
      <w:r w:rsidRPr="00244A97">
        <w:rPr>
          <w:rFonts w:hint="cs"/>
          <w:sz w:val="26"/>
          <w:szCs w:val="28"/>
        </w:rPr>
        <w:t>Hệ tư tưởng chính thống của các triều đại phong kiến Việt Nam từ thế kỉ X đến thế kỉ XV là</w:t>
      </w:r>
    </w:p>
    <w:p w:rsidR="00AE3205" w:rsidRDefault="00AE320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244A97">
        <w:rPr>
          <w:rFonts w:hint="cs"/>
          <w:color w:val="000000"/>
          <w:sz w:val="26"/>
          <w:szCs w:val="28"/>
        </w:rPr>
        <w:t xml:space="preserve">Phật giáo     </w:t>
      </w:r>
      <w:r w:rsidRPr="00244A97">
        <w:rPr>
          <w:color w:val="000000"/>
          <w:sz w:val="26"/>
          <w:szCs w:val="28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244A97">
        <w:rPr>
          <w:rFonts w:hint="cs"/>
          <w:color w:val="000000"/>
          <w:sz w:val="26"/>
          <w:szCs w:val="28"/>
        </w:rPr>
        <w:t>Nho giáo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244A97">
        <w:rPr>
          <w:rFonts w:hint="cs"/>
          <w:color w:val="000000"/>
          <w:sz w:val="26"/>
          <w:szCs w:val="28"/>
        </w:rPr>
        <w:t xml:space="preserve">Đạo giáo     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244A97">
        <w:rPr>
          <w:rFonts w:hint="cs"/>
          <w:color w:val="000000"/>
          <w:sz w:val="26"/>
          <w:szCs w:val="28"/>
        </w:rPr>
        <w:t>Hồi giáo</w:t>
      </w:r>
    </w:p>
    <w:p w:rsidR="00AE3205" w:rsidRPr="00244A97" w:rsidRDefault="00AE3205" w:rsidP="00AE3205">
      <w:pPr>
        <w:pStyle w:val="Normal0"/>
        <w:rPr>
          <w:sz w:val="28"/>
          <w:szCs w:val="28"/>
        </w:rPr>
      </w:pPr>
      <w:r w:rsidRPr="00724FE3">
        <w:rPr>
          <w:b/>
          <w:sz w:val="26"/>
        </w:rPr>
        <w:t xml:space="preserve">Câu 3: </w:t>
      </w:r>
      <w:r w:rsidRPr="00244A97">
        <w:rPr>
          <w:sz w:val="26"/>
          <w:szCs w:val="28"/>
        </w:rPr>
        <w:t xml:space="preserve"> </w:t>
      </w:r>
      <w:r w:rsidRPr="00244A97">
        <w:rPr>
          <w:rFonts w:hint="cs"/>
          <w:sz w:val="26"/>
          <w:szCs w:val="28"/>
        </w:rPr>
        <w:t>Tể Tướng là chức quan được đặt dưới thời:</w:t>
      </w:r>
    </w:p>
    <w:p w:rsidR="00AE3205" w:rsidRDefault="00AE320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244A97">
        <w:rPr>
          <w:rFonts w:hint="cs"/>
          <w:color w:val="000000"/>
          <w:sz w:val="26"/>
          <w:szCs w:val="28"/>
        </w:rPr>
        <w:t>Trần, Hồ, Lê sơ.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244A97">
        <w:rPr>
          <w:rFonts w:hint="cs"/>
          <w:color w:val="000000"/>
          <w:sz w:val="26"/>
          <w:szCs w:val="28"/>
        </w:rPr>
        <w:t>Lý, Trần, Hồ</w:t>
      </w:r>
      <w:r w:rsidRPr="00244A97">
        <w:rPr>
          <w:color w:val="000000"/>
          <w:sz w:val="26"/>
          <w:szCs w:val="28"/>
        </w:rPr>
        <w:t>.</w:t>
      </w:r>
    </w:p>
    <w:p w:rsidR="00AE3205" w:rsidRDefault="00AE320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244A97">
        <w:rPr>
          <w:rFonts w:hint="cs"/>
          <w:color w:val="000000"/>
          <w:sz w:val="26"/>
          <w:szCs w:val="28"/>
        </w:rPr>
        <w:t>Tiền Lê, Lý, Trần.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244A97">
        <w:rPr>
          <w:rFonts w:hint="cs"/>
          <w:color w:val="000000"/>
          <w:sz w:val="26"/>
          <w:szCs w:val="28"/>
        </w:rPr>
        <w:t>Đinh, Tiền Lê, Lý.</w:t>
      </w:r>
    </w:p>
    <w:p w:rsidR="00AE3205" w:rsidRPr="00244A97" w:rsidRDefault="00AE3205" w:rsidP="00AE3205">
      <w:pPr>
        <w:pStyle w:val="Normal0"/>
        <w:rPr>
          <w:sz w:val="28"/>
          <w:szCs w:val="28"/>
        </w:rPr>
      </w:pPr>
      <w:r w:rsidRPr="00724FE3">
        <w:rPr>
          <w:b/>
          <w:sz w:val="26"/>
        </w:rPr>
        <w:t xml:space="preserve">Câu 4: </w:t>
      </w:r>
      <w:r w:rsidRPr="00244A97">
        <w:rPr>
          <w:sz w:val="26"/>
          <w:szCs w:val="28"/>
        </w:rPr>
        <w:t xml:space="preserve"> </w:t>
      </w:r>
      <w:r w:rsidRPr="00244A97">
        <w:rPr>
          <w:rFonts w:hint="cs"/>
          <w:sz w:val="26"/>
          <w:szCs w:val="28"/>
        </w:rPr>
        <w:t xml:space="preserve">Cuộc khởi nghĩa Lam Sơn diễn ra khi </w:t>
      </w:r>
    </w:p>
    <w:p w:rsidR="00AE3205" w:rsidRPr="00F23656" w:rsidRDefault="00AE3205">
      <w:pPr>
        <w:tabs>
          <w:tab w:val="left" w:pos="240"/>
        </w:tabs>
        <w:rPr>
          <w:sz w:val="26"/>
          <w:lang w:val="fr-FR"/>
        </w:rPr>
      </w:pPr>
      <w:r>
        <w:rPr>
          <w:sz w:val="26"/>
        </w:rPr>
        <w:tab/>
      </w:r>
      <w:r w:rsidRPr="00F23656">
        <w:rPr>
          <w:b/>
          <w:sz w:val="26"/>
          <w:lang w:val="fr-FR"/>
        </w:rPr>
        <w:t xml:space="preserve">A. </w:t>
      </w:r>
      <w:r w:rsidRPr="00F23656">
        <w:rPr>
          <w:rFonts w:hint="cs"/>
          <w:color w:val="000000"/>
          <w:sz w:val="26"/>
          <w:szCs w:val="28"/>
          <w:lang w:val="fr-FR"/>
        </w:rPr>
        <w:t>nước ta đang độc lập</w:t>
      </w:r>
    </w:p>
    <w:p w:rsidR="00AE3205" w:rsidRPr="00F23656" w:rsidRDefault="00AE3205">
      <w:pPr>
        <w:tabs>
          <w:tab w:val="left" w:pos="240"/>
        </w:tabs>
        <w:rPr>
          <w:sz w:val="26"/>
          <w:lang w:val="fr-FR"/>
        </w:rPr>
      </w:pPr>
      <w:r w:rsidRPr="00F23656">
        <w:rPr>
          <w:sz w:val="26"/>
          <w:lang w:val="fr-FR"/>
        </w:rPr>
        <w:tab/>
      </w:r>
      <w:r w:rsidRPr="00F23656">
        <w:rPr>
          <w:b/>
          <w:sz w:val="26"/>
          <w:lang w:val="fr-FR"/>
        </w:rPr>
        <w:t xml:space="preserve">B. </w:t>
      </w:r>
      <w:r w:rsidRPr="00F23656">
        <w:rPr>
          <w:rFonts w:hint="cs"/>
          <w:color w:val="000000"/>
          <w:sz w:val="26"/>
          <w:szCs w:val="28"/>
          <w:lang w:val="fr-FR"/>
        </w:rPr>
        <w:t>nhân dân tích cực chống ngoại xâm</w:t>
      </w:r>
    </w:p>
    <w:p w:rsidR="00AE3205" w:rsidRPr="00F23656" w:rsidRDefault="00AE3205">
      <w:pPr>
        <w:tabs>
          <w:tab w:val="left" w:pos="240"/>
        </w:tabs>
        <w:rPr>
          <w:sz w:val="26"/>
          <w:lang w:val="fr-FR"/>
        </w:rPr>
      </w:pPr>
      <w:r w:rsidRPr="00F23656">
        <w:rPr>
          <w:sz w:val="26"/>
          <w:lang w:val="fr-FR"/>
        </w:rPr>
        <w:tab/>
      </w:r>
      <w:r w:rsidRPr="00F23656">
        <w:rPr>
          <w:b/>
          <w:sz w:val="26"/>
          <w:lang w:val="fr-FR"/>
        </w:rPr>
        <w:t xml:space="preserve">C. </w:t>
      </w:r>
      <w:r w:rsidRPr="00F23656">
        <w:rPr>
          <w:rFonts w:hint="cs"/>
          <w:color w:val="000000"/>
          <w:sz w:val="26"/>
          <w:szCs w:val="28"/>
          <w:lang w:val="fr-FR"/>
        </w:rPr>
        <w:t>triều Hồ đoàn kết nhân dân đánh giặ</w:t>
      </w:r>
      <w:r w:rsidRPr="00F23656">
        <w:rPr>
          <w:color w:val="000000"/>
          <w:sz w:val="26"/>
          <w:szCs w:val="28"/>
          <w:lang w:val="fr-FR"/>
        </w:rPr>
        <w:t>c.</w:t>
      </w:r>
    </w:p>
    <w:p w:rsidR="00AE3205" w:rsidRPr="00F23656" w:rsidRDefault="00AE3205">
      <w:pPr>
        <w:tabs>
          <w:tab w:val="left" w:pos="240"/>
        </w:tabs>
        <w:rPr>
          <w:sz w:val="26"/>
          <w:lang w:val="fr-FR"/>
        </w:rPr>
      </w:pPr>
      <w:r w:rsidRPr="00F23656">
        <w:rPr>
          <w:sz w:val="26"/>
          <w:lang w:val="fr-FR"/>
        </w:rPr>
        <w:tab/>
      </w:r>
      <w:r w:rsidRPr="00F23656">
        <w:rPr>
          <w:b/>
          <w:sz w:val="26"/>
          <w:lang w:val="fr-FR"/>
        </w:rPr>
        <w:t xml:space="preserve">D. </w:t>
      </w:r>
      <w:r w:rsidRPr="00F23656">
        <w:rPr>
          <w:rFonts w:hint="cs"/>
          <w:color w:val="000000"/>
          <w:sz w:val="26"/>
          <w:szCs w:val="28"/>
          <w:lang w:val="fr-FR"/>
        </w:rPr>
        <w:t>nước ta đã mất nước</w:t>
      </w:r>
    </w:p>
    <w:p w:rsidR="00AE3205" w:rsidRPr="00F23656" w:rsidRDefault="00AE3205" w:rsidP="00AE3205">
      <w:pPr>
        <w:pStyle w:val="Normal0"/>
        <w:rPr>
          <w:sz w:val="28"/>
          <w:szCs w:val="28"/>
          <w:lang w:val="fr-FR"/>
        </w:rPr>
      </w:pPr>
      <w:r w:rsidRPr="00F23656">
        <w:rPr>
          <w:b/>
          <w:sz w:val="26"/>
          <w:lang w:val="fr-FR"/>
        </w:rPr>
        <w:t xml:space="preserve">Câu 5: </w:t>
      </w:r>
      <w:r w:rsidRPr="00F23656">
        <w:rPr>
          <w:sz w:val="26"/>
          <w:szCs w:val="28"/>
          <w:lang w:val="fr-FR"/>
        </w:rPr>
        <w:t xml:space="preserve"> </w:t>
      </w:r>
      <w:r w:rsidRPr="00F23656">
        <w:rPr>
          <w:rFonts w:hint="cs"/>
          <w:sz w:val="26"/>
          <w:szCs w:val="28"/>
          <w:lang w:val="fr-FR"/>
        </w:rPr>
        <w:t>Năm 1010, kinh đô của nước ta được chuyển về</w:t>
      </w:r>
    </w:p>
    <w:p w:rsidR="00AE3205" w:rsidRDefault="00AE3205">
      <w:pPr>
        <w:tabs>
          <w:tab w:val="left" w:pos="240"/>
          <w:tab w:val="left" w:pos="5240"/>
        </w:tabs>
        <w:rPr>
          <w:sz w:val="26"/>
        </w:rPr>
      </w:pPr>
      <w:r w:rsidRPr="00F23656">
        <w:rPr>
          <w:sz w:val="26"/>
          <w:lang w:val="fr-FR"/>
        </w:rPr>
        <w:tab/>
      </w:r>
      <w:r>
        <w:rPr>
          <w:b/>
          <w:sz w:val="26"/>
        </w:rPr>
        <w:t xml:space="preserve">A. </w:t>
      </w:r>
      <w:r w:rsidRPr="00244A97">
        <w:rPr>
          <w:rFonts w:hint="cs"/>
          <w:color w:val="000000"/>
          <w:sz w:val="26"/>
          <w:szCs w:val="28"/>
        </w:rPr>
        <w:t>Cổ Loa</w:t>
      </w:r>
      <w:r w:rsidRPr="00244A97">
        <w:rPr>
          <w:color w:val="000000"/>
          <w:sz w:val="26"/>
          <w:szCs w:val="28"/>
        </w:rPr>
        <w:t xml:space="preserve">                       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244A97">
        <w:rPr>
          <w:rFonts w:hint="cs"/>
          <w:color w:val="000000"/>
          <w:sz w:val="26"/>
          <w:szCs w:val="28"/>
        </w:rPr>
        <w:t>Hoa Lư</w:t>
      </w:r>
    </w:p>
    <w:p w:rsidR="00AE3205" w:rsidRPr="00F23656" w:rsidRDefault="00AE3205">
      <w:pPr>
        <w:tabs>
          <w:tab w:val="left" w:pos="240"/>
          <w:tab w:val="left" w:pos="5240"/>
        </w:tabs>
        <w:rPr>
          <w:sz w:val="26"/>
          <w:lang w:val="fr-FR"/>
        </w:rPr>
      </w:pPr>
      <w:r>
        <w:rPr>
          <w:sz w:val="26"/>
        </w:rPr>
        <w:tab/>
      </w:r>
      <w:r w:rsidRPr="00F23656">
        <w:rPr>
          <w:b/>
          <w:sz w:val="26"/>
          <w:lang w:val="fr-FR"/>
        </w:rPr>
        <w:t xml:space="preserve">C. </w:t>
      </w:r>
      <w:r w:rsidRPr="00F23656">
        <w:rPr>
          <w:color w:val="000000"/>
          <w:sz w:val="26"/>
          <w:szCs w:val="28"/>
          <w:lang w:val="fr-FR"/>
        </w:rPr>
        <w:t xml:space="preserve"> </w:t>
      </w:r>
      <w:r w:rsidR="0037573A">
        <w:rPr>
          <w:rFonts w:hint="cs"/>
          <w:color w:val="000000"/>
          <w:sz w:val="26"/>
          <w:szCs w:val="28"/>
          <w:lang w:val="fr-FR"/>
        </w:rPr>
        <w:t>Thăng L</w:t>
      </w:r>
      <w:r w:rsidRPr="00F23656">
        <w:rPr>
          <w:rFonts w:hint="cs"/>
          <w:color w:val="000000"/>
          <w:sz w:val="26"/>
          <w:szCs w:val="28"/>
          <w:lang w:val="fr-FR"/>
        </w:rPr>
        <w:t>ong</w:t>
      </w:r>
      <w:r w:rsidRPr="00F23656">
        <w:rPr>
          <w:sz w:val="26"/>
          <w:lang w:val="fr-FR"/>
        </w:rPr>
        <w:tab/>
      </w:r>
      <w:r w:rsidRPr="00F23656">
        <w:rPr>
          <w:b/>
          <w:sz w:val="26"/>
          <w:lang w:val="fr-FR"/>
        </w:rPr>
        <w:t xml:space="preserve">D. </w:t>
      </w:r>
      <w:r w:rsidR="0037573A">
        <w:rPr>
          <w:rFonts w:hint="cs"/>
          <w:color w:val="000000"/>
          <w:sz w:val="26"/>
          <w:szCs w:val="28"/>
          <w:lang w:val="fr-FR"/>
        </w:rPr>
        <w:t>Đại L</w:t>
      </w:r>
      <w:r w:rsidRPr="00F23656">
        <w:rPr>
          <w:rFonts w:hint="cs"/>
          <w:color w:val="000000"/>
          <w:sz w:val="26"/>
          <w:szCs w:val="28"/>
          <w:lang w:val="fr-FR"/>
        </w:rPr>
        <w:t xml:space="preserve">a (Thăng Long) </w:t>
      </w:r>
    </w:p>
    <w:p w:rsidR="00AE3205" w:rsidRPr="00F23656" w:rsidRDefault="00AE3205" w:rsidP="00AE3205">
      <w:pPr>
        <w:pStyle w:val="Normal0"/>
        <w:rPr>
          <w:sz w:val="28"/>
          <w:szCs w:val="28"/>
          <w:lang w:val="fr-FR"/>
        </w:rPr>
      </w:pPr>
      <w:r w:rsidRPr="00F23656">
        <w:rPr>
          <w:b/>
          <w:sz w:val="26"/>
          <w:lang w:val="fr-FR"/>
        </w:rPr>
        <w:t xml:space="preserve">Câu 6: </w:t>
      </w:r>
      <w:r w:rsidRPr="00F23656">
        <w:rPr>
          <w:sz w:val="26"/>
          <w:szCs w:val="28"/>
          <w:lang w:val="fr-FR"/>
        </w:rPr>
        <w:t xml:space="preserve"> N</w:t>
      </w:r>
      <w:r w:rsidRPr="00F23656">
        <w:rPr>
          <w:rFonts w:hint="cs"/>
          <w:sz w:val="26"/>
          <w:szCs w:val="28"/>
          <w:lang w:val="fr-FR"/>
        </w:rPr>
        <w:t xml:space="preserve">gười có công </w:t>
      </w:r>
      <w:r w:rsidRPr="00F23656">
        <w:rPr>
          <w:sz w:val="26"/>
          <w:szCs w:val="28"/>
          <w:lang w:val="fr-FR"/>
        </w:rPr>
        <w:t>d</w:t>
      </w:r>
      <w:r w:rsidRPr="00F23656">
        <w:rPr>
          <w:rFonts w:hint="cs"/>
          <w:sz w:val="26"/>
          <w:szCs w:val="28"/>
          <w:lang w:val="fr-FR"/>
        </w:rPr>
        <w:t>ẹp "Loạn 12 sứ quân" thống nhất đất nước là</w:t>
      </w:r>
      <w:r w:rsidRPr="00F23656">
        <w:rPr>
          <w:sz w:val="26"/>
          <w:szCs w:val="28"/>
          <w:lang w:val="fr-FR"/>
        </w:rPr>
        <w:t xml:space="preserve"> </w:t>
      </w:r>
    </w:p>
    <w:p w:rsidR="00AE3205" w:rsidRPr="00F23656" w:rsidRDefault="00AE320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lang w:val="fr-FR"/>
        </w:rPr>
      </w:pPr>
      <w:r w:rsidRPr="00F23656">
        <w:rPr>
          <w:sz w:val="26"/>
          <w:lang w:val="fr-FR"/>
        </w:rPr>
        <w:tab/>
      </w:r>
      <w:r w:rsidRPr="00F23656">
        <w:rPr>
          <w:b/>
          <w:sz w:val="26"/>
          <w:lang w:val="fr-FR"/>
        </w:rPr>
        <w:t xml:space="preserve">A. </w:t>
      </w:r>
      <w:r w:rsidRPr="00F23656">
        <w:rPr>
          <w:rFonts w:hint="cs"/>
          <w:color w:val="000000"/>
          <w:sz w:val="26"/>
          <w:szCs w:val="28"/>
          <w:lang w:val="fr-FR"/>
        </w:rPr>
        <w:t>Đinh Công Trứ</w:t>
      </w:r>
      <w:r w:rsidRPr="00F23656">
        <w:rPr>
          <w:sz w:val="26"/>
          <w:lang w:val="fr-FR"/>
        </w:rPr>
        <w:tab/>
      </w:r>
      <w:r w:rsidRPr="00F23656">
        <w:rPr>
          <w:b/>
          <w:sz w:val="26"/>
          <w:lang w:val="fr-FR"/>
        </w:rPr>
        <w:t xml:space="preserve">B. </w:t>
      </w:r>
      <w:r w:rsidRPr="00F23656">
        <w:rPr>
          <w:rFonts w:hint="cs"/>
          <w:color w:val="000000"/>
          <w:sz w:val="26"/>
          <w:szCs w:val="28"/>
          <w:lang w:val="fr-FR"/>
        </w:rPr>
        <w:t>Đinh Bộ Lĩnh</w:t>
      </w:r>
      <w:r w:rsidRPr="00F23656">
        <w:rPr>
          <w:sz w:val="26"/>
          <w:lang w:val="fr-FR"/>
        </w:rPr>
        <w:tab/>
      </w:r>
      <w:r w:rsidRPr="00F23656">
        <w:rPr>
          <w:b/>
          <w:sz w:val="26"/>
          <w:lang w:val="fr-FR"/>
        </w:rPr>
        <w:t xml:space="preserve">C. </w:t>
      </w:r>
      <w:r w:rsidRPr="00F23656">
        <w:rPr>
          <w:rFonts w:hint="cs"/>
          <w:color w:val="000000"/>
          <w:sz w:val="26"/>
          <w:szCs w:val="28"/>
          <w:lang w:val="fr-FR"/>
        </w:rPr>
        <w:t>Đinh Điền</w:t>
      </w:r>
      <w:r w:rsidRPr="00F23656">
        <w:rPr>
          <w:sz w:val="26"/>
          <w:lang w:val="fr-FR"/>
        </w:rPr>
        <w:tab/>
      </w:r>
      <w:r w:rsidRPr="00F23656">
        <w:rPr>
          <w:b/>
          <w:sz w:val="26"/>
          <w:lang w:val="fr-FR"/>
        </w:rPr>
        <w:t xml:space="preserve">D. </w:t>
      </w:r>
      <w:r w:rsidRPr="00F23656">
        <w:rPr>
          <w:rFonts w:hint="cs"/>
          <w:color w:val="000000"/>
          <w:sz w:val="26"/>
          <w:szCs w:val="28"/>
          <w:lang w:val="fr-FR"/>
        </w:rPr>
        <w:t>Ngô Xương Ngập.</w:t>
      </w:r>
    </w:p>
    <w:p w:rsidR="00AE3205" w:rsidRPr="00F23656" w:rsidRDefault="00AE3205" w:rsidP="00AE3205">
      <w:pPr>
        <w:pStyle w:val="Normal0"/>
        <w:rPr>
          <w:sz w:val="28"/>
          <w:szCs w:val="28"/>
          <w:lang w:val="fr-FR"/>
        </w:rPr>
      </w:pPr>
      <w:r w:rsidRPr="00F23656">
        <w:rPr>
          <w:b/>
          <w:sz w:val="26"/>
          <w:lang w:val="fr-FR"/>
        </w:rPr>
        <w:t xml:space="preserve">Câu 7: </w:t>
      </w:r>
      <w:r w:rsidRPr="00F23656">
        <w:rPr>
          <w:sz w:val="26"/>
          <w:szCs w:val="28"/>
          <w:lang w:val="fr-FR"/>
        </w:rPr>
        <w:t xml:space="preserve"> </w:t>
      </w:r>
      <w:r w:rsidRPr="00F23656">
        <w:rPr>
          <w:rFonts w:hint="cs"/>
          <w:sz w:val="26"/>
          <w:szCs w:val="28"/>
          <w:lang w:val="fr-FR"/>
        </w:rPr>
        <w:t>Đầu thế kỷ XVIII, tình hình nông nghiệp ở Đàng Trong và Đàng Ngoài biểu hiện</w:t>
      </w:r>
    </w:p>
    <w:p w:rsidR="00AE3205" w:rsidRPr="00F23656" w:rsidRDefault="00AE3205">
      <w:pPr>
        <w:tabs>
          <w:tab w:val="left" w:pos="240"/>
        </w:tabs>
        <w:rPr>
          <w:sz w:val="26"/>
          <w:lang w:val="fr-FR"/>
        </w:rPr>
      </w:pPr>
      <w:r w:rsidRPr="00F23656">
        <w:rPr>
          <w:sz w:val="26"/>
          <w:lang w:val="fr-FR"/>
        </w:rPr>
        <w:tab/>
      </w:r>
      <w:r w:rsidRPr="00F23656">
        <w:rPr>
          <w:b/>
          <w:sz w:val="26"/>
          <w:lang w:val="fr-FR"/>
        </w:rPr>
        <w:t xml:space="preserve">A. </w:t>
      </w:r>
      <w:r w:rsidRPr="00F23656">
        <w:rPr>
          <w:rFonts w:hint="cs"/>
          <w:color w:val="000000"/>
          <w:sz w:val="26"/>
          <w:szCs w:val="28"/>
          <w:lang w:val="fr-FR"/>
        </w:rPr>
        <w:t xml:space="preserve">có dấu hiệu ổn định và phát triển. </w:t>
      </w:r>
    </w:p>
    <w:p w:rsidR="00AE3205" w:rsidRPr="00F23656" w:rsidRDefault="00AE3205">
      <w:pPr>
        <w:tabs>
          <w:tab w:val="left" w:pos="240"/>
        </w:tabs>
        <w:rPr>
          <w:sz w:val="26"/>
          <w:lang w:val="fr-FR"/>
        </w:rPr>
      </w:pPr>
      <w:r w:rsidRPr="00F23656">
        <w:rPr>
          <w:sz w:val="26"/>
          <w:lang w:val="fr-FR"/>
        </w:rPr>
        <w:tab/>
      </w:r>
      <w:r w:rsidRPr="00F23656">
        <w:rPr>
          <w:b/>
          <w:sz w:val="26"/>
          <w:lang w:val="fr-FR"/>
        </w:rPr>
        <w:t xml:space="preserve">B. </w:t>
      </w:r>
      <w:r w:rsidRPr="00F23656">
        <w:rPr>
          <w:rFonts w:hint="cs"/>
          <w:color w:val="000000"/>
          <w:sz w:val="26"/>
          <w:szCs w:val="28"/>
          <w:lang w:val="fr-FR"/>
        </w:rPr>
        <w:t>Đàng Ngoài ổn định, Đàng Trong điêu đứng</w:t>
      </w:r>
      <w:r w:rsidR="00F4751C">
        <w:rPr>
          <w:color w:val="000000"/>
          <w:sz w:val="26"/>
          <w:szCs w:val="28"/>
          <w:lang w:val="fr-FR"/>
        </w:rPr>
        <w:t>.</w:t>
      </w:r>
    </w:p>
    <w:p w:rsidR="00AE3205" w:rsidRPr="00F23656" w:rsidRDefault="00AE3205">
      <w:pPr>
        <w:tabs>
          <w:tab w:val="left" w:pos="240"/>
        </w:tabs>
        <w:rPr>
          <w:sz w:val="26"/>
          <w:lang w:val="fr-FR"/>
        </w:rPr>
      </w:pPr>
      <w:r w:rsidRPr="00F23656">
        <w:rPr>
          <w:sz w:val="26"/>
          <w:lang w:val="fr-FR"/>
        </w:rPr>
        <w:tab/>
      </w:r>
      <w:r w:rsidRPr="00F23656">
        <w:rPr>
          <w:b/>
          <w:sz w:val="26"/>
          <w:lang w:val="fr-FR"/>
        </w:rPr>
        <w:t xml:space="preserve">C. </w:t>
      </w:r>
      <w:r w:rsidRPr="00F23656">
        <w:rPr>
          <w:rFonts w:hint="cs"/>
          <w:color w:val="000000"/>
          <w:sz w:val="26"/>
          <w:szCs w:val="28"/>
          <w:lang w:val="fr-FR"/>
        </w:rPr>
        <w:t>Đàng Trong ổn định và phát triển, Đàng Ngoài điêu đứng</w:t>
      </w:r>
      <w:r w:rsidR="00F4751C">
        <w:rPr>
          <w:color w:val="000000"/>
          <w:sz w:val="26"/>
          <w:szCs w:val="28"/>
          <w:lang w:val="fr-FR"/>
        </w:rPr>
        <w:t>.</w:t>
      </w:r>
    </w:p>
    <w:p w:rsidR="00AE3205" w:rsidRPr="00F23656" w:rsidRDefault="00AE3205">
      <w:pPr>
        <w:tabs>
          <w:tab w:val="left" w:pos="240"/>
        </w:tabs>
        <w:rPr>
          <w:sz w:val="26"/>
          <w:lang w:val="fr-FR"/>
        </w:rPr>
      </w:pPr>
      <w:r w:rsidRPr="00F23656">
        <w:rPr>
          <w:sz w:val="26"/>
          <w:lang w:val="fr-FR"/>
        </w:rPr>
        <w:tab/>
      </w:r>
      <w:r w:rsidRPr="00F23656">
        <w:rPr>
          <w:b/>
          <w:sz w:val="26"/>
          <w:lang w:val="fr-FR"/>
        </w:rPr>
        <w:t xml:space="preserve">D. </w:t>
      </w:r>
      <w:r w:rsidRPr="00F23656">
        <w:rPr>
          <w:rFonts w:hint="cs"/>
          <w:color w:val="000000"/>
          <w:sz w:val="26"/>
          <w:szCs w:val="28"/>
          <w:lang w:val="fr-FR"/>
        </w:rPr>
        <w:t xml:space="preserve">Cả hai Đàng lâm vào tình trạng bất ổn định </w:t>
      </w:r>
      <w:r w:rsidR="00F4751C">
        <w:rPr>
          <w:color w:val="000000"/>
          <w:sz w:val="26"/>
          <w:szCs w:val="28"/>
          <w:lang w:val="fr-FR"/>
        </w:rPr>
        <w:t>.</w:t>
      </w:r>
    </w:p>
    <w:p w:rsidR="00AE3205" w:rsidRPr="00F23656" w:rsidRDefault="00AE3205" w:rsidP="00AE3205">
      <w:pPr>
        <w:pStyle w:val="Normal0"/>
        <w:rPr>
          <w:sz w:val="28"/>
          <w:szCs w:val="28"/>
          <w:lang w:val="fr-FR"/>
        </w:rPr>
      </w:pPr>
      <w:r w:rsidRPr="00F23656">
        <w:rPr>
          <w:b/>
          <w:sz w:val="26"/>
          <w:lang w:val="fr-FR"/>
        </w:rPr>
        <w:t xml:space="preserve">Câu 8: </w:t>
      </w:r>
      <w:r w:rsidRPr="00F23656">
        <w:rPr>
          <w:sz w:val="26"/>
          <w:szCs w:val="28"/>
          <w:lang w:val="fr-FR"/>
        </w:rPr>
        <w:t xml:space="preserve"> </w:t>
      </w:r>
      <w:r w:rsidRPr="00F23656">
        <w:rPr>
          <w:rFonts w:hint="cs"/>
          <w:sz w:val="26"/>
          <w:szCs w:val="28"/>
          <w:lang w:val="fr-FR"/>
        </w:rPr>
        <w:t>Phép quân điền</w:t>
      </w:r>
      <w:r w:rsidRPr="00F23656">
        <w:rPr>
          <w:sz w:val="26"/>
          <w:szCs w:val="28"/>
          <w:lang w:val="fr-FR"/>
        </w:rPr>
        <w:t xml:space="preserve"> -</w:t>
      </w:r>
      <w:r w:rsidRPr="00F23656">
        <w:rPr>
          <w:rFonts w:hint="cs"/>
          <w:sz w:val="26"/>
          <w:szCs w:val="28"/>
          <w:lang w:val="fr-FR"/>
        </w:rPr>
        <w:t xml:space="preserve"> cách c</w:t>
      </w:r>
      <w:r w:rsidR="00782809">
        <w:rPr>
          <w:rFonts w:hint="cs"/>
          <w:sz w:val="26"/>
          <w:szCs w:val="28"/>
          <w:lang w:val="fr-FR"/>
        </w:rPr>
        <w:t>hia ruộng đất công ở các làng xã</w:t>
      </w:r>
      <w:r w:rsidRPr="00F23656">
        <w:rPr>
          <w:rFonts w:hint="cs"/>
          <w:sz w:val="26"/>
          <w:szCs w:val="28"/>
          <w:lang w:val="fr-FR"/>
        </w:rPr>
        <w:t xml:space="preserve"> được thực hiện dưới thời </w:t>
      </w:r>
    </w:p>
    <w:p w:rsidR="00AE3205" w:rsidRPr="00F23656" w:rsidRDefault="00AE3205">
      <w:pPr>
        <w:tabs>
          <w:tab w:val="left" w:pos="240"/>
          <w:tab w:val="left" w:pos="5240"/>
        </w:tabs>
        <w:rPr>
          <w:sz w:val="26"/>
          <w:lang w:val="fr-FR"/>
        </w:rPr>
      </w:pPr>
      <w:r w:rsidRPr="00F23656">
        <w:rPr>
          <w:sz w:val="26"/>
          <w:lang w:val="fr-FR"/>
        </w:rPr>
        <w:tab/>
      </w:r>
      <w:r w:rsidRPr="00F23656">
        <w:rPr>
          <w:b/>
          <w:sz w:val="26"/>
          <w:lang w:val="fr-FR"/>
        </w:rPr>
        <w:t xml:space="preserve">A. </w:t>
      </w:r>
      <w:r w:rsidRPr="00F23656">
        <w:rPr>
          <w:rFonts w:hint="cs"/>
          <w:color w:val="000000"/>
          <w:sz w:val="26"/>
          <w:szCs w:val="28"/>
          <w:lang w:val="fr-FR"/>
        </w:rPr>
        <w:t xml:space="preserve">Lý    </w:t>
      </w:r>
      <w:r w:rsidRPr="00F23656">
        <w:rPr>
          <w:color w:val="000000"/>
          <w:sz w:val="26"/>
          <w:szCs w:val="28"/>
          <w:lang w:val="fr-FR"/>
        </w:rPr>
        <w:t xml:space="preserve">             </w:t>
      </w:r>
      <w:r w:rsidRPr="00F23656">
        <w:rPr>
          <w:sz w:val="26"/>
          <w:lang w:val="fr-FR"/>
        </w:rPr>
        <w:tab/>
      </w:r>
      <w:r w:rsidRPr="00F23656">
        <w:rPr>
          <w:b/>
          <w:sz w:val="26"/>
          <w:lang w:val="fr-FR"/>
        </w:rPr>
        <w:t xml:space="preserve">B. </w:t>
      </w:r>
      <w:r w:rsidRPr="00F23656">
        <w:rPr>
          <w:rFonts w:hint="cs"/>
          <w:color w:val="000000"/>
          <w:sz w:val="26"/>
          <w:szCs w:val="28"/>
          <w:lang w:val="fr-FR"/>
        </w:rPr>
        <w:t>Trần</w:t>
      </w:r>
      <w:r w:rsidRPr="00F23656">
        <w:rPr>
          <w:color w:val="000000"/>
          <w:sz w:val="26"/>
          <w:szCs w:val="28"/>
          <w:lang w:val="fr-FR"/>
        </w:rPr>
        <w:t xml:space="preserve">   </w:t>
      </w:r>
    </w:p>
    <w:p w:rsidR="00AE3205" w:rsidRPr="00F23656" w:rsidRDefault="00AE3205">
      <w:pPr>
        <w:tabs>
          <w:tab w:val="left" w:pos="240"/>
          <w:tab w:val="left" w:pos="5240"/>
        </w:tabs>
        <w:rPr>
          <w:sz w:val="26"/>
          <w:lang w:val="fr-FR"/>
        </w:rPr>
      </w:pPr>
      <w:r w:rsidRPr="00F23656">
        <w:rPr>
          <w:sz w:val="26"/>
          <w:lang w:val="fr-FR"/>
        </w:rPr>
        <w:tab/>
      </w:r>
      <w:r w:rsidRPr="00F23656">
        <w:rPr>
          <w:b/>
          <w:sz w:val="26"/>
          <w:lang w:val="fr-FR"/>
        </w:rPr>
        <w:t xml:space="preserve">C. </w:t>
      </w:r>
      <w:r w:rsidRPr="00F23656">
        <w:rPr>
          <w:rFonts w:hint="cs"/>
          <w:color w:val="000000"/>
          <w:sz w:val="26"/>
          <w:szCs w:val="28"/>
          <w:lang w:val="fr-FR"/>
        </w:rPr>
        <w:t>Hồ.</w:t>
      </w:r>
      <w:r w:rsidRPr="00F23656">
        <w:rPr>
          <w:sz w:val="26"/>
          <w:lang w:val="fr-FR"/>
        </w:rPr>
        <w:tab/>
      </w:r>
      <w:r w:rsidRPr="00F23656">
        <w:rPr>
          <w:b/>
          <w:sz w:val="26"/>
          <w:lang w:val="fr-FR"/>
        </w:rPr>
        <w:t xml:space="preserve">D. </w:t>
      </w:r>
      <w:r w:rsidRPr="00F23656">
        <w:rPr>
          <w:rFonts w:hint="cs"/>
          <w:color w:val="000000"/>
          <w:sz w:val="26"/>
          <w:szCs w:val="28"/>
          <w:lang w:val="fr-FR"/>
        </w:rPr>
        <w:t>Lê sơ</w:t>
      </w:r>
      <w:r w:rsidRPr="00F23656">
        <w:rPr>
          <w:color w:val="000000"/>
          <w:sz w:val="26"/>
          <w:szCs w:val="28"/>
          <w:lang w:val="fr-FR"/>
        </w:rPr>
        <w:t>.</w:t>
      </w:r>
    </w:p>
    <w:p w:rsidR="00AE3205" w:rsidRPr="00F23656" w:rsidRDefault="00AE3205" w:rsidP="00AE3205">
      <w:pPr>
        <w:pStyle w:val="Normal0"/>
        <w:rPr>
          <w:sz w:val="28"/>
          <w:szCs w:val="28"/>
          <w:lang w:val="fr-FR"/>
        </w:rPr>
      </w:pPr>
      <w:r w:rsidRPr="00F23656">
        <w:rPr>
          <w:b/>
          <w:sz w:val="26"/>
          <w:lang w:val="fr-FR"/>
        </w:rPr>
        <w:t xml:space="preserve">Câu 9: </w:t>
      </w:r>
      <w:r w:rsidRPr="00F23656">
        <w:rPr>
          <w:sz w:val="26"/>
          <w:szCs w:val="28"/>
          <w:lang w:val="fr-FR"/>
        </w:rPr>
        <w:t xml:space="preserve"> </w:t>
      </w:r>
      <w:r w:rsidRPr="00F23656">
        <w:rPr>
          <w:rFonts w:hint="cs"/>
          <w:sz w:val="26"/>
          <w:szCs w:val="28"/>
          <w:lang w:val="fr-FR"/>
        </w:rPr>
        <w:t>Thương cảng nào chưa xuất hiện trong các thế X – XV?</w:t>
      </w:r>
    </w:p>
    <w:p w:rsidR="00AE3205" w:rsidRDefault="00AE3205">
      <w:pPr>
        <w:tabs>
          <w:tab w:val="left" w:pos="240"/>
          <w:tab w:val="left" w:pos="5240"/>
        </w:tabs>
        <w:rPr>
          <w:sz w:val="26"/>
        </w:rPr>
      </w:pPr>
      <w:r w:rsidRPr="00F23656">
        <w:rPr>
          <w:sz w:val="26"/>
          <w:lang w:val="fr-FR"/>
        </w:rPr>
        <w:tab/>
      </w:r>
      <w:r>
        <w:rPr>
          <w:b/>
          <w:sz w:val="26"/>
        </w:rPr>
        <w:t xml:space="preserve">A. </w:t>
      </w:r>
      <w:r w:rsidRPr="00244A97">
        <w:rPr>
          <w:rFonts w:hint="cs"/>
          <w:color w:val="000000"/>
          <w:sz w:val="26"/>
          <w:szCs w:val="28"/>
        </w:rPr>
        <w:t xml:space="preserve">Hội An.     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244A97">
        <w:rPr>
          <w:rFonts w:hint="cs"/>
          <w:color w:val="000000"/>
          <w:sz w:val="26"/>
          <w:szCs w:val="28"/>
        </w:rPr>
        <w:t xml:space="preserve">Vân Đồn.      </w:t>
      </w:r>
    </w:p>
    <w:p w:rsidR="00AE3205" w:rsidRDefault="00AE320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244A97">
        <w:rPr>
          <w:rFonts w:hint="cs"/>
          <w:color w:val="000000"/>
          <w:sz w:val="26"/>
          <w:szCs w:val="28"/>
        </w:rPr>
        <w:t>Càn Hải.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244A97">
        <w:rPr>
          <w:rFonts w:hint="cs"/>
          <w:color w:val="000000"/>
          <w:sz w:val="26"/>
          <w:szCs w:val="28"/>
        </w:rPr>
        <w:t xml:space="preserve">Lạch Trường.       </w:t>
      </w:r>
    </w:p>
    <w:p w:rsidR="00AE3205" w:rsidRPr="00244A97" w:rsidRDefault="00AE3205" w:rsidP="00AE3205">
      <w:pPr>
        <w:pStyle w:val="Normal0"/>
        <w:rPr>
          <w:sz w:val="28"/>
          <w:szCs w:val="28"/>
        </w:rPr>
      </w:pPr>
      <w:r w:rsidRPr="00724FE3">
        <w:rPr>
          <w:b/>
          <w:sz w:val="26"/>
        </w:rPr>
        <w:t xml:space="preserve">Câu 10: </w:t>
      </w:r>
      <w:r w:rsidRPr="00244A97">
        <w:rPr>
          <w:sz w:val="26"/>
          <w:szCs w:val="28"/>
        </w:rPr>
        <w:t xml:space="preserve"> </w:t>
      </w:r>
      <w:r w:rsidRPr="00244A97">
        <w:rPr>
          <w:rFonts w:hint="cs"/>
          <w:sz w:val="26"/>
          <w:szCs w:val="28"/>
        </w:rPr>
        <w:t>Chủ trương thực hiện “Vườn không nhà trống” là của triều đại:</w:t>
      </w:r>
    </w:p>
    <w:p w:rsidR="00AE3205" w:rsidRDefault="00AE320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244A97">
        <w:rPr>
          <w:rFonts w:hint="cs"/>
          <w:color w:val="000000"/>
          <w:sz w:val="26"/>
          <w:szCs w:val="28"/>
        </w:rPr>
        <w:t>Nhà Tiền Lê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244A97">
        <w:rPr>
          <w:rFonts w:hint="cs"/>
          <w:color w:val="000000"/>
          <w:sz w:val="26"/>
          <w:szCs w:val="28"/>
        </w:rPr>
        <w:t>Nhà Hồ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244A97">
        <w:rPr>
          <w:rFonts w:hint="cs"/>
          <w:color w:val="000000"/>
          <w:sz w:val="26"/>
          <w:szCs w:val="28"/>
        </w:rPr>
        <w:t>Nhà Trần</w:t>
      </w:r>
      <w:r w:rsidR="009045FF">
        <w:rPr>
          <w:color w:val="000000"/>
          <w:sz w:val="26"/>
          <w:szCs w:val="28"/>
        </w:rPr>
        <w:t>.</w:t>
      </w:r>
      <w:r>
        <w:rPr>
          <w:color w:val="000000"/>
          <w:sz w:val="26"/>
          <w:szCs w:val="28"/>
        </w:rPr>
        <w:t xml:space="preserve"> 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244A97">
        <w:rPr>
          <w:rFonts w:hint="cs"/>
          <w:color w:val="000000"/>
          <w:sz w:val="26"/>
          <w:szCs w:val="28"/>
        </w:rPr>
        <w:t>Nhà Lý.</w:t>
      </w:r>
    </w:p>
    <w:p w:rsidR="00AE3205" w:rsidRPr="00244A97" w:rsidRDefault="00AE3205" w:rsidP="00AE3205">
      <w:pPr>
        <w:pStyle w:val="Normal0"/>
        <w:rPr>
          <w:sz w:val="28"/>
          <w:szCs w:val="28"/>
        </w:rPr>
      </w:pPr>
      <w:r w:rsidRPr="00724FE3">
        <w:rPr>
          <w:b/>
          <w:sz w:val="26"/>
        </w:rPr>
        <w:t xml:space="preserve">Câu 11: </w:t>
      </w:r>
      <w:r w:rsidRPr="00244A97">
        <w:rPr>
          <w:sz w:val="26"/>
          <w:szCs w:val="28"/>
        </w:rPr>
        <w:t xml:space="preserve"> </w:t>
      </w:r>
      <w:r w:rsidRPr="00244A97">
        <w:rPr>
          <w:rFonts w:hint="cs"/>
          <w:sz w:val="26"/>
          <w:szCs w:val="28"/>
        </w:rPr>
        <w:t>Thế kỉ XVI đến thế kỉ XVIII, ngoài những thương nhân truyền thống đã có thêm thương nhân nước nào đến buôn bán với nước ta?</w:t>
      </w:r>
    </w:p>
    <w:p w:rsidR="00AE3205" w:rsidRDefault="00AE320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244A97">
        <w:rPr>
          <w:rFonts w:hint="cs"/>
          <w:color w:val="000000"/>
          <w:sz w:val="26"/>
          <w:szCs w:val="28"/>
        </w:rPr>
        <w:t>Bồ Đào Nh</w:t>
      </w:r>
      <w:r w:rsidRPr="00244A97">
        <w:rPr>
          <w:color w:val="000000"/>
          <w:sz w:val="26"/>
          <w:szCs w:val="28"/>
        </w:rPr>
        <w:t>a.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244A97">
        <w:rPr>
          <w:rFonts w:hint="cs"/>
          <w:color w:val="000000"/>
          <w:sz w:val="26"/>
          <w:szCs w:val="28"/>
        </w:rPr>
        <w:t>Xiêm.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244A97">
        <w:rPr>
          <w:rFonts w:hint="cs"/>
          <w:color w:val="000000"/>
          <w:sz w:val="26"/>
          <w:szCs w:val="28"/>
        </w:rPr>
        <w:t>Nhật Bản.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244A97">
        <w:rPr>
          <w:rFonts w:hint="cs"/>
          <w:color w:val="000000"/>
          <w:sz w:val="26"/>
          <w:szCs w:val="28"/>
        </w:rPr>
        <w:t>Trung Quố</w:t>
      </w:r>
      <w:r w:rsidRPr="00244A97">
        <w:rPr>
          <w:color w:val="000000"/>
          <w:sz w:val="26"/>
          <w:szCs w:val="28"/>
        </w:rPr>
        <w:t>c.</w:t>
      </w:r>
    </w:p>
    <w:p w:rsidR="00AE3205" w:rsidRPr="00244A97" w:rsidRDefault="00AE3205" w:rsidP="00AE3205">
      <w:pPr>
        <w:pStyle w:val="Normal0"/>
        <w:rPr>
          <w:sz w:val="28"/>
          <w:szCs w:val="28"/>
        </w:rPr>
      </w:pPr>
      <w:r w:rsidRPr="00724FE3">
        <w:rPr>
          <w:b/>
          <w:sz w:val="26"/>
        </w:rPr>
        <w:t xml:space="preserve">Câu 12: </w:t>
      </w:r>
      <w:r w:rsidRPr="00244A97">
        <w:rPr>
          <w:sz w:val="26"/>
          <w:szCs w:val="28"/>
        </w:rPr>
        <w:t xml:space="preserve"> Ch</w:t>
      </w:r>
      <w:r w:rsidRPr="00244A97">
        <w:rPr>
          <w:rFonts w:hint="cs"/>
          <w:sz w:val="26"/>
          <w:szCs w:val="28"/>
        </w:rPr>
        <w:t>iến thuật quân sự “Tiên phát chế nhân” là của</w:t>
      </w:r>
    </w:p>
    <w:p w:rsidR="00AE3205" w:rsidRDefault="00AE320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274D3F">
        <w:rPr>
          <w:rFonts w:hint="cs"/>
          <w:color w:val="000000"/>
          <w:sz w:val="26"/>
          <w:szCs w:val="28"/>
        </w:rPr>
        <w:t>Lý Thường Kiệt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274D3F">
        <w:rPr>
          <w:rFonts w:hint="cs"/>
          <w:color w:val="000000"/>
          <w:sz w:val="26"/>
          <w:szCs w:val="28"/>
        </w:rPr>
        <w:t>Lý Công Uẩn</w:t>
      </w:r>
      <w:r w:rsidRPr="00274D3F">
        <w:rPr>
          <w:color w:val="000000"/>
          <w:sz w:val="26"/>
          <w:szCs w:val="28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274D3F">
        <w:rPr>
          <w:rFonts w:hint="cs"/>
          <w:color w:val="000000"/>
          <w:sz w:val="26"/>
          <w:szCs w:val="28"/>
        </w:rPr>
        <w:t>Lê Hoàn</w:t>
      </w:r>
      <w:r w:rsidR="009045FF">
        <w:rPr>
          <w:color w:val="000000"/>
          <w:sz w:val="26"/>
          <w:szCs w:val="28"/>
        </w:rPr>
        <w:t xml:space="preserve">.             </w:t>
      </w:r>
      <w:r>
        <w:rPr>
          <w:b/>
          <w:sz w:val="26"/>
        </w:rPr>
        <w:t xml:space="preserve">D. </w:t>
      </w:r>
      <w:r w:rsidRPr="00274D3F">
        <w:rPr>
          <w:rFonts w:hint="cs"/>
          <w:color w:val="000000"/>
          <w:sz w:val="26"/>
          <w:szCs w:val="28"/>
        </w:rPr>
        <w:t>Trần Hưng Đạo</w:t>
      </w:r>
    </w:p>
    <w:p w:rsidR="00AE3205" w:rsidRPr="00244A97" w:rsidRDefault="00AE3205" w:rsidP="00AE3205">
      <w:pPr>
        <w:pStyle w:val="Normal0"/>
        <w:rPr>
          <w:sz w:val="28"/>
          <w:szCs w:val="28"/>
        </w:rPr>
      </w:pPr>
      <w:r w:rsidRPr="00724FE3">
        <w:rPr>
          <w:b/>
          <w:sz w:val="26"/>
        </w:rPr>
        <w:t xml:space="preserve">Câu 13: </w:t>
      </w:r>
      <w:r w:rsidRPr="00244A97">
        <w:rPr>
          <w:sz w:val="26"/>
          <w:szCs w:val="28"/>
        </w:rPr>
        <w:t xml:space="preserve"> </w:t>
      </w:r>
      <w:r w:rsidRPr="00244A97">
        <w:rPr>
          <w:rFonts w:hint="cs"/>
          <w:sz w:val="26"/>
          <w:szCs w:val="28"/>
        </w:rPr>
        <w:t>Múa rối nước là môn nghệ thuật đặc sắc ở nước ta phát triển từ thời</w:t>
      </w:r>
    </w:p>
    <w:p w:rsidR="00AE3205" w:rsidRDefault="00AE320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CC0901">
        <w:rPr>
          <w:rFonts w:hint="cs"/>
          <w:color w:val="000000"/>
          <w:sz w:val="26"/>
          <w:szCs w:val="28"/>
        </w:rPr>
        <w:t>Lê S</w:t>
      </w:r>
      <w:r w:rsidRPr="00244A97">
        <w:rPr>
          <w:rFonts w:hint="cs"/>
          <w:color w:val="000000"/>
          <w:sz w:val="26"/>
          <w:szCs w:val="28"/>
        </w:rPr>
        <w:t>ơ.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244A97">
        <w:rPr>
          <w:rFonts w:hint="cs"/>
          <w:color w:val="000000"/>
          <w:sz w:val="26"/>
          <w:szCs w:val="28"/>
        </w:rPr>
        <w:t xml:space="preserve">Trần      </w:t>
      </w:r>
    </w:p>
    <w:p w:rsidR="00AE3205" w:rsidRDefault="00AE320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244A97">
        <w:rPr>
          <w:rFonts w:hint="cs"/>
          <w:color w:val="000000"/>
          <w:sz w:val="26"/>
          <w:szCs w:val="28"/>
        </w:rPr>
        <w:t xml:space="preserve">Đinh – Tiền Lê     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244A97">
        <w:rPr>
          <w:rFonts w:hint="cs"/>
          <w:color w:val="000000"/>
          <w:sz w:val="26"/>
          <w:szCs w:val="28"/>
        </w:rPr>
        <w:t>Lý</w:t>
      </w:r>
    </w:p>
    <w:p w:rsidR="00AE3205" w:rsidRPr="00244A97" w:rsidRDefault="00AE3205" w:rsidP="00AE3205">
      <w:pPr>
        <w:pStyle w:val="Normal0"/>
        <w:rPr>
          <w:sz w:val="28"/>
          <w:szCs w:val="28"/>
        </w:rPr>
      </w:pPr>
      <w:r w:rsidRPr="00724FE3">
        <w:rPr>
          <w:b/>
          <w:sz w:val="26"/>
        </w:rPr>
        <w:t xml:space="preserve">Câu 14: </w:t>
      </w:r>
      <w:r w:rsidRPr="00244A97">
        <w:rPr>
          <w:sz w:val="26"/>
          <w:szCs w:val="28"/>
        </w:rPr>
        <w:t xml:space="preserve"> </w:t>
      </w:r>
      <w:r w:rsidRPr="00244A97">
        <w:rPr>
          <w:rFonts w:hint="cs"/>
          <w:sz w:val="26"/>
          <w:szCs w:val="28"/>
        </w:rPr>
        <w:t>Bộ sử chính thống đầu tiên của nước ta là</w:t>
      </w:r>
    </w:p>
    <w:p w:rsidR="00AE3205" w:rsidRDefault="00AE320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lastRenderedPageBreak/>
        <w:tab/>
      </w:r>
      <w:r>
        <w:rPr>
          <w:b/>
          <w:sz w:val="26"/>
        </w:rPr>
        <w:t xml:space="preserve">A. </w:t>
      </w:r>
      <w:r w:rsidRPr="00244A97">
        <w:rPr>
          <w:rFonts w:hint="cs"/>
          <w:color w:val="000000"/>
          <w:sz w:val="26"/>
          <w:szCs w:val="28"/>
        </w:rPr>
        <w:t>Đại Việt sử lượ</w:t>
      </w:r>
      <w:r w:rsidRPr="00244A97">
        <w:rPr>
          <w:color w:val="000000"/>
          <w:sz w:val="26"/>
          <w:szCs w:val="28"/>
        </w:rPr>
        <w:t>c.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244A97">
        <w:rPr>
          <w:rFonts w:hint="cs"/>
          <w:color w:val="000000"/>
          <w:sz w:val="26"/>
          <w:szCs w:val="28"/>
        </w:rPr>
        <w:t xml:space="preserve">Lam Sơn thực lục   </w:t>
      </w:r>
    </w:p>
    <w:p w:rsidR="00AE3205" w:rsidRDefault="00AE320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244A97">
        <w:rPr>
          <w:rFonts w:hint="cs"/>
          <w:color w:val="000000"/>
          <w:sz w:val="26"/>
          <w:szCs w:val="28"/>
        </w:rPr>
        <w:t>Đại Việt sử kí toàn thư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244A97">
        <w:rPr>
          <w:rFonts w:hint="cs"/>
          <w:color w:val="000000"/>
          <w:sz w:val="26"/>
          <w:szCs w:val="28"/>
        </w:rPr>
        <w:t>Đại Việt sự kí</w:t>
      </w:r>
    </w:p>
    <w:p w:rsidR="00AE3205" w:rsidRPr="00244A97" w:rsidRDefault="00AE3205" w:rsidP="00AE3205">
      <w:pPr>
        <w:pStyle w:val="Normal0"/>
        <w:rPr>
          <w:sz w:val="28"/>
          <w:szCs w:val="28"/>
        </w:rPr>
      </w:pPr>
      <w:r w:rsidRPr="00724FE3">
        <w:rPr>
          <w:b/>
          <w:sz w:val="26"/>
        </w:rPr>
        <w:t xml:space="preserve">Câu 15: </w:t>
      </w:r>
      <w:r w:rsidRPr="00244A97">
        <w:rPr>
          <w:rFonts w:hint="cs"/>
          <w:sz w:val="26"/>
          <w:szCs w:val="28"/>
        </w:rPr>
        <w:t xml:space="preserve"> Đặc điểm của thủ công nghiệp nước ta trong thế kỉ X-XV?</w:t>
      </w:r>
    </w:p>
    <w:p w:rsidR="00AE3205" w:rsidRDefault="00AE320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244A97">
        <w:rPr>
          <w:rFonts w:hint="cs"/>
          <w:color w:val="000000"/>
          <w:sz w:val="26"/>
          <w:szCs w:val="28"/>
        </w:rPr>
        <w:t>Xuất hiện làng chuyên làm nghề thủ công nhưng vẫn làm nông nghiệp.</w:t>
      </w:r>
    </w:p>
    <w:p w:rsidR="00AE3205" w:rsidRDefault="00AE320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 w:rsidRPr="00244A97">
        <w:rPr>
          <w:rFonts w:hint="cs"/>
          <w:color w:val="000000"/>
          <w:sz w:val="26"/>
          <w:szCs w:val="28"/>
        </w:rPr>
        <w:t>Mang tính chuyên môn hóa, qui mô lớn.</w:t>
      </w:r>
    </w:p>
    <w:p w:rsidR="00AE3205" w:rsidRDefault="00AE320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244A97">
        <w:rPr>
          <w:rFonts w:hint="cs"/>
          <w:color w:val="000000"/>
          <w:sz w:val="26"/>
          <w:szCs w:val="28"/>
        </w:rPr>
        <w:t>Trở thành nền kinh tế độc lập.</w:t>
      </w:r>
    </w:p>
    <w:p w:rsidR="00AE3205" w:rsidRDefault="00AE320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 w:rsidRPr="00244A97">
        <w:rPr>
          <w:rFonts w:hint="cs"/>
          <w:color w:val="000000"/>
          <w:sz w:val="26"/>
          <w:szCs w:val="28"/>
        </w:rPr>
        <w:t>Thủ công nghiệp là ngành kinh tế chính trong cả nướ</w:t>
      </w:r>
      <w:r w:rsidRPr="00244A97">
        <w:rPr>
          <w:color w:val="000000"/>
          <w:sz w:val="26"/>
          <w:szCs w:val="28"/>
        </w:rPr>
        <w:t>c.</w:t>
      </w:r>
    </w:p>
    <w:p w:rsidR="00AE3205" w:rsidRPr="00244A97" w:rsidRDefault="00AE3205" w:rsidP="00AE3205">
      <w:pPr>
        <w:pStyle w:val="Normal0"/>
        <w:rPr>
          <w:sz w:val="28"/>
          <w:szCs w:val="28"/>
        </w:rPr>
      </w:pPr>
      <w:r w:rsidRPr="00724FE3">
        <w:rPr>
          <w:b/>
          <w:sz w:val="26"/>
        </w:rPr>
        <w:t xml:space="preserve">Câu 16: </w:t>
      </w:r>
      <w:r w:rsidRPr="00244A97">
        <w:rPr>
          <w:sz w:val="26"/>
          <w:szCs w:val="28"/>
        </w:rPr>
        <w:t xml:space="preserve"> </w:t>
      </w:r>
      <w:r w:rsidRPr="00244A97">
        <w:rPr>
          <w:rFonts w:hint="cs"/>
          <w:sz w:val="26"/>
          <w:szCs w:val="28"/>
        </w:rPr>
        <w:t>Những công trình nghệ thuật kiến trúc liên quan đến Phật giáo là</w:t>
      </w:r>
    </w:p>
    <w:p w:rsidR="00AE3205" w:rsidRDefault="00AE320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244A97">
        <w:rPr>
          <w:rFonts w:hint="cs"/>
          <w:color w:val="000000"/>
          <w:sz w:val="26"/>
          <w:szCs w:val="28"/>
        </w:rPr>
        <w:t>Đền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244A97">
        <w:rPr>
          <w:rFonts w:hint="cs"/>
          <w:color w:val="000000"/>
          <w:sz w:val="26"/>
          <w:szCs w:val="28"/>
        </w:rPr>
        <w:t>Văn miếu</w:t>
      </w:r>
    </w:p>
    <w:p w:rsidR="00AE3205" w:rsidRDefault="00AE320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244A97">
        <w:rPr>
          <w:rFonts w:hint="cs"/>
          <w:color w:val="000000"/>
          <w:sz w:val="26"/>
          <w:szCs w:val="28"/>
        </w:rPr>
        <w:t xml:space="preserve">Đạo, quán     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244A97">
        <w:rPr>
          <w:rFonts w:hint="cs"/>
          <w:color w:val="000000"/>
          <w:sz w:val="26"/>
          <w:szCs w:val="28"/>
        </w:rPr>
        <w:t xml:space="preserve">Chùa, tháp     </w:t>
      </w:r>
      <w:r w:rsidRPr="00244A97">
        <w:rPr>
          <w:color w:val="000000"/>
          <w:sz w:val="26"/>
          <w:szCs w:val="28"/>
        </w:rPr>
        <w:t xml:space="preserve">       </w:t>
      </w:r>
    </w:p>
    <w:p w:rsidR="00AE3205" w:rsidRPr="00244A97" w:rsidRDefault="00AE3205" w:rsidP="00AE3205">
      <w:pPr>
        <w:pStyle w:val="Normal0"/>
        <w:rPr>
          <w:sz w:val="28"/>
          <w:szCs w:val="28"/>
        </w:rPr>
      </w:pPr>
      <w:r w:rsidRPr="00724FE3">
        <w:rPr>
          <w:b/>
          <w:sz w:val="26"/>
        </w:rPr>
        <w:t xml:space="preserve">Câu 17: </w:t>
      </w:r>
      <w:r w:rsidRPr="00244A97">
        <w:rPr>
          <w:rFonts w:hint="cs"/>
          <w:sz w:val="26"/>
          <w:szCs w:val="28"/>
        </w:rPr>
        <w:t xml:space="preserve"> Ý nào không phản ánh đúng đặc điểm chung của các cuộc chiến đấu chống ngoại xâm từ thế kỉ X đến thế kỉ XV?</w:t>
      </w:r>
    </w:p>
    <w:p w:rsidR="00AE3205" w:rsidRDefault="00AE320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244A97">
        <w:rPr>
          <w:rFonts w:hint="cs"/>
          <w:color w:val="000000"/>
          <w:sz w:val="26"/>
          <w:szCs w:val="28"/>
        </w:rPr>
        <w:t>Nhân đạo, hòa hiếu đối với kẻ xâm lược bại trận là một trong những nét nổi bật.</w:t>
      </w:r>
    </w:p>
    <w:p w:rsidR="00AE3205" w:rsidRDefault="00AE320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 w:rsidRPr="00244A97">
        <w:rPr>
          <w:rFonts w:hint="cs"/>
          <w:color w:val="000000"/>
          <w:sz w:val="26"/>
          <w:szCs w:val="28"/>
        </w:rPr>
        <w:t>Đều chống lại sự xâm lược của các triều đại phong kiến phương Bắc</w:t>
      </w:r>
    </w:p>
    <w:p w:rsidR="00AE3205" w:rsidRDefault="00AE320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244A97">
        <w:rPr>
          <w:rFonts w:hint="cs"/>
          <w:color w:val="000000"/>
          <w:sz w:val="26"/>
          <w:szCs w:val="28"/>
        </w:rPr>
        <w:t>Đều là các cuộc kháng chiến bảo vệ độc lập của dân tộc</w:t>
      </w:r>
    </w:p>
    <w:p w:rsidR="00AE3205" w:rsidRDefault="00AE320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 w:rsidRPr="00244A97">
        <w:rPr>
          <w:rFonts w:hint="cs"/>
          <w:color w:val="000000"/>
          <w:sz w:val="26"/>
          <w:szCs w:val="28"/>
        </w:rPr>
        <w:t>Đều kết thúc bằng một trận quyết chiến chiến lược, đập tan ý đồ xâm lược của kẻ thù</w:t>
      </w:r>
    </w:p>
    <w:p w:rsidR="00AE3205" w:rsidRPr="00244A97" w:rsidRDefault="00AE3205" w:rsidP="00AE3205">
      <w:pPr>
        <w:pStyle w:val="Normal0"/>
        <w:rPr>
          <w:sz w:val="28"/>
          <w:szCs w:val="28"/>
        </w:rPr>
      </w:pPr>
      <w:r w:rsidRPr="00724FE3">
        <w:rPr>
          <w:b/>
          <w:sz w:val="26"/>
        </w:rPr>
        <w:t xml:space="preserve">Câu 18: </w:t>
      </w:r>
      <w:r w:rsidRPr="00244A97">
        <w:rPr>
          <w:sz w:val="26"/>
          <w:szCs w:val="28"/>
        </w:rPr>
        <w:t xml:space="preserve"> </w:t>
      </w:r>
      <w:r w:rsidRPr="00244A97">
        <w:rPr>
          <w:rFonts w:hint="cs"/>
          <w:sz w:val="26"/>
          <w:szCs w:val="28"/>
        </w:rPr>
        <w:t>Nhà nước phong kiến Việt Nam trong các thế kỉ X – XV được xây dựng theo thể chế</w:t>
      </w:r>
    </w:p>
    <w:p w:rsidR="00AE3205" w:rsidRDefault="00AE320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244A97">
        <w:rPr>
          <w:rFonts w:hint="cs"/>
          <w:color w:val="000000"/>
          <w:sz w:val="26"/>
          <w:szCs w:val="28"/>
        </w:rPr>
        <w:t xml:space="preserve">Dân chủ     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244A97">
        <w:rPr>
          <w:rFonts w:hint="cs"/>
          <w:color w:val="000000"/>
          <w:sz w:val="26"/>
          <w:szCs w:val="28"/>
        </w:rPr>
        <w:t>Quân chủ chuyên chế</w:t>
      </w:r>
      <w:r w:rsidRPr="00244A97">
        <w:rPr>
          <w:color w:val="000000"/>
          <w:sz w:val="26"/>
          <w:szCs w:val="28"/>
        </w:rPr>
        <w:t>.</w:t>
      </w:r>
    </w:p>
    <w:p w:rsidR="00AE3205" w:rsidRDefault="00AE320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244A97">
        <w:rPr>
          <w:rFonts w:hint="cs"/>
          <w:color w:val="000000"/>
          <w:sz w:val="26"/>
          <w:szCs w:val="28"/>
        </w:rPr>
        <w:t xml:space="preserve">Quân chủ      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244A97">
        <w:rPr>
          <w:rFonts w:hint="cs"/>
          <w:color w:val="000000"/>
          <w:sz w:val="26"/>
          <w:szCs w:val="28"/>
        </w:rPr>
        <w:t>Cộng hòa</w:t>
      </w:r>
    </w:p>
    <w:p w:rsidR="00AE3205" w:rsidRPr="00244A97" w:rsidRDefault="00AE3205" w:rsidP="00AE3205">
      <w:pPr>
        <w:pStyle w:val="Normal0"/>
        <w:rPr>
          <w:sz w:val="28"/>
          <w:szCs w:val="28"/>
        </w:rPr>
      </w:pPr>
      <w:r w:rsidRPr="00724FE3">
        <w:rPr>
          <w:b/>
          <w:sz w:val="26"/>
        </w:rPr>
        <w:t xml:space="preserve">Câu 19: </w:t>
      </w:r>
      <w:r w:rsidRPr="00244A97">
        <w:rPr>
          <w:sz w:val="26"/>
          <w:szCs w:val="28"/>
        </w:rPr>
        <w:t xml:space="preserve"> </w:t>
      </w:r>
      <w:r w:rsidRPr="00244A97">
        <w:rPr>
          <w:rFonts w:hint="cs"/>
          <w:sz w:val="26"/>
          <w:szCs w:val="28"/>
        </w:rPr>
        <w:t>Bộ máy nhà nước quân chủ chuyên chế hoàn chỉnh và đạt đến đỉnh cao vào thời</w:t>
      </w:r>
    </w:p>
    <w:p w:rsidR="00AE3205" w:rsidRDefault="00AE320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244A97">
        <w:rPr>
          <w:rFonts w:hint="cs"/>
          <w:color w:val="000000"/>
          <w:sz w:val="26"/>
          <w:szCs w:val="28"/>
        </w:rPr>
        <w:t>Lê sơ.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244A97">
        <w:rPr>
          <w:rFonts w:hint="cs"/>
          <w:color w:val="000000"/>
          <w:sz w:val="26"/>
          <w:szCs w:val="28"/>
        </w:rPr>
        <w:t>Trần.</w:t>
      </w:r>
      <w:r w:rsidRPr="00244A97">
        <w:rPr>
          <w:color w:val="000000"/>
          <w:sz w:val="26"/>
          <w:szCs w:val="28"/>
        </w:rPr>
        <w:t xml:space="preserve">  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244A97">
        <w:rPr>
          <w:rFonts w:hint="cs"/>
          <w:color w:val="000000"/>
          <w:sz w:val="26"/>
          <w:szCs w:val="28"/>
        </w:rPr>
        <w:t>Hồ.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244A97">
        <w:rPr>
          <w:rFonts w:hint="cs"/>
          <w:color w:val="000000"/>
          <w:sz w:val="26"/>
          <w:szCs w:val="28"/>
        </w:rPr>
        <w:t>Lý.</w:t>
      </w:r>
      <w:r w:rsidRPr="00244A97">
        <w:rPr>
          <w:color w:val="000000"/>
          <w:sz w:val="26"/>
          <w:szCs w:val="28"/>
        </w:rPr>
        <w:t xml:space="preserve">          </w:t>
      </w:r>
    </w:p>
    <w:p w:rsidR="00AE3205" w:rsidRPr="00244A97" w:rsidRDefault="00AE3205" w:rsidP="00AE3205">
      <w:pPr>
        <w:pStyle w:val="Normal0"/>
        <w:rPr>
          <w:sz w:val="28"/>
          <w:szCs w:val="28"/>
        </w:rPr>
      </w:pPr>
      <w:r w:rsidRPr="00724FE3">
        <w:rPr>
          <w:b/>
          <w:sz w:val="26"/>
        </w:rPr>
        <w:t xml:space="preserve">Câu 20: </w:t>
      </w:r>
      <w:r w:rsidRPr="00244A97">
        <w:rPr>
          <w:rFonts w:hint="cs"/>
          <w:sz w:val="26"/>
          <w:szCs w:val="28"/>
        </w:rPr>
        <w:t>“Thứ nhất Kinh Kì, thứ nhì Phố Hiến” là nói đến đô thị nào?</w:t>
      </w:r>
    </w:p>
    <w:p w:rsidR="00AE3205" w:rsidRDefault="00AE320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244A97">
        <w:rPr>
          <w:rFonts w:hint="cs"/>
          <w:color w:val="000000"/>
          <w:sz w:val="26"/>
          <w:szCs w:val="28"/>
        </w:rPr>
        <w:t>Thăng Long, Phố Hiến.</w:t>
      </w:r>
      <w:r w:rsidRPr="00244A97">
        <w:rPr>
          <w:color w:val="000000"/>
          <w:sz w:val="26"/>
          <w:szCs w:val="28"/>
        </w:rPr>
        <w:t xml:space="preserve">             </w:t>
      </w:r>
    </w:p>
    <w:p w:rsidR="00AE3205" w:rsidRDefault="00AE320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 w:rsidRPr="00244A97">
        <w:rPr>
          <w:rFonts w:hint="cs"/>
          <w:color w:val="000000"/>
          <w:sz w:val="26"/>
          <w:szCs w:val="28"/>
        </w:rPr>
        <w:t xml:space="preserve">Thanh Hà, Kẻ Chợ.         </w:t>
      </w:r>
    </w:p>
    <w:p w:rsidR="00AE3205" w:rsidRDefault="00AE320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244A97">
        <w:rPr>
          <w:rFonts w:hint="cs"/>
          <w:color w:val="000000"/>
          <w:sz w:val="26"/>
          <w:szCs w:val="28"/>
        </w:rPr>
        <w:t xml:space="preserve">Thăng Long, Hội An.                </w:t>
      </w:r>
    </w:p>
    <w:p w:rsidR="00AE3205" w:rsidRDefault="00AE320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 w:rsidRPr="00244A97">
        <w:rPr>
          <w:rFonts w:hint="cs"/>
          <w:color w:val="000000"/>
          <w:sz w:val="26"/>
          <w:szCs w:val="28"/>
        </w:rPr>
        <w:t xml:space="preserve">Phố Hiến, Hội An     </w:t>
      </w:r>
    </w:p>
    <w:p w:rsidR="00AE3205" w:rsidRPr="00244A97" w:rsidRDefault="00AE3205" w:rsidP="00AE3205">
      <w:pPr>
        <w:pStyle w:val="Normal0"/>
        <w:rPr>
          <w:sz w:val="28"/>
          <w:szCs w:val="28"/>
        </w:rPr>
      </w:pPr>
      <w:r w:rsidRPr="00724FE3">
        <w:rPr>
          <w:b/>
          <w:sz w:val="26"/>
        </w:rPr>
        <w:t xml:space="preserve">Câu 21: </w:t>
      </w:r>
      <w:r w:rsidRPr="00244A97">
        <w:rPr>
          <w:sz w:val="26"/>
          <w:szCs w:val="28"/>
        </w:rPr>
        <w:t xml:space="preserve"> </w:t>
      </w:r>
      <w:r w:rsidRPr="00244A97">
        <w:rPr>
          <w:rFonts w:hint="cs"/>
          <w:sz w:val="26"/>
          <w:szCs w:val="28"/>
        </w:rPr>
        <w:t>Nguyên nhân dẫn đến sự phát triển của ngoại thương trong thế kỉ X-XV?</w:t>
      </w:r>
    </w:p>
    <w:p w:rsidR="00AE3205" w:rsidRDefault="00AE320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244A97">
        <w:rPr>
          <w:rFonts w:hint="cs"/>
          <w:color w:val="000000"/>
          <w:sz w:val="26"/>
          <w:szCs w:val="28"/>
        </w:rPr>
        <w:t>Do nội thương phát triển và chính sách của nhà nướ</w:t>
      </w:r>
      <w:r w:rsidRPr="00244A97">
        <w:rPr>
          <w:color w:val="000000"/>
          <w:sz w:val="26"/>
          <w:szCs w:val="28"/>
        </w:rPr>
        <w:t>c.</w:t>
      </w:r>
    </w:p>
    <w:p w:rsidR="00AE3205" w:rsidRDefault="00AE320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 w:rsidRPr="00244A97">
        <w:rPr>
          <w:rFonts w:hint="cs"/>
          <w:color w:val="000000"/>
          <w:sz w:val="26"/>
          <w:szCs w:val="28"/>
        </w:rPr>
        <w:t>Nền kinh tế phát triển và Nhà nước mở rộng giao lưu với nước ngoài.</w:t>
      </w:r>
    </w:p>
    <w:p w:rsidR="00AE3205" w:rsidRDefault="00AE320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244A97">
        <w:rPr>
          <w:rFonts w:hint="cs"/>
          <w:color w:val="000000"/>
          <w:sz w:val="26"/>
          <w:szCs w:val="28"/>
        </w:rPr>
        <w:t xml:space="preserve">Có nhiều cảng biển và </w:t>
      </w:r>
      <w:r>
        <w:rPr>
          <w:rFonts w:hint="cs"/>
          <w:color w:val="000000"/>
          <w:sz w:val="26"/>
          <w:szCs w:val="28"/>
        </w:rPr>
        <w:t xml:space="preserve">các </w:t>
      </w:r>
      <w:r w:rsidRPr="00244A97">
        <w:rPr>
          <w:rFonts w:hint="cs"/>
          <w:color w:val="000000"/>
          <w:sz w:val="26"/>
          <w:szCs w:val="28"/>
        </w:rPr>
        <w:t>chính sách của nhà nướ</w:t>
      </w:r>
      <w:r w:rsidRPr="00244A97">
        <w:rPr>
          <w:color w:val="000000"/>
          <w:sz w:val="26"/>
          <w:szCs w:val="28"/>
        </w:rPr>
        <w:t>c.</w:t>
      </w:r>
    </w:p>
    <w:p w:rsidR="00AE3205" w:rsidRDefault="00AE3205">
      <w:pPr>
        <w:tabs>
          <w:tab w:val="left" w:pos="240"/>
        </w:tabs>
        <w:rPr>
          <w:color w:val="000000"/>
          <w:sz w:val="26"/>
          <w:szCs w:val="28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 w:rsidRPr="00244A97">
        <w:rPr>
          <w:rFonts w:hint="cs"/>
          <w:color w:val="000000"/>
          <w:sz w:val="26"/>
          <w:szCs w:val="28"/>
        </w:rPr>
        <w:t>Do chính sách thuế khóa.</w:t>
      </w:r>
    </w:p>
    <w:p w:rsidR="009045FF" w:rsidRDefault="009045FF" w:rsidP="009045FF">
      <w:pPr>
        <w:tabs>
          <w:tab w:val="left" w:pos="240"/>
        </w:tabs>
        <w:rPr>
          <w:b/>
          <w:bCs/>
          <w:color w:val="000000"/>
          <w:sz w:val="26"/>
          <w:szCs w:val="28"/>
        </w:rPr>
      </w:pPr>
      <w:r w:rsidRPr="00E42F85">
        <w:rPr>
          <w:b/>
          <w:bCs/>
          <w:color w:val="000000"/>
          <w:sz w:val="26"/>
          <w:szCs w:val="28"/>
        </w:rPr>
        <w:t>II. TỰ LUẬN (3 ĐIỂM)</w:t>
      </w:r>
    </w:p>
    <w:p w:rsidR="009045FF" w:rsidRPr="00E37C71" w:rsidRDefault="009045FF" w:rsidP="009045FF">
      <w:pPr>
        <w:tabs>
          <w:tab w:val="left" w:pos="240"/>
        </w:tabs>
        <w:rPr>
          <w:b/>
          <w:bCs/>
          <w:color w:val="000000"/>
          <w:sz w:val="26"/>
          <w:szCs w:val="28"/>
        </w:rPr>
      </w:pPr>
      <w:r>
        <w:rPr>
          <w:b/>
          <w:bCs/>
          <w:color w:val="000000"/>
          <w:sz w:val="26"/>
          <w:szCs w:val="28"/>
        </w:rPr>
        <w:t xml:space="preserve">Câu 1. </w:t>
      </w:r>
      <w:r>
        <w:rPr>
          <w:color w:val="000000"/>
          <w:sz w:val="26"/>
          <w:szCs w:val="28"/>
        </w:rPr>
        <w:t>“An Nam tứ đại khí” của nước ta thế kỉ X-XV bao gồm những công trình nào</w:t>
      </w:r>
      <w:r w:rsidRPr="00E37C71">
        <w:rPr>
          <w:color w:val="000000"/>
          <w:sz w:val="26"/>
          <w:szCs w:val="28"/>
        </w:rPr>
        <w:t>?</w:t>
      </w:r>
      <w:r>
        <w:rPr>
          <w:color w:val="000000"/>
          <w:sz w:val="26"/>
          <w:szCs w:val="28"/>
        </w:rPr>
        <w:t xml:space="preserve"> </w:t>
      </w:r>
      <w:r w:rsidRPr="00E37C71">
        <w:rPr>
          <w:b/>
          <w:bCs/>
          <w:color w:val="000000"/>
          <w:sz w:val="26"/>
          <w:szCs w:val="28"/>
        </w:rPr>
        <w:t>(1 điểm)</w:t>
      </w:r>
    </w:p>
    <w:p w:rsidR="009045FF" w:rsidRDefault="009045FF" w:rsidP="009045FF">
      <w:pPr>
        <w:tabs>
          <w:tab w:val="left" w:pos="240"/>
        </w:tabs>
        <w:rPr>
          <w:b/>
          <w:bCs/>
          <w:color w:val="000000"/>
          <w:sz w:val="26"/>
          <w:szCs w:val="28"/>
        </w:rPr>
      </w:pPr>
      <w:r>
        <w:rPr>
          <w:b/>
          <w:bCs/>
          <w:color w:val="000000"/>
          <w:sz w:val="26"/>
          <w:szCs w:val="28"/>
        </w:rPr>
        <w:t xml:space="preserve">Câu 2. </w:t>
      </w:r>
      <w:r w:rsidRPr="00E37C71">
        <w:rPr>
          <w:color w:val="000000"/>
          <w:sz w:val="26"/>
          <w:szCs w:val="28"/>
        </w:rPr>
        <w:t>Tại sao nói: Công cuộc cải cách hành chính của vua Lê Thánh Tông ở thế kỉ X-XV đã làm cho bộ máy nhà nước phong kiến đạt đỉnh cao?</w:t>
      </w:r>
      <w:r>
        <w:rPr>
          <w:b/>
          <w:bCs/>
          <w:color w:val="000000"/>
          <w:sz w:val="26"/>
          <w:szCs w:val="28"/>
        </w:rPr>
        <w:t xml:space="preserve"> (2 điểm)</w:t>
      </w:r>
    </w:p>
    <w:p w:rsidR="009045FF" w:rsidRDefault="009045FF">
      <w:pPr>
        <w:tabs>
          <w:tab w:val="left" w:pos="240"/>
        </w:tabs>
        <w:rPr>
          <w:sz w:val="26"/>
        </w:rPr>
      </w:pPr>
    </w:p>
    <w:p w:rsidR="00AE3205" w:rsidRDefault="00AE3205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b/>
          <w:i/>
          <w:sz w:val="26"/>
        </w:rPr>
      </w:pPr>
      <w:r>
        <w:rPr>
          <w:b/>
          <w:i/>
          <w:sz w:val="26"/>
        </w:rPr>
        <w:t>------ HẾT ------</w:t>
      </w:r>
    </w:p>
    <w:p w:rsidR="00EB25DB" w:rsidRPr="00EB25DB" w:rsidRDefault="00EB25DB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b/>
          <w:color w:val="FF0000"/>
        </w:rPr>
      </w:pPr>
      <w:r w:rsidRPr="00EB25DB">
        <w:rPr>
          <w:b/>
          <w:color w:val="FF0000"/>
        </w:rPr>
        <w:t>ĐÁP ÁN TRẮC NGHIỆM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  <w:gridCol w:w="1069"/>
      </w:tblGrid>
      <w:tr w:rsidR="00EB25DB" w:rsidRPr="00EB25DB" w:rsidTr="00EB25DB"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1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6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11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16</w:t>
            </w:r>
          </w:p>
        </w:tc>
        <w:tc>
          <w:tcPr>
            <w:tcW w:w="1069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1069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21</w:t>
            </w:r>
          </w:p>
        </w:tc>
        <w:tc>
          <w:tcPr>
            <w:tcW w:w="1069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C</w:t>
            </w:r>
          </w:p>
        </w:tc>
      </w:tr>
      <w:tr w:rsidR="00EB25DB" w:rsidRPr="00EB25DB" w:rsidTr="00EB25DB"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2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7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12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17</w:t>
            </w:r>
          </w:p>
        </w:tc>
        <w:tc>
          <w:tcPr>
            <w:tcW w:w="1069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1069" w:type="dxa"/>
          </w:tcPr>
          <w:p w:rsidR="00EB25DB" w:rsidRPr="00EB25DB" w:rsidRDefault="00EB25D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color w:val="0000FF"/>
              </w:rPr>
            </w:pPr>
          </w:p>
        </w:tc>
        <w:tc>
          <w:tcPr>
            <w:tcW w:w="1069" w:type="dxa"/>
          </w:tcPr>
          <w:p w:rsidR="00EB25DB" w:rsidRPr="00EB25DB" w:rsidRDefault="00EB25D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color w:val="0000FF"/>
              </w:rPr>
            </w:pPr>
          </w:p>
        </w:tc>
      </w:tr>
      <w:tr w:rsidR="00EB25DB" w:rsidRPr="00EB25DB" w:rsidTr="00EB25DB"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3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8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13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18</w:t>
            </w:r>
          </w:p>
        </w:tc>
        <w:tc>
          <w:tcPr>
            <w:tcW w:w="1069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1069" w:type="dxa"/>
          </w:tcPr>
          <w:p w:rsidR="00EB25DB" w:rsidRPr="00EB25DB" w:rsidRDefault="00EB25D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color w:val="0000FF"/>
              </w:rPr>
            </w:pPr>
          </w:p>
        </w:tc>
        <w:tc>
          <w:tcPr>
            <w:tcW w:w="1069" w:type="dxa"/>
          </w:tcPr>
          <w:p w:rsidR="00EB25DB" w:rsidRPr="00EB25DB" w:rsidRDefault="00EB25D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color w:val="0000FF"/>
              </w:rPr>
            </w:pPr>
          </w:p>
        </w:tc>
      </w:tr>
      <w:tr w:rsidR="00EB25DB" w:rsidRPr="00EB25DB" w:rsidTr="00EB25DB"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4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9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14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19</w:t>
            </w:r>
          </w:p>
        </w:tc>
        <w:tc>
          <w:tcPr>
            <w:tcW w:w="1069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1069" w:type="dxa"/>
          </w:tcPr>
          <w:p w:rsidR="00EB25DB" w:rsidRPr="00EB25DB" w:rsidRDefault="00EB25D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color w:val="0000FF"/>
              </w:rPr>
            </w:pPr>
          </w:p>
        </w:tc>
        <w:tc>
          <w:tcPr>
            <w:tcW w:w="1069" w:type="dxa"/>
          </w:tcPr>
          <w:p w:rsidR="00EB25DB" w:rsidRPr="00EB25DB" w:rsidRDefault="00EB25D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color w:val="0000FF"/>
              </w:rPr>
            </w:pPr>
          </w:p>
        </w:tc>
      </w:tr>
      <w:tr w:rsidR="00EB25DB" w:rsidRPr="00EB25DB" w:rsidTr="00EB25DB"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5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10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15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20</w:t>
            </w:r>
          </w:p>
        </w:tc>
        <w:tc>
          <w:tcPr>
            <w:tcW w:w="1069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1069" w:type="dxa"/>
          </w:tcPr>
          <w:p w:rsidR="00EB25DB" w:rsidRPr="00EB25DB" w:rsidRDefault="00EB25D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color w:val="0000FF"/>
              </w:rPr>
            </w:pPr>
          </w:p>
        </w:tc>
        <w:tc>
          <w:tcPr>
            <w:tcW w:w="1069" w:type="dxa"/>
          </w:tcPr>
          <w:p w:rsidR="00EB25DB" w:rsidRPr="00EB25DB" w:rsidRDefault="00EB25D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color w:val="0000FF"/>
              </w:rPr>
            </w:pPr>
          </w:p>
        </w:tc>
      </w:tr>
    </w:tbl>
    <w:p w:rsidR="00EB25DB" w:rsidRDefault="00EB25DB">
      <w:pPr>
        <w:widowControl w:val="0"/>
        <w:autoSpaceDE w:val="0"/>
        <w:autoSpaceDN w:val="0"/>
        <w:adjustRightInd w:val="0"/>
        <w:spacing w:after="160" w:line="252" w:lineRule="auto"/>
        <w:jc w:val="center"/>
      </w:pPr>
    </w:p>
    <w:sectPr w:rsidR="00EB25DB" w:rsidSect="00001A7E">
      <w:headerReference w:type="default" r:id="rId8"/>
      <w:footerReference w:type="default" r:id="rId9"/>
      <w:pgSz w:w="11907" w:h="16840" w:code="9"/>
      <w:pgMar w:top="720" w:right="720" w:bottom="720" w:left="720" w:header="450" w:footer="2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D97" w:rsidRDefault="00371D97" w:rsidP="00AE3205">
      <w:r>
        <w:separator/>
      </w:r>
    </w:p>
  </w:endnote>
  <w:endnote w:type="continuationSeparator" w:id="0">
    <w:p w:rsidR="00371D97" w:rsidRDefault="00371D97" w:rsidP="00A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A2A" w:rsidRDefault="00393A2A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371D97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001A7E" w:rsidRPr="00001A7E" w:rsidRDefault="00001A7E" w:rsidP="00001A7E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D97" w:rsidRDefault="00371D97" w:rsidP="00AE3205">
      <w:r>
        <w:separator/>
      </w:r>
    </w:p>
  </w:footnote>
  <w:footnote w:type="continuationSeparator" w:id="0">
    <w:p w:rsidR="00371D97" w:rsidRDefault="00371D97" w:rsidP="00A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A7E" w:rsidRPr="00001A7E" w:rsidRDefault="00393A2A" w:rsidP="00001A7E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393A2A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A2A" w:rsidRDefault="00393A2A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393A2A" w:rsidRDefault="00393A2A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93A2A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93A2A" w:rsidRDefault="00393A2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71D97" w:rsidRPr="00371D9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393A2A" w:rsidRDefault="00393A2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71D97" w:rsidRPr="00371D9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169A1"/>
    <w:multiLevelType w:val="hybridMultilevel"/>
    <w:tmpl w:val="AA0AD514"/>
    <w:lvl w:ilvl="0" w:tplc="168C5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39"/>
    <w:rsid w:val="00001A7E"/>
    <w:rsid w:val="00371D97"/>
    <w:rsid w:val="0037573A"/>
    <w:rsid w:val="00393A2A"/>
    <w:rsid w:val="005A7C68"/>
    <w:rsid w:val="00665D5D"/>
    <w:rsid w:val="00782809"/>
    <w:rsid w:val="009045FF"/>
    <w:rsid w:val="00936D42"/>
    <w:rsid w:val="00A22766"/>
    <w:rsid w:val="00A5612E"/>
    <w:rsid w:val="00AE3205"/>
    <w:rsid w:val="00B462C9"/>
    <w:rsid w:val="00BC41C8"/>
    <w:rsid w:val="00CC0901"/>
    <w:rsid w:val="00DD7439"/>
    <w:rsid w:val="00EB25DB"/>
    <w:rsid w:val="00ED3109"/>
    <w:rsid w:val="00F23656"/>
    <w:rsid w:val="00F4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pPr>
      <w:widowControl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huvienhoclieu.com/tai-lieu-lich-su/tai-lieu-lich-su-lop-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4561</CharactersWithSpaces>
  <SharedDoc>false</SharedDoc>
  <HLinks>
    <vt:vector size="6" baseType="variant">
      <vt:variant>
        <vt:i4>1179741</vt:i4>
      </vt:variant>
      <vt:variant>
        <vt:i4>0</vt:i4>
      </vt:variant>
      <vt:variant>
        <vt:i4>0</vt:i4>
      </vt:variant>
      <vt:variant>
        <vt:i4>5</vt:i4>
      </vt:variant>
      <vt:variant>
        <vt:lpwstr>https://thuvienhoclieu.com/tai-lieu-lich-su/tai-lieu-lich-su-lop-10/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2022-04-01T21:58:00Z</dcterms:created>
  <dcterms:modified xsi:type="dcterms:W3CDTF">2023-05-10T10:36:00Z</dcterms:modified>
</cp:coreProperties>
</file>