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31"/>
        <w:gridCol w:w="5959"/>
      </w:tblGrid>
      <w:tr w:rsidR="00C62BB2">
        <w:tc>
          <w:tcPr>
            <w:tcW w:w="4531" w:type="dxa"/>
          </w:tcPr>
          <w:p w:rsidR="00C62BB2" w:rsidRDefault="00E1612A">
            <w:pPr>
              <w:spacing w:after="0" w:line="240" w:lineRule="auto"/>
              <w:jc w:val="center"/>
              <w:rPr>
                <w:sz w:val="28"/>
              </w:rPr>
            </w:pPr>
            <w:bookmarkStart w:id="0" w:name="_GoBack" w:colFirst="1" w:colLast="1"/>
            <w:r>
              <w:rPr>
                <w:sz w:val="28"/>
              </w:rPr>
              <w:t>PHÒNG GIÁO DỤC VÀ ĐÀO TẠO</w:t>
            </w:r>
          </w:p>
          <w:p w:rsidR="00C62BB2" w:rsidRDefault="00E1612A">
            <w:pPr>
              <w:spacing w:after="0" w:line="240" w:lineRule="auto"/>
              <w:jc w:val="center"/>
              <w:rPr>
                <w:b/>
                <w:sz w:val="28"/>
              </w:rPr>
            </w:pPr>
            <w:r>
              <w:rPr>
                <w:b/>
                <w:sz w:val="28"/>
              </w:rPr>
              <w:t>TRƯỜNG PTDTNT THCS</w:t>
            </w:r>
          </w:p>
          <w:p w:rsidR="00C62BB2" w:rsidRDefault="00F91AF3">
            <w:pPr>
              <w:spacing w:after="0" w:line="240" w:lineRule="auto"/>
              <w:jc w:val="center"/>
              <w:rPr>
                <w:sz w:val="28"/>
              </w:rPr>
            </w:pPr>
            <w:r>
              <w:rPr>
                <w:b/>
                <w:noProof/>
                <w:sz w:val="28"/>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paragraph">
                        <wp:posOffset>273050</wp:posOffset>
                      </wp:positionV>
                      <wp:extent cx="1013460" cy="7620"/>
                      <wp:effectExtent l="0" t="0" r="1524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346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F60187"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1.5pt" to="152.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" strokecolor="windowText" strokeweight=".5pt">
                      <v:stroke joinstyle="miter"/>
                      <o:lock v:ext="edit" shapetype="f"/>
                    </v:line>
                  </w:pict>
                </mc:Fallback>
              </mc:AlternateContent>
            </w:r>
            <w:r w:rsidR="00E1612A">
              <w:rPr>
                <w:b/>
                <w:sz w:val="28"/>
              </w:rPr>
              <w:t>HUYỆN ………..</w:t>
            </w:r>
          </w:p>
        </w:tc>
        <w:tc>
          <w:tcPr>
            <w:tcW w:w="5959" w:type="dxa"/>
          </w:tcPr>
          <w:p w:rsidR="00C62BB2" w:rsidRDefault="00E1612A">
            <w:pPr>
              <w:spacing w:after="0" w:line="240" w:lineRule="auto"/>
              <w:jc w:val="center"/>
              <w:rPr>
                <w:b/>
                <w:sz w:val="28"/>
              </w:rPr>
            </w:pPr>
            <w:r>
              <w:rPr>
                <w:b/>
                <w:sz w:val="28"/>
              </w:rPr>
              <w:t>ĐỀ KIỂM TRA GIỮA HỌC KỲ II</w:t>
            </w:r>
          </w:p>
          <w:p w:rsidR="00C62BB2" w:rsidRDefault="00E1612A">
            <w:pPr>
              <w:spacing w:after="0" w:line="240" w:lineRule="auto"/>
              <w:jc w:val="center"/>
              <w:rPr>
                <w:b/>
                <w:sz w:val="28"/>
              </w:rPr>
            </w:pPr>
            <w:r>
              <w:rPr>
                <w:b/>
                <w:sz w:val="28"/>
              </w:rPr>
              <w:t>NĂM HỌC: 2021-2022</w:t>
            </w:r>
          </w:p>
          <w:p w:rsidR="00C62BB2" w:rsidRDefault="00E1612A">
            <w:pPr>
              <w:spacing w:after="0" w:line="240" w:lineRule="auto"/>
              <w:jc w:val="center"/>
              <w:rPr>
                <w:b/>
                <w:sz w:val="28"/>
              </w:rPr>
            </w:pPr>
            <w:r>
              <w:rPr>
                <w:b/>
                <w:sz w:val="28"/>
              </w:rPr>
              <w:t>MÔN: Vật lí 8</w:t>
            </w:r>
          </w:p>
          <w:p w:rsidR="00C62BB2" w:rsidRDefault="00E1612A">
            <w:pPr>
              <w:spacing w:after="0" w:line="240" w:lineRule="auto"/>
              <w:jc w:val="center"/>
              <w:rPr>
                <w:i/>
                <w:sz w:val="28"/>
              </w:rPr>
            </w:pPr>
            <w:r>
              <w:rPr>
                <w:sz w:val="28"/>
              </w:rPr>
              <w:t>(</w:t>
            </w:r>
            <w:r>
              <w:rPr>
                <w:i/>
                <w:sz w:val="28"/>
              </w:rPr>
              <w:t>Thời gian 45 phút)</w:t>
            </w:r>
          </w:p>
        </w:tc>
      </w:tr>
      <w:bookmarkEnd w:id="0"/>
    </w:tbl>
    <w:p w:rsidR="00C62BB2" w:rsidRDefault="00C62BB2">
      <w:pPr>
        <w:pStyle w:val="NoSpacing"/>
        <w:rPr>
          <w:rFonts w:ascii="Times New Roman" w:hAnsi="Times New Roman"/>
          <w:b/>
          <w:bCs/>
          <w:sz w:val="28"/>
          <w:szCs w:val="28"/>
        </w:rPr>
      </w:pPr>
    </w:p>
    <w:p w:rsidR="00C62BB2" w:rsidRDefault="00E1612A">
      <w:pPr>
        <w:pStyle w:val="NoSpacing"/>
        <w:spacing w:line="276" w:lineRule="auto"/>
        <w:rPr>
          <w:rFonts w:ascii="Times New Roman" w:hAnsi="Times New Roman"/>
          <w:sz w:val="28"/>
          <w:szCs w:val="28"/>
        </w:rPr>
      </w:pPr>
      <w:r>
        <w:rPr>
          <w:rFonts w:ascii="Times New Roman" w:hAnsi="Times New Roman"/>
          <w:b/>
          <w:bCs/>
          <w:sz w:val="28"/>
          <w:szCs w:val="28"/>
        </w:rPr>
        <w:t xml:space="preserve">PHẦN I. TRẮC NGHIỆM </w:t>
      </w:r>
      <w:r>
        <w:rPr>
          <w:rFonts w:ascii="Times New Roman" w:hAnsi="Times New Roman"/>
          <w:sz w:val="28"/>
          <w:szCs w:val="28"/>
        </w:rPr>
        <w:t>(4 điểm): Hãy khoanh tròn vào chữ cái đứng trước câu trả lời đúng.</w:t>
      </w:r>
    </w:p>
    <w:p w:rsidR="00C62BB2" w:rsidRDefault="00E1612A">
      <w:pPr>
        <w:pStyle w:val="NoSpacing"/>
        <w:spacing w:line="276" w:lineRule="auto"/>
        <w:rPr>
          <w:rFonts w:ascii="Times New Roman" w:hAnsi="Times New Roman"/>
          <w:sz w:val="28"/>
          <w:szCs w:val="28"/>
        </w:rPr>
      </w:pPr>
      <w:r>
        <w:rPr>
          <w:rFonts w:ascii="Times New Roman" w:hAnsi="Times New Roman"/>
          <w:b/>
          <w:bCs/>
          <w:color w:val="000000"/>
          <w:sz w:val="28"/>
          <w:szCs w:val="28"/>
        </w:rPr>
        <w:t>Câu 1.</w:t>
      </w:r>
      <w:r>
        <w:rPr>
          <w:rFonts w:ascii="Times New Roman" w:hAnsi="Times New Roman"/>
          <w:b/>
          <w:bCs/>
          <w:sz w:val="28"/>
          <w:szCs w:val="28"/>
        </w:rPr>
        <w:t> </w:t>
      </w:r>
      <w:r>
        <w:rPr>
          <w:rFonts w:ascii="Times New Roman" w:hAnsi="Times New Roman"/>
          <w:sz w:val="28"/>
          <w:szCs w:val="28"/>
        </w:rPr>
        <w:t>Thác nước đang chảy từ trên cao xuống, có những dạng năng lượng nào?</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bCs/>
          <w:sz w:val="28"/>
          <w:szCs w:val="28"/>
        </w:rPr>
        <w:t>A.</w:t>
      </w:r>
      <w:r>
        <w:rPr>
          <w:rFonts w:ascii="Times New Roman" w:eastAsia="Times New Roman" w:hAnsi="Times New Roman"/>
          <w:sz w:val="28"/>
          <w:szCs w:val="28"/>
        </w:rPr>
        <w:t> Động năng và thế năng.</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Cs/>
          <w:sz w:val="28"/>
          <w:szCs w:val="28"/>
        </w:rPr>
        <w:t>B. </w:t>
      </w:r>
      <w:r>
        <w:rPr>
          <w:rFonts w:ascii="Times New Roman" w:eastAsia="Times New Roman" w:hAnsi="Times New Roman"/>
          <w:sz w:val="28"/>
          <w:szCs w:val="28"/>
        </w:rPr>
        <w:t xml:space="preserve">Động năng </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bCs/>
          <w:sz w:val="28"/>
          <w:szCs w:val="28"/>
        </w:rPr>
        <w:tab/>
        <w:t>C.</w:t>
      </w:r>
      <w:r>
        <w:rPr>
          <w:rFonts w:ascii="Times New Roman" w:eastAsia="Times New Roman" w:hAnsi="Times New Roman"/>
          <w:sz w:val="28"/>
          <w:szCs w:val="28"/>
        </w:rPr>
        <w:t> Thế năng</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Cs/>
          <w:sz w:val="28"/>
          <w:szCs w:val="28"/>
        </w:rPr>
        <w:t>D.</w:t>
      </w:r>
      <w:r>
        <w:rPr>
          <w:rFonts w:ascii="Times New Roman" w:eastAsia="Times New Roman" w:hAnsi="Times New Roman"/>
          <w:b/>
          <w:bCs/>
          <w:sz w:val="28"/>
          <w:szCs w:val="28"/>
        </w:rPr>
        <w:t> </w:t>
      </w:r>
      <w:r>
        <w:rPr>
          <w:rFonts w:ascii="Times New Roman" w:eastAsia="Times New Roman" w:hAnsi="Times New Roman"/>
          <w:sz w:val="28"/>
          <w:szCs w:val="28"/>
        </w:rPr>
        <w:t>Động năng và nhiệt năng</w:t>
      </w:r>
    </w:p>
    <w:p w:rsidR="00C62BB2" w:rsidRDefault="00E1612A">
      <w:pPr>
        <w:pStyle w:val="NoSpacing"/>
        <w:spacing w:line="276" w:lineRule="auto"/>
        <w:rPr>
          <w:rFonts w:ascii="Times New Roman" w:hAnsi="Times New Roman"/>
          <w:sz w:val="28"/>
          <w:szCs w:val="28"/>
          <w:lang w:val="nl-NL"/>
        </w:rPr>
      </w:pPr>
      <w:r>
        <w:rPr>
          <w:rFonts w:ascii="Times New Roman" w:hAnsi="Times New Roman"/>
          <w:b/>
          <w:bCs/>
          <w:color w:val="000000"/>
          <w:sz w:val="28"/>
          <w:szCs w:val="28"/>
        </w:rPr>
        <w:t>Câu 2.</w:t>
      </w:r>
      <w:r>
        <w:rPr>
          <w:rFonts w:ascii="Times New Roman" w:hAnsi="Times New Roman"/>
          <w:color w:val="000000"/>
          <w:sz w:val="28"/>
          <w:szCs w:val="28"/>
        </w:rPr>
        <w:t> </w:t>
      </w:r>
      <w:r>
        <w:rPr>
          <w:rFonts w:ascii="Times New Roman" w:hAnsi="Times New Roman"/>
          <w:sz w:val="28"/>
          <w:szCs w:val="28"/>
          <w:lang w:val="nl-NL"/>
        </w:rPr>
        <w:t>Công thức tính công suất là:</w:t>
      </w:r>
    </w:p>
    <w:p w:rsidR="00C62BB2" w:rsidRDefault="00E1612A">
      <w:pPr>
        <w:pStyle w:val="NoSpacing"/>
        <w:spacing w:line="276" w:lineRule="auto"/>
        <w:rPr>
          <w:rFonts w:ascii="Times New Roman" w:hAnsi="Times New Roman"/>
          <w:sz w:val="28"/>
          <w:szCs w:val="28"/>
          <w:lang w:val="nl-NL"/>
        </w:rPr>
      </w:pPr>
      <w:r>
        <w:rPr>
          <w:rFonts w:ascii="Times New Roman" w:hAnsi="Times New Roman"/>
          <w:b/>
          <w:bCs/>
          <w:sz w:val="28"/>
          <w:szCs w:val="28"/>
          <w:lang w:val="nl-NL"/>
        </w:rPr>
        <w:tab/>
      </w:r>
      <w:r>
        <w:rPr>
          <w:rFonts w:ascii="Times New Roman" w:hAnsi="Times New Roman"/>
          <w:bCs/>
          <w:sz w:val="28"/>
          <w:szCs w:val="28"/>
          <w:lang w:val="nl-NL"/>
        </w:rPr>
        <w:t>A.</w:t>
      </w:r>
      <w:r>
        <w:rPr>
          <w:rFonts w:ascii="Times New Roman" w:hAnsi="Times New Roman"/>
          <w:sz w:val="28"/>
          <w:szCs w:val="28"/>
          <w:lang w:val="nl-NL"/>
        </w:rPr>
        <w:t xml:space="preserve"> </w:t>
      </w:r>
      <w:r>
        <w:rPr>
          <w:rFonts w:ascii="ScriptC" w:hAnsi="ScriptC" w:cs="ScriptC"/>
          <w:sz w:val="28"/>
          <w:szCs w:val="28"/>
          <w:lang w:val="nl-NL"/>
        </w:rPr>
        <w:t>P</w:t>
      </w:r>
      <w:r>
        <w:rPr>
          <w:rFonts w:ascii="Times New Roman" w:hAnsi="Times New Roman"/>
          <w:sz w:val="28"/>
          <w:szCs w:val="28"/>
          <w:lang w:val="nl-NL"/>
        </w:rPr>
        <w:t xml:space="preserve">= A.t. </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bCs/>
          <w:sz w:val="28"/>
          <w:szCs w:val="28"/>
          <w:lang w:val="nl-NL"/>
        </w:rPr>
        <w:t>B.</w:t>
      </w:r>
      <w:r>
        <w:rPr>
          <w:rFonts w:ascii="Times New Roman" w:hAnsi="Times New Roman"/>
          <w:sz w:val="28"/>
          <w:szCs w:val="28"/>
          <w:lang w:val="nl-NL"/>
        </w:rPr>
        <w:t xml:space="preserve"> </w:t>
      </w:r>
      <w:r>
        <w:rPr>
          <w:rFonts w:ascii="ScriptC" w:hAnsi="ScriptC" w:cs="ScriptC"/>
          <w:sz w:val="28"/>
          <w:szCs w:val="28"/>
          <w:lang w:val="nl-NL"/>
        </w:rPr>
        <w:t>P</w:t>
      </w:r>
      <w:r>
        <w:rPr>
          <w:rFonts w:ascii="Times New Roman" w:hAnsi="Times New Roman"/>
          <w:sz w:val="28"/>
          <w:szCs w:val="28"/>
          <w:lang w:val="nl-NL"/>
        </w:rPr>
        <w:t xml:space="preserve">  =</w:t>
      </w:r>
      <w:r>
        <w:rPr>
          <w:rFonts w:ascii="Times New Roman" w:hAnsi="Times New Roman"/>
          <w:position w:val="-24"/>
          <w:sz w:val="28"/>
          <w:szCs w:val="28"/>
          <w:lang w:val="nl-NL"/>
        </w:rPr>
        <w:object w:dxaOrig="27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4pt;height:30.95pt" o:ole="">
            <v:imagedata r:id="rId7" o:title=""/>
          </v:shape>
          <o:OLEObject Type="Embed" ProgID="Equation.DSMT4" ShapeID="Object 1" DrawAspect="Content" ObjectID="_1750596550" r:id="rId8"/>
        </w:object>
      </w:r>
      <w:r>
        <w:rPr>
          <w:rFonts w:ascii="Times New Roman" w:hAnsi="Times New Roman"/>
          <w:sz w:val="28"/>
          <w:szCs w:val="28"/>
          <w:lang w:val="nl-NL"/>
        </w:rPr>
        <w:t xml:space="preserve"> </w:t>
      </w:r>
      <w:r>
        <w:rPr>
          <w:rFonts w:ascii="Times New Roman" w:hAnsi="Times New Roman"/>
          <w:position w:val="-4"/>
          <w:sz w:val="28"/>
          <w:szCs w:val="28"/>
        </w:rPr>
        <w:object w:dxaOrig="179" w:dyaOrig="279">
          <v:shape id="Object 2" o:spid="_x0000_i1026" type="#_x0000_t75" style="width:9.2pt;height:14pt" o:ole="">
            <v:imagedata r:id="rId9" o:title=""/>
          </v:shape>
          <o:OLEObject Type="Embed" ProgID="Equation.DSMT4" ShapeID="Object 2" DrawAspect="Content" ObjectID="_1750596551" r:id="rId10"/>
        </w:object>
      </w:r>
      <w:r>
        <w:rPr>
          <w:rFonts w:ascii="Times New Roman" w:hAnsi="Times New Roman"/>
          <w:sz w:val="28"/>
          <w:szCs w:val="28"/>
          <w:lang w:val="nl-NL"/>
        </w:rPr>
        <w:t xml:space="preserve">. </w:t>
      </w:r>
      <w:r>
        <w:rPr>
          <w:rFonts w:ascii="Times New Roman" w:hAnsi="Times New Roman"/>
          <w:sz w:val="28"/>
          <w:szCs w:val="28"/>
          <w:lang w:val="nl-NL"/>
        </w:rPr>
        <w:tab/>
      </w:r>
      <w:r>
        <w:rPr>
          <w:rFonts w:ascii="Times New Roman" w:hAnsi="Times New Roman"/>
          <w:bCs/>
          <w:color w:val="000000"/>
          <w:sz w:val="28"/>
          <w:szCs w:val="28"/>
          <w:lang w:val="nl-NL"/>
        </w:rPr>
        <w:t>C.</w:t>
      </w:r>
      <w:r>
        <w:rPr>
          <w:rFonts w:ascii="Times New Roman" w:hAnsi="Times New Roman"/>
          <w:color w:val="000000"/>
          <w:sz w:val="28"/>
          <w:szCs w:val="28"/>
          <w:lang w:val="nl-NL"/>
        </w:rPr>
        <w:t xml:space="preserve"> </w:t>
      </w:r>
      <w:r>
        <w:rPr>
          <w:rFonts w:ascii="ScriptC" w:hAnsi="ScriptC" w:cs="ScriptC"/>
          <w:bCs/>
          <w:color w:val="000000"/>
          <w:sz w:val="28"/>
          <w:szCs w:val="28"/>
          <w:lang w:val="nl-NL"/>
        </w:rPr>
        <w:t>P</w:t>
      </w:r>
      <w:r>
        <w:rPr>
          <w:rFonts w:ascii="Times New Roman" w:hAnsi="Times New Roman"/>
          <w:color w:val="000000"/>
          <w:sz w:val="28"/>
          <w:szCs w:val="28"/>
          <w:lang w:val="nl-NL"/>
        </w:rPr>
        <w:t>=</w:t>
      </w:r>
      <w:r>
        <w:rPr>
          <w:rFonts w:ascii="Times New Roman" w:hAnsi="Times New Roman"/>
          <w:color w:val="FF0000"/>
          <w:position w:val="-24"/>
          <w:sz w:val="28"/>
          <w:szCs w:val="28"/>
          <w:lang w:val="nl-NL"/>
        </w:rPr>
        <w:object w:dxaOrig="279" w:dyaOrig="619">
          <v:shape id="Object 3" o:spid="_x0000_i1027" type="#_x0000_t75" style="width:14pt;height:30.95pt" o:ole="">
            <v:imagedata r:id="rId11" o:title=""/>
          </v:shape>
          <o:OLEObject Type="Embed" ProgID="Equation.DSMT4" ShapeID="Object 3" DrawAspect="Content" ObjectID="_1750596552" r:id="rId12"/>
        </w:objec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bCs/>
          <w:sz w:val="28"/>
          <w:szCs w:val="28"/>
          <w:lang w:val="nl-NL"/>
        </w:rPr>
        <w:t>D</w:t>
      </w:r>
      <w:r>
        <w:rPr>
          <w:rFonts w:ascii="Times New Roman" w:hAnsi="Times New Roman"/>
          <w:bCs/>
          <w:sz w:val="36"/>
          <w:szCs w:val="36"/>
          <w:lang w:val="nl-NL"/>
        </w:rPr>
        <w:t>.</w:t>
      </w:r>
      <w:r>
        <w:rPr>
          <w:rFonts w:ascii="Times New Roman" w:hAnsi="Times New Roman"/>
          <w:sz w:val="36"/>
          <w:szCs w:val="36"/>
          <w:lang w:val="nl-NL"/>
        </w:rPr>
        <w:t xml:space="preserve"> </w:t>
      </w:r>
      <w:r>
        <w:rPr>
          <w:rFonts w:ascii="ScriptC" w:hAnsi="ScriptC" w:cs="ScriptC"/>
          <w:sz w:val="28"/>
          <w:szCs w:val="28"/>
          <w:lang w:val="nl-NL"/>
        </w:rPr>
        <w:t>P</w:t>
      </w:r>
      <w:r>
        <w:rPr>
          <w:rFonts w:ascii="ScriptC" w:hAnsi="ScriptC" w:cs="ScriptC"/>
          <w:b/>
          <w:bCs/>
          <w:sz w:val="28"/>
          <w:szCs w:val="28"/>
          <w:lang w:val="nl-NL"/>
        </w:rPr>
        <w:t xml:space="preserve">  </w:t>
      </w:r>
      <w:r>
        <w:rPr>
          <w:rFonts w:ascii="Times New Roman" w:hAnsi="Times New Roman"/>
          <w:sz w:val="28"/>
          <w:szCs w:val="28"/>
          <w:lang w:val="nl-NL"/>
        </w:rPr>
        <w:t xml:space="preserve">= F.s. </w:t>
      </w:r>
    </w:p>
    <w:p w:rsidR="00C62BB2" w:rsidRDefault="00E1612A">
      <w:pPr>
        <w:pStyle w:val="NoSpacing"/>
        <w:spacing w:line="276" w:lineRule="auto"/>
        <w:rPr>
          <w:rFonts w:ascii="Times New Roman" w:hAnsi="Times New Roman"/>
          <w:sz w:val="28"/>
          <w:szCs w:val="28"/>
          <w:lang w:val="pt-BR"/>
        </w:rPr>
      </w:pPr>
      <w:r>
        <w:rPr>
          <w:rFonts w:ascii="Times New Roman" w:hAnsi="Times New Roman"/>
          <w:b/>
          <w:bCs/>
          <w:color w:val="000000"/>
          <w:sz w:val="28"/>
          <w:szCs w:val="28"/>
        </w:rPr>
        <w:t>Câu 3.</w:t>
      </w:r>
      <w:r>
        <w:rPr>
          <w:rFonts w:ascii="Times New Roman" w:hAnsi="Times New Roman"/>
          <w:color w:val="000000"/>
          <w:sz w:val="28"/>
          <w:szCs w:val="28"/>
        </w:rPr>
        <w:t xml:space="preserve"> Đ</w:t>
      </w:r>
      <w:r>
        <w:rPr>
          <w:rFonts w:ascii="Times New Roman" w:hAnsi="Times New Roman"/>
          <w:sz w:val="28"/>
          <w:szCs w:val="28"/>
          <w:lang w:val="pt-BR"/>
        </w:rPr>
        <w:t>ể đưa một vật lên cùng một độ cao thì dùng tấm ván dài 6m sẽ được lợi về lực khi dùng tấm ván dài 2m, vậy được lợi hơn bao nhiêu lần về lực?</w:t>
      </w:r>
    </w:p>
    <w:p w:rsidR="00C62BB2" w:rsidRDefault="00E1612A">
      <w:pPr>
        <w:pStyle w:val="NoSpacing"/>
        <w:numPr>
          <w:ilvl w:val="0"/>
          <w:numId w:val="1"/>
        </w:numPr>
        <w:spacing w:line="276" w:lineRule="auto"/>
        <w:rPr>
          <w:rFonts w:ascii="Times New Roman" w:hAnsi="Times New Roman"/>
          <w:color w:val="000000"/>
          <w:sz w:val="28"/>
          <w:szCs w:val="28"/>
        </w:rPr>
      </w:pPr>
      <w:r>
        <w:rPr>
          <w:rFonts w:ascii="Times New Roman" w:hAnsi="Times New Roman"/>
          <w:sz w:val="28"/>
          <w:szCs w:val="28"/>
          <w:lang w:val="pt-BR"/>
        </w:rPr>
        <w:t xml:space="preserve">1 lần </w:t>
      </w:r>
      <w:r>
        <w:rPr>
          <w:rFonts w:ascii="Times New Roman" w:hAnsi="Times New Roman"/>
          <w:sz w:val="28"/>
          <w:szCs w:val="28"/>
          <w:lang w:val="pt-BR"/>
        </w:rPr>
        <w:tab/>
      </w:r>
      <w:r>
        <w:rPr>
          <w:rFonts w:ascii="Times New Roman" w:hAnsi="Times New Roman"/>
          <w:sz w:val="28"/>
          <w:szCs w:val="28"/>
          <w:lang w:val="pt-BR"/>
        </w:rPr>
        <w:tab/>
        <w:t xml:space="preserve">B. 2 lần </w:t>
      </w:r>
      <w:r>
        <w:rPr>
          <w:rFonts w:ascii="Times New Roman" w:hAnsi="Times New Roman"/>
          <w:sz w:val="28"/>
          <w:szCs w:val="28"/>
          <w:lang w:val="pt-BR"/>
        </w:rPr>
        <w:tab/>
      </w:r>
      <w:r>
        <w:rPr>
          <w:rFonts w:ascii="Times New Roman" w:hAnsi="Times New Roman"/>
          <w:sz w:val="28"/>
          <w:szCs w:val="28"/>
          <w:lang w:val="pt-BR"/>
        </w:rPr>
        <w:tab/>
        <w:t xml:space="preserve">C. 3 lần </w:t>
      </w:r>
      <w:r>
        <w:rPr>
          <w:rFonts w:ascii="Times New Roman" w:hAnsi="Times New Roman"/>
          <w:sz w:val="28"/>
          <w:szCs w:val="28"/>
          <w:lang w:val="pt-BR"/>
        </w:rPr>
        <w:tab/>
      </w:r>
      <w:r>
        <w:rPr>
          <w:rFonts w:ascii="Times New Roman" w:hAnsi="Times New Roman"/>
          <w:sz w:val="28"/>
          <w:szCs w:val="28"/>
          <w:lang w:val="pt-BR"/>
        </w:rPr>
        <w:tab/>
        <w:t>D. 4 lần</w:t>
      </w:r>
    </w:p>
    <w:p w:rsidR="00C62BB2" w:rsidRDefault="00E1612A">
      <w:pPr>
        <w:pStyle w:val="NoSpacing"/>
        <w:spacing w:line="276" w:lineRule="auto"/>
        <w:rPr>
          <w:rFonts w:ascii="Times New Roman" w:hAnsi="Times New Roman"/>
          <w:sz w:val="28"/>
          <w:szCs w:val="28"/>
        </w:rPr>
      </w:pPr>
      <w:r>
        <w:rPr>
          <w:rFonts w:ascii="Times New Roman" w:hAnsi="Times New Roman"/>
          <w:b/>
          <w:bCs/>
          <w:color w:val="000000"/>
          <w:sz w:val="28"/>
          <w:szCs w:val="28"/>
        </w:rPr>
        <w:t>Câu 4.</w:t>
      </w:r>
      <w:r>
        <w:rPr>
          <w:rFonts w:ascii="Times New Roman" w:hAnsi="Times New Roman"/>
          <w:color w:val="000000"/>
          <w:sz w:val="28"/>
          <w:szCs w:val="28"/>
        </w:rPr>
        <w:t> </w:t>
      </w:r>
      <w:r>
        <w:rPr>
          <w:rFonts w:ascii="Times New Roman" w:hAnsi="Times New Roman"/>
          <w:sz w:val="28"/>
          <w:szCs w:val="28"/>
        </w:rPr>
        <w:t xml:space="preserve">Hai cần cẩu cùng nâng một vật nặng 2000N lên cao 2m. Cần cẩu thứ nhất làm trong 3 phút, cần cẩu thứ hai làm trong vòng 120 giây. So sánh công suất của 2 cần cẩu: </w:t>
      </w:r>
    </w:p>
    <w:p w:rsidR="00C62BB2" w:rsidRDefault="00E1612A">
      <w:pPr>
        <w:pStyle w:val="NoSpacing"/>
        <w:spacing w:line="276" w:lineRule="auto"/>
        <w:rPr>
          <w:rFonts w:ascii="Times New Roman" w:hAnsi="Times New Roman"/>
          <w:sz w:val="28"/>
          <w:szCs w:val="28"/>
        </w:rPr>
      </w:pPr>
      <w:r>
        <w:rPr>
          <w:rFonts w:ascii="Times New Roman" w:hAnsi="Times New Roman"/>
          <w:sz w:val="28"/>
          <w:szCs w:val="28"/>
        </w:rPr>
        <w:tab/>
        <w:t xml:space="preserve">A. </w:t>
      </w:r>
      <w:r>
        <w:rPr>
          <w:rFonts w:ascii="ScriptC" w:hAnsi="ScriptC" w:cs="ScriptC"/>
          <w:b/>
          <w:sz w:val="28"/>
          <w:szCs w:val="28"/>
        </w:rPr>
        <w:t>P</w:t>
      </w:r>
      <w:r>
        <w:rPr>
          <w:rFonts w:ascii="ScriptC" w:hAnsi="ScriptC" w:cs="ScriptC"/>
          <w:b/>
          <w:sz w:val="28"/>
          <w:szCs w:val="28"/>
          <w:vertAlign w:val="subscript"/>
        </w:rPr>
        <w:t>1</w:t>
      </w:r>
      <w:r>
        <w:rPr>
          <w:rFonts w:ascii="Times New Roman" w:hAnsi="Times New Roman"/>
          <w:b/>
          <w:sz w:val="28"/>
          <w:szCs w:val="28"/>
        </w:rPr>
        <w:t>&gt;</w:t>
      </w:r>
      <w:r>
        <w:rPr>
          <w:rFonts w:ascii="ScriptC" w:hAnsi="ScriptC" w:cs="ScriptC"/>
          <w:b/>
          <w:sz w:val="28"/>
          <w:szCs w:val="28"/>
        </w:rPr>
        <w:t>P</w:t>
      </w:r>
      <w:r>
        <w:rPr>
          <w:rFonts w:ascii="ScriptC" w:hAnsi="ScriptC" w:cs="ScriptC"/>
          <w:b/>
          <w:sz w:val="28"/>
          <w:szCs w:val="28"/>
          <w:vertAlign w:val="subscript"/>
        </w:rPr>
        <w:t>2</w:t>
      </w:r>
      <w:r>
        <w:rPr>
          <w:rFonts w:ascii="Times New Roman" w:hAnsi="Times New Roman"/>
          <w:sz w:val="28"/>
          <w:szCs w:val="28"/>
        </w:rPr>
        <w:tab/>
        <w:t xml:space="preserve"> </w:t>
      </w:r>
      <w:r>
        <w:rPr>
          <w:rFonts w:ascii="Times New Roman" w:hAnsi="Times New Roman"/>
          <w:sz w:val="28"/>
          <w:szCs w:val="28"/>
        </w:rPr>
        <w:tab/>
        <w:t xml:space="preserve">B. </w:t>
      </w:r>
      <w:r>
        <w:rPr>
          <w:rFonts w:ascii="ScriptC" w:hAnsi="ScriptC" w:cs="ScriptC"/>
          <w:b/>
          <w:sz w:val="28"/>
          <w:szCs w:val="28"/>
        </w:rPr>
        <w:t>P</w:t>
      </w:r>
      <w:r>
        <w:rPr>
          <w:rFonts w:ascii="ScriptC" w:hAnsi="ScriptC" w:cs="ScriptC"/>
          <w:b/>
          <w:sz w:val="28"/>
          <w:szCs w:val="28"/>
          <w:vertAlign w:val="subscript"/>
        </w:rPr>
        <w:t>1</w:t>
      </w:r>
      <w:r>
        <w:rPr>
          <w:rFonts w:ascii="Times New Roman" w:hAnsi="Times New Roman"/>
          <w:b/>
          <w:sz w:val="28"/>
          <w:szCs w:val="28"/>
        </w:rPr>
        <w:t>&lt;</w:t>
      </w:r>
      <w:r>
        <w:rPr>
          <w:rFonts w:ascii="ScriptC" w:hAnsi="ScriptC" w:cs="ScriptC"/>
          <w:b/>
          <w:sz w:val="28"/>
          <w:szCs w:val="28"/>
        </w:rPr>
        <w:t>P</w:t>
      </w:r>
      <w:r>
        <w:rPr>
          <w:rFonts w:ascii="ScriptC" w:hAnsi="ScriptC" w:cs="ScriptC"/>
          <w:b/>
          <w:sz w:val="28"/>
          <w:szCs w:val="28"/>
          <w:vertAlign w:val="subscript"/>
        </w:rPr>
        <w:t>2</w:t>
      </w:r>
      <w:r>
        <w:rPr>
          <w:rFonts w:ascii="ScriptC" w:hAnsi="ScriptC" w:cs="ScriptC"/>
          <w:b/>
          <w:sz w:val="28"/>
          <w:szCs w:val="28"/>
        </w:rPr>
        <w:tab/>
      </w:r>
      <w:r>
        <w:rPr>
          <w:rFonts w:ascii="ScriptC" w:hAnsi="ScriptC" w:cs="ScriptC"/>
          <w:sz w:val="28"/>
          <w:szCs w:val="28"/>
        </w:rPr>
        <w:tab/>
      </w:r>
      <w:r>
        <w:rPr>
          <w:rFonts w:ascii="Times New Roman" w:hAnsi="Times New Roman"/>
          <w:sz w:val="28"/>
          <w:szCs w:val="28"/>
        </w:rPr>
        <w:t xml:space="preserve">C. </w:t>
      </w:r>
      <w:r>
        <w:rPr>
          <w:rFonts w:ascii="ScriptC" w:hAnsi="ScriptC" w:cs="ScriptC"/>
          <w:b/>
          <w:sz w:val="28"/>
          <w:szCs w:val="28"/>
        </w:rPr>
        <w:t>P</w:t>
      </w:r>
      <w:r>
        <w:rPr>
          <w:rFonts w:ascii="ScriptC" w:hAnsi="ScriptC" w:cs="ScriptC"/>
          <w:b/>
          <w:sz w:val="28"/>
          <w:szCs w:val="28"/>
          <w:vertAlign w:val="subscript"/>
        </w:rPr>
        <w:t>1</w:t>
      </w:r>
      <w:r>
        <w:rPr>
          <w:rFonts w:ascii="Times New Roman" w:hAnsi="Times New Roman"/>
          <w:b/>
          <w:sz w:val="28"/>
          <w:szCs w:val="28"/>
        </w:rPr>
        <w:t>=</w:t>
      </w:r>
      <w:r>
        <w:rPr>
          <w:rFonts w:ascii="ScriptC" w:hAnsi="ScriptC" w:cs="ScriptC"/>
          <w:b/>
          <w:sz w:val="28"/>
          <w:szCs w:val="28"/>
        </w:rPr>
        <w:t>P</w:t>
      </w:r>
      <w:r>
        <w:rPr>
          <w:rFonts w:ascii="ScriptC" w:hAnsi="ScriptC" w:cs="ScriptC"/>
          <w:b/>
          <w:sz w:val="28"/>
          <w:szCs w:val="28"/>
          <w:vertAlign w:val="subscript"/>
        </w:rPr>
        <w:t>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D. Không đủ dữ kiện </w:t>
      </w:r>
    </w:p>
    <w:p w:rsidR="00C62BB2" w:rsidRDefault="00E1612A">
      <w:pPr>
        <w:spacing w:after="0" w:line="276" w:lineRule="auto"/>
        <w:rPr>
          <w:rFonts w:ascii="Times New Roman" w:eastAsia="Times New Roman" w:hAnsi="Times New Roman"/>
          <w:color w:val="000000"/>
          <w:sz w:val="28"/>
          <w:szCs w:val="28"/>
        </w:rPr>
      </w:pPr>
      <w:r>
        <w:rPr>
          <w:rFonts w:ascii="Times New Roman" w:hAnsi="Times New Roman"/>
          <w:b/>
          <w:bCs/>
          <w:color w:val="000000"/>
          <w:sz w:val="28"/>
          <w:szCs w:val="28"/>
        </w:rPr>
        <w:t>Câu 5.</w:t>
      </w:r>
      <w:r>
        <w:rPr>
          <w:rFonts w:ascii="Times New Roman" w:hAnsi="Times New Roman"/>
          <w:color w:val="000000"/>
          <w:sz w:val="28"/>
          <w:szCs w:val="28"/>
        </w:rPr>
        <w:t> </w:t>
      </w:r>
      <w:r>
        <w:rPr>
          <w:rFonts w:ascii="Times New Roman" w:hAnsi="Times New Roman"/>
          <w:sz w:val="28"/>
          <w:szCs w:val="28"/>
        </w:rPr>
        <w:t xml:space="preserve"> </w:t>
      </w:r>
      <w:r>
        <w:rPr>
          <w:rFonts w:ascii="Times New Roman" w:eastAsia="Times New Roman" w:hAnsi="Times New Roman"/>
          <w:color w:val="000000"/>
          <w:sz w:val="28"/>
          <w:szCs w:val="28"/>
        </w:rPr>
        <w:t>Yếu tố  quyết định quá trình khuyếch tán xảy ra nhanh hay chậm.</w:t>
      </w:r>
    </w:p>
    <w:p w:rsidR="00C62BB2" w:rsidRDefault="00E1612A">
      <w:pPr>
        <w:spacing w:after="0" w:line="27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A. Thể tích </w:t>
      </w:r>
      <w:r>
        <w:rPr>
          <w:rFonts w:ascii="Times New Roman" w:eastAsia="Times New Roman" w:hAnsi="Times New Roman"/>
          <w:color w:val="000000"/>
          <w:sz w:val="28"/>
          <w:szCs w:val="28"/>
        </w:rPr>
        <w:tab/>
        <w:t xml:space="preserve">           B.Trọng lượng               C. Môi trường</w:t>
      </w:r>
      <w:r>
        <w:rPr>
          <w:rFonts w:ascii="Times New Roman" w:eastAsia="Times New Roman" w:hAnsi="Times New Roman"/>
          <w:color w:val="000000"/>
          <w:sz w:val="28"/>
          <w:szCs w:val="28"/>
        </w:rPr>
        <w:tab/>
        <w:t xml:space="preserve">   D. Nhiệt độ.</w:t>
      </w:r>
    </w:p>
    <w:p w:rsidR="00C62BB2" w:rsidRDefault="00E1612A">
      <w:pPr>
        <w:pStyle w:val="NoSpacing"/>
        <w:spacing w:line="276" w:lineRule="auto"/>
        <w:rPr>
          <w:rFonts w:ascii="Times New Roman" w:hAnsi="Times New Roman"/>
          <w:sz w:val="28"/>
          <w:szCs w:val="28"/>
        </w:rPr>
      </w:pPr>
      <w:r>
        <w:rPr>
          <w:rFonts w:ascii="Times New Roman" w:hAnsi="Times New Roman"/>
          <w:b/>
          <w:bCs/>
          <w:color w:val="000000"/>
          <w:sz w:val="28"/>
          <w:szCs w:val="28"/>
        </w:rPr>
        <w:t>Câu 6.</w:t>
      </w:r>
      <w:r>
        <w:rPr>
          <w:rFonts w:ascii="Times New Roman" w:hAnsi="Times New Roman"/>
          <w:color w:val="000000"/>
          <w:sz w:val="28"/>
          <w:szCs w:val="28"/>
        </w:rPr>
        <w:t> </w:t>
      </w:r>
      <w:r>
        <w:rPr>
          <w:rFonts w:ascii="Times New Roman" w:hAnsi="Times New Roman"/>
          <w:sz w:val="28"/>
          <w:szCs w:val="28"/>
        </w:rPr>
        <w:t>Vật có cơ năng khi:</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sz w:val="28"/>
          <w:szCs w:val="28"/>
        </w:rPr>
        <w:tab/>
        <w:t>A. Vật có khối lượng lớn.</w:t>
      </w:r>
      <w:r>
        <w:rPr>
          <w:rFonts w:ascii="Times New Roman" w:eastAsia="Times New Roman" w:hAnsi="Times New Roman"/>
          <w:sz w:val="28"/>
          <w:szCs w:val="28"/>
        </w:rPr>
        <w:tab/>
      </w:r>
      <w:r>
        <w:rPr>
          <w:rFonts w:ascii="Times New Roman" w:eastAsia="Times New Roman" w:hAnsi="Times New Roman"/>
          <w:sz w:val="28"/>
          <w:szCs w:val="28"/>
        </w:rPr>
        <w:tab/>
        <w:t>B. Vật có khả năng sinh công.</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sz w:val="28"/>
          <w:szCs w:val="28"/>
        </w:rPr>
        <w:tab/>
        <w:t>C. Vật có tính ì lớn.</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D. Vật có đứng yên.</w:t>
      </w:r>
    </w:p>
    <w:p w:rsidR="00C62BB2" w:rsidRDefault="00E1612A">
      <w:pPr>
        <w:pStyle w:val="NoSpacing"/>
        <w:spacing w:line="276" w:lineRule="auto"/>
        <w:rPr>
          <w:rFonts w:ascii="Times New Roman" w:hAnsi="Times New Roman"/>
          <w:sz w:val="28"/>
          <w:szCs w:val="28"/>
          <w:lang w:val="nl-NL"/>
        </w:rPr>
      </w:pPr>
      <w:r>
        <w:rPr>
          <w:rFonts w:ascii="Times New Roman" w:hAnsi="Times New Roman"/>
          <w:b/>
          <w:color w:val="000000"/>
          <w:sz w:val="28"/>
          <w:szCs w:val="28"/>
          <w:lang w:val="nl-NL"/>
        </w:rPr>
        <w:t>Câu 7.</w:t>
      </w:r>
      <w:r>
        <w:rPr>
          <w:rFonts w:ascii="Times New Roman" w:hAnsi="Times New Roman"/>
          <w:color w:val="000000"/>
          <w:sz w:val="28"/>
          <w:szCs w:val="28"/>
          <w:lang w:val="nl-NL"/>
        </w:rPr>
        <w:t xml:space="preserve"> </w:t>
      </w:r>
      <w:r>
        <w:rPr>
          <w:rFonts w:ascii="Times New Roman" w:hAnsi="Times New Roman"/>
          <w:sz w:val="28"/>
          <w:szCs w:val="28"/>
          <w:lang w:val="nl-NL"/>
        </w:rPr>
        <w:t>Đơn vị của cơ năng là:</w:t>
      </w:r>
    </w:p>
    <w:p w:rsidR="00C62BB2" w:rsidRDefault="00E1612A">
      <w:pPr>
        <w:pStyle w:val="NoSpacing"/>
        <w:spacing w:line="276" w:lineRule="auto"/>
        <w:rPr>
          <w:rFonts w:ascii="Times New Roman" w:hAnsi="Times New Roman"/>
          <w:color w:val="000000"/>
          <w:sz w:val="28"/>
          <w:szCs w:val="28"/>
          <w:lang w:val="nl-NL"/>
        </w:rPr>
      </w:pPr>
      <w:r>
        <w:rPr>
          <w:rFonts w:ascii="Times New Roman" w:hAnsi="Times New Roman"/>
          <w:color w:val="000000"/>
          <w:sz w:val="28"/>
          <w:szCs w:val="28"/>
          <w:lang w:val="nl-NL"/>
        </w:rPr>
        <w:tab/>
        <w:t xml:space="preserve">A. W                </w:t>
      </w:r>
      <w:r>
        <w:rPr>
          <w:rFonts w:ascii="Times New Roman" w:hAnsi="Times New Roman"/>
          <w:color w:val="000000"/>
          <w:sz w:val="28"/>
          <w:szCs w:val="28"/>
          <w:lang w:val="nl-NL"/>
        </w:rPr>
        <w:tab/>
        <w:t xml:space="preserve">B. J/s            </w:t>
      </w:r>
      <w:r>
        <w:rPr>
          <w:rFonts w:ascii="Times New Roman" w:hAnsi="Times New Roman"/>
          <w:color w:val="000000"/>
          <w:sz w:val="28"/>
          <w:szCs w:val="28"/>
          <w:lang w:val="nl-NL"/>
        </w:rPr>
        <w:tab/>
        <w:t xml:space="preserve">C. kW              </w:t>
      </w:r>
      <w:r>
        <w:rPr>
          <w:rFonts w:ascii="Times New Roman" w:hAnsi="Times New Roman"/>
          <w:color w:val="000000"/>
          <w:sz w:val="28"/>
          <w:szCs w:val="28"/>
          <w:lang w:val="nl-NL"/>
        </w:rPr>
        <w:tab/>
        <w:t>D. J</w:t>
      </w:r>
    </w:p>
    <w:p w:rsidR="00C62BB2" w:rsidRDefault="00E1612A">
      <w:pPr>
        <w:pStyle w:val="NoSpacing"/>
        <w:spacing w:line="276" w:lineRule="auto"/>
        <w:rPr>
          <w:rFonts w:ascii="Times New Roman" w:hAnsi="Times New Roman"/>
          <w:sz w:val="28"/>
          <w:szCs w:val="28"/>
        </w:rPr>
      </w:pPr>
      <w:r>
        <w:rPr>
          <w:rFonts w:ascii="Times New Roman" w:eastAsia="Times New Roman" w:hAnsi="Times New Roman"/>
          <w:b/>
          <w:color w:val="000000"/>
          <w:sz w:val="28"/>
          <w:szCs w:val="28"/>
          <w:lang w:val="nl-NL"/>
        </w:rPr>
        <w:t xml:space="preserve">Câu 8. </w:t>
      </w:r>
      <w:r>
        <w:rPr>
          <w:rFonts w:ascii="Times New Roman" w:hAnsi="Times New Roman"/>
          <w:sz w:val="28"/>
          <w:szCs w:val="28"/>
        </w:rPr>
        <w:t xml:space="preserve">Trong các vật sau, vật nào </w:t>
      </w:r>
      <w:r>
        <w:rPr>
          <w:rFonts w:ascii="Times New Roman" w:hAnsi="Times New Roman"/>
          <w:b/>
          <w:i/>
          <w:sz w:val="28"/>
          <w:szCs w:val="28"/>
        </w:rPr>
        <w:t>không</w:t>
      </w:r>
      <w:r>
        <w:rPr>
          <w:rFonts w:ascii="Times New Roman" w:hAnsi="Times New Roman"/>
          <w:sz w:val="28"/>
          <w:szCs w:val="28"/>
        </w:rPr>
        <w:t xml:space="preserve"> có thế năng (</w:t>
      </w:r>
      <w:r>
        <w:rPr>
          <w:rFonts w:ascii="Times New Roman" w:hAnsi="Times New Roman"/>
          <w:i/>
          <w:sz w:val="28"/>
          <w:szCs w:val="28"/>
        </w:rPr>
        <w:t>so với mặt đất</w:t>
      </w:r>
      <w:r>
        <w:rPr>
          <w:rFonts w:ascii="Times New Roman" w:hAnsi="Times New Roman"/>
          <w:sz w:val="28"/>
          <w:szCs w:val="28"/>
        </w:rPr>
        <w:t>)?</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sz w:val="28"/>
          <w:szCs w:val="28"/>
        </w:rPr>
        <w:tab/>
        <w:t>A. Chiếc bàn đứng yên trên sàn nhà.</w:t>
      </w:r>
      <w:r>
        <w:rPr>
          <w:rFonts w:ascii="Times New Roman" w:eastAsia="Times New Roman" w:hAnsi="Times New Roman"/>
          <w:sz w:val="28"/>
          <w:szCs w:val="28"/>
        </w:rPr>
        <w:tab/>
      </w:r>
      <w:r>
        <w:rPr>
          <w:rFonts w:ascii="Times New Roman" w:eastAsia="Times New Roman" w:hAnsi="Times New Roman"/>
          <w:sz w:val="28"/>
          <w:szCs w:val="28"/>
        </w:rPr>
        <w:tab/>
        <w:t xml:space="preserve">     B. Chiếc lá đang rơi.</w:t>
      </w:r>
    </w:p>
    <w:p w:rsidR="00C62BB2" w:rsidRDefault="00E1612A">
      <w:pPr>
        <w:pStyle w:val="NoSpacing"/>
        <w:spacing w:line="276" w:lineRule="auto"/>
        <w:rPr>
          <w:rFonts w:ascii="Times New Roman" w:eastAsia="Times New Roman" w:hAnsi="Times New Roman"/>
          <w:sz w:val="28"/>
          <w:szCs w:val="28"/>
        </w:rPr>
      </w:pPr>
      <w:r>
        <w:rPr>
          <w:rFonts w:ascii="Times New Roman" w:eastAsia="Times New Roman" w:hAnsi="Times New Roman"/>
          <w:sz w:val="28"/>
          <w:szCs w:val="28"/>
        </w:rPr>
        <w:tab/>
        <w:t>C. Một người đứng trên tầng ba của tòa nhà.</w:t>
      </w:r>
      <w:r>
        <w:rPr>
          <w:rFonts w:ascii="Times New Roman" w:eastAsia="Times New Roman" w:hAnsi="Times New Roman"/>
          <w:sz w:val="28"/>
          <w:szCs w:val="28"/>
        </w:rPr>
        <w:tab/>
        <w:t xml:space="preserve">     D. Quả bóng đang bay trên cao.</w:t>
      </w:r>
    </w:p>
    <w:p w:rsidR="00C62BB2" w:rsidRDefault="00E1612A">
      <w:pPr>
        <w:pStyle w:val="NoSpacing"/>
        <w:spacing w:line="276" w:lineRule="auto"/>
        <w:rPr>
          <w:rFonts w:ascii="Times New Roman" w:hAnsi="Times New Roman"/>
          <w:color w:val="000000"/>
          <w:sz w:val="28"/>
          <w:szCs w:val="28"/>
          <w:lang w:val="nl-NL"/>
        </w:rPr>
      </w:pPr>
      <w:r>
        <w:rPr>
          <w:rFonts w:ascii="Times New Roman" w:hAnsi="Times New Roman"/>
          <w:b/>
          <w:color w:val="000000"/>
          <w:sz w:val="28"/>
          <w:szCs w:val="28"/>
          <w:lang w:val="nl-NL"/>
        </w:rPr>
        <w:t xml:space="preserve"> PHẦN II. TỰ LUẬN</w:t>
      </w:r>
      <w:r>
        <w:rPr>
          <w:rFonts w:ascii="Times New Roman" w:hAnsi="Times New Roman"/>
          <w:color w:val="000000"/>
          <w:sz w:val="28"/>
          <w:szCs w:val="28"/>
          <w:lang w:val="nl-NL"/>
        </w:rPr>
        <w:t xml:space="preserve"> (6 điểm)</w:t>
      </w:r>
    </w:p>
    <w:p w:rsidR="00C62BB2" w:rsidRDefault="00E1612A">
      <w:pPr>
        <w:pStyle w:val="NoSpacing"/>
        <w:spacing w:line="276" w:lineRule="auto"/>
        <w:rPr>
          <w:rFonts w:ascii="Times New Roman" w:hAnsi="Times New Roman"/>
          <w:color w:val="000000"/>
          <w:sz w:val="28"/>
          <w:szCs w:val="28"/>
          <w:lang w:val="nl-NL"/>
        </w:rPr>
      </w:pPr>
      <w:r>
        <w:rPr>
          <w:rFonts w:ascii="Times New Roman" w:hAnsi="Times New Roman"/>
          <w:b/>
          <w:color w:val="000000"/>
          <w:sz w:val="28"/>
          <w:szCs w:val="28"/>
          <w:lang w:val="nl-NL"/>
        </w:rPr>
        <w:t>Câu 9</w:t>
      </w:r>
      <w:r>
        <w:rPr>
          <w:rFonts w:ascii="Times New Roman" w:hAnsi="Times New Roman"/>
          <w:color w:val="000000"/>
          <w:sz w:val="28"/>
          <w:szCs w:val="28"/>
          <w:lang w:val="nl-NL"/>
        </w:rPr>
        <w:t xml:space="preserve"> ( 2 điểm): Phát biểu định luật về công? Viết công thức tính công, nêu tên đơn vị và các đại lượng có mặt trong công thức?</w:t>
      </w:r>
    </w:p>
    <w:p w:rsidR="00C62BB2" w:rsidRDefault="00E1612A">
      <w:pPr>
        <w:pStyle w:val="NoSpacing"/>
        <w:spacing w:line="276" w:lineRule="auto"/>
        <w:rPr>
          <w:rFonts w:ascii="Times New Roman" w:hAnsi="Times New Roman"/>
          <w:color w:val="000000"/>
          <w:sz w:val="28"/>
          <w:szCs w:val="28"/>
          <w:shd w:val="clear" w:color="auto" w:fill="FFFFFF"/>
        </w:rPr>
      </w:pPr>
      <w:r>
        <w:rPr>
          <w:rFonts w:ascii="Times New Roman" w:hAnsi="Times New Roman"/>
          <w:b/>
          <w:color w:val="000000"/>
          <w:sz w:val="28"/>
          <w:szCs w:val="28"/>
          <w:lang w:val="nl-NL"/>
        </w:rPr>
        <w:t>Câu 10</w:t>
      </w:r>
      <w:r>
        <w:rPr>
          <w:rFonts w:ascii="Times New Roman" w:hAnsi="Times New Roman"/>
          <w:color w:val="000000"/>
          <w:sz w:val="28"/>
          <w:szCs w:val="28"/>
          <w:lang w:val="nl-NL"/>
        </w:rPr>
        <w:t xml:space="preserve"> ( 1 điểm): </w:t>
      </w:r>
      <w:r>
        <w:rPr>
          <w:rFonts w:ascii="Times New Roman" w:hAnsi="Times New Roman"/>
          <w:color w:val="000000"/>
          <w:sz w:val="28"/>
          <w:szCs w:val="28"/>
          <w:shd w:val="clear" w:color="auto" w:fill="FFFFFF"/>
        </w:rPr>
        <w:t>Nhỏ một giọt mực vào một cốc nước. Dù không khuấy cũng chỉ sau một thời gian ngắn toàn bộ nước trong cốc đã có màu mực. Tại sao? Nếu tăng nhiệt độ của nước thì hiện tượng trên xảy ra nhanh lên hay chậm đi? Tại sao?</w:t>
      </w:r>
    </w:p>
    <w:p w:rsidR="00C62BB2" w:rsidRDefault="00E1612A">
      <w:pPr>
        <w:pStyle w:val="NoSpacing"/>
        <w:spacing w:line="276" w:lineRule="auto"/>
        <w:rPr>
          <w:rFonts w:ascii="Times New Roman" w:eastAsia="Times New Roman" w:hAnsi="Times New Roman"/>
          <w:color w:val="000000"/>
          <w:sz w:val="28"/>
          <w:szCs w:val="28"/>
          <w:lang w:val="fr-FR"/>
        </w:rPr>
      </w:pPr>
      <w:r>
        <w:rPr>
          <w:rFonts w:ascii="Times New Roman" w:hAnsi="Times New Roman"/>
          <w:b/>
          <w:bCs/>
          <w:color w:val="000000"/>
          <w:sz w:val="28"/>
          <w:szCs w:val="28"/>
        </w:rPr>
        <w:lastRenderedPageBreak/>
        <w:t>Câu 11</w:t>
      </w:r>
      <w:r>
        <w:rPr>
          <w:rFonts w:ascii="Times New Roman" w:hAnsi="Times New Roman"/>
          <w:color w:val="000000"/>
          <w:sz w:val="28"/>
          <w:szCs w:val="28"/>
        </w:rPr>
        <w:t xml:space="preserve"> (2 điểm): </w:t>
      </w:r>
      <w:r>
        <w:rPr>
          <w:rFonts w:ascii="Times New Roman" w:eastAsia="Times New Roman" w:hAnsi="Times New Roman"/>
          <w:color w:val="000000"/>
          <w:sz w:val="28"/>
          <w:szCs w:val="28"/>
          <w:lang w:val="fr-FR"/>
        </w:rPr>
        <w:t xml:space="preserve">Một công nhân dùng ròng rọc cố định để mang gạch lên tầng trên. Biết người công nhân phải dùng lực kéo là 2500N mới đem được bao gạch lên cao 6m trong thời gian </w:t>
      </w:r>
      <w:r>
        <w:rPr>
          <w:rFonts w:ascii="Times New Roman" w:eastAsia="Times New Roman" w:hAnsi="Times New Roman"/>
          <w:color w:val="000000"/>
          <w:position w:val="-24"/>
          <w:sz w:val="28"/>
          <w:szCs w:val="28"/>
          <w:lang w:val="fr-FR"/>
        </w:rPr>
        <w:object w:dxaOrig="239" w:dyaOrig="619">
          <v:shape id="Object 4" o:spid="_x0000_i1028" type="#_x0000_t75" style="width:12.1pt;height:30.95pt" o:ole="">
            <v:imagedata r:id="rId13" o:title=""/>
          </v:shape>
          <o:OLEObject Type="Embed" ProgID="Equation.DSMT4" ShapeID="Object 4" DrawAspect="Content" ObjectID="_1750596553" r:id="rId14"/>
        </w:object>
      </w:r>
      <w:r>
        <w:rPr>
          <w:rFonts w:ascii="Times New Roman" w:eastAsia="Times New Roman" w:hAnsi="Times New Roman"/>
          <w:color w:val="000000"/>
          <w:sz w:val="28"/>
          <w:szCs w:val="28"/>
          <w:lang w:val="fr-FR"/>
        </w:rPr>
        <w:t xml:space="preserve"> phút. Tính :</w:t>
      </w:r>
    </w:p>
    <w:p w:rsidR="00C62BB2" w:rsidRDefault="00E1612A">
      <w:pPr>
        <w:pStyle w:val="NoSpacing"/>
        <w:spacing w:line="276" w:lineRule="auto"/>
        <w:rPr>
          <w:rFonts w:ascii="Times New Roman" w:eastAsia="Times New Roman" w:hAnsi="Times New Roman"/>
          <w:color w:val="000000"/>
          <w:sz w:val="28"/>
          <w:szCs w:val="28"/>
          <w:lang w:val="fr-FR"/>
        </w:rPr>
      </w:pPr>
      <w:r>
        <w:rPr>
          <w:rFonts w:ascii="Times New Roman" w:eastAsia="Times New Roman" w:hAnsi="Times New Roman"/>
          <w:color w:val="000000"/>
          <w:sz w:val="28"/>
          <w:szCs w:val="28"/>
          <w:lang w:val="fr-FR"/>
        </w:rPr>
        <w:tab/>
        <w:t>a) Công của lực kéo người công nhân đó ?</w:t>
      </w:r>
    </w:p>
    <w:p w:rsidR="00C62BB2" w:rsidRDefault="00E1612A">
      <w:pPr>
        <w:pStyle w:val="NoSpacing"/>
        <w:spacing w:line="276" w:lineRule="auto"/>
        <w:rPr>
          <w:rFonts w:ascii="Times New Roman" w:eastAsia="Times New Roman" w:hAnsi="Times New Roman"/>
          <w:color w:val="000000"/>
          <w:sz w:val="28"/>
          <w:szCs w:val="28"/>
          <w:lang w:val="fr-FR"/>
        </w:rPr>
      </w:pPr>
      <w:r>
        <w:rPr>
          <w:rFonts w:ascii="Times New Roman" w:eastAsia="Times New Roman" w:hAnsi="Times New Roman"/>
          <w:color w:val="000000"/>
          <w:sz w:val="28"/>
          <w:szCs w:val="28"/>
          <w:lang w:val="fr-FR"/>
        </w:rPr>
        <w:tab/>
        <w:t>b) Công suất của người công nhân đó ?</w:t>
      </w:r>
    </w:p>
    <w:p w:rsidR="00C62BB2" w:rsidRDefault="00E1612A">
      <w:pPr>
        <w:pStyle w:val="NoSpacing"/>
        <w:spacing w:line="276" w:lineRule="auto"/>
        <w:rPr>
          <w:rFonts w:ascii="Times New Roman" w:hAnsi="Times New Roman"/>
          <w:color w:val="000000"/>
          <w:sz w:val="28"/>
          <w:szCs w:val="28"/>
        </w:rPr>
      </w:pPr>
      <w:r>
        <w:rPr>
          <w:rFonts w:ascii="Times New Roman" w:hAnsi="Times New Roman"/>
          <w:b/>
          <w:color w:val="000000"/>
          <w:sz w:val="28"/>
          <w:szCs w:val="28"/>
          <w:shd w:val="clear" w:color="auto" w:fill="FFFFFF"/>
        </w:rPr>
        <w:t>Câu 12</w:t>
      </w:r>
      <w:r>
        <w:rPr>
          <w:rFonts w:ascii="Times New Roman" w:hAnsi="Times New Roman"/>
          <w:color w:val="000000"/>
          <w:sz w:val="28"/>
          <w:szCs w:val="28"/>
          <w:shd w:val="clear" w:color="auto" w:fill="FFFFFF"/>
        </w:rPr>
        <w:t xml:space="preserve"> (1 điểm): </w:t>
      </w:r>
      <w:r>
        <w:rPr>
          <w:rFonts w:ascii="Times New Roman" w:hAnsi="Times New Roman"/>
          <w:color w:val="000000"/>
          <w:sz w:val="28"/>
          <w:szCs w:val="28"/>
        </w:rPr>
        <w:t>Người ta kéo vật khối lượng 24kg lên cao bằng một mặt phẳng nghiêng có chiều dài 15m và độ cao 1,8m. Lực cản do ma sát trên đường là 36N. Hãy tính công của người kéo, coi vật chuyển động thẳng đều.</w:t>
      </w:r>
    </w:p>
    <w:p w:rsidR="00C62BB2" w:rsidRDefault="00C62BB2">
      <w:pPr>
        <w:pStyle w:val="NoSpacing"/>
        <w:spacing w:line="276" w:lineRule="auto"/>
        <w:rPr>
          <w:rFonts w:ascii="Times New Roman" w:hAnsi="Times New Roman"/>
          <w:color w:val="000000"/>
          <w:sz w:val="28"/>
          <w:szCs w:val="28"/>
        </w:rPr>
      </w:pPr>
    </w:p>
    <w:p w:rsidR="00C62BB2" w:rsidRDefault="00E1612A">
      <w:pPr>
        <w:pStyle w:val="bodytext0"/>
        <w:spacing w:before="0" w:beforeAutospacing="0" w:after="150" w:afterAutospacing="0" w:line="276" w:lineRule="auto"/>
        <w:jc w:val="center"/>
        <w:rPr>
          <w:rFonts w:eastAsia="Calibri"/>
          <w:sz w:val="28"/>
        </w:rPr>
      </w:pPr>
      <w:r>
        <w:rPr>
          <w:rFonts w:eastAsia="Calibri"/>
          <w:sz w:val="28"/>
        </w:rPr>
        <w:t>-------------(Hết)--------------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31"/>
        <w:gridCol w:w="5817"/>
      </w:tblGrid>
      <w:tr w:rsidR="00C62BB2">
        <w:tc>
          <w:tcPr>
            <w:tcW w:w="4531" w:type="dxa"/>
          </w:tcPr>
          <w:p w:rsidR="00C62BB2" w:rsidRDefault="00E1612A">
            <w:pPr>
              <w:spacing w:after="0" w:line="240" w:lineRule="auto"/>
              <w:jc w:val="center"/>
              <w:rPr>
                <w:sz w:val="28"/>
              </w:rPr>
            </w:pPr>
            <w:r>
              <w:rPr>
                <w:sz w:val="28"/>
              </w:rPr>
              <w:t>PHÒNG GIÁO DỤC VÀ ĐÀO TẠO</w:t>
            </w:r>
          </w:p>
          <w:p w:rsidR="00C62BB2" w:rsidRDefault="00E1612A">
            <w:pPr>
              <w:spacing w:after="0" w:line="240" w:lineRule="auto"/>
              <w:jc w:val="center"/>
              <w:rPr>
                <w:b/>
                <w:sz w:val="28"/>
              </w:rPr>
            </w:pPr>
            <w:r>
              <w:rPr>
                <w:b/>
                <w:sz w:val="28"/>
              </w:rPr>
              <w:t>TRƯỜNG PTDTNT THCS</w:t>
            </w:r>
          </w:p>
          <w:p w:rsidR="00C62BB2" w:rsidRDefault="00F91AF3">
            <w:pPr>
              <w:spacing w:after="0" w:line="240" w:lineRule="auto"/>
              <w:jc w:val="center"/>
              <w:rPr>
                <w:sz w:val="28"/>
              </w:rPr>
            </w:pPr>
            <w:r>
              <w:rPr>
                <w:b/>
                <w:noProof/>
                <w:sz w:val="28"/>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paragraph">
                        <wp:posOffset>273050</wp:posOffset>
                      </wp:positionV>
                      <wp:extent cx="1013460" cy="7620"/>
                      <wp:effectExtent l="0" t="0" r="1524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346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D5E907" id="Straight Connector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1.5pt" to="152.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" strokecolor="windowText" strokeweight=".5pt">
                      <v:stroke joinstyle="miter"/>
                      <o:lock v:ext="edit" shapetype="f"/>
                    </v:line>
                  </w:pict>
                </mc:Fallback>
              </mc:AlternateContent>
            </w:r>
            <w:r w:rsidR="00E1612A">
              <w:rPr>
                <w:b/>
                <w:sz w:val="28"/>
              </w:rPr>
              <w:t>HUYỆN……</w:t>
            </w:r>
          </w:p>
        </w:tc>
        <w:tc>
          <w:tcPr>
            <w:tcW w:w="5817" w:type="dxa"/>
          </w:tcPr>
          <w:p w:rsidR="00C62BB2" w:rsidRDefault="00E1612A">
            <w:pPr>
              <w:spacing w:after="0" w:line="240" w:lineRule="auto"/>
              <w:jc w:val="center"/>
              <w:rPr>
                <w:b/>
                <w:sz w:val="28"/>
              </w:rPr>
            </w:pPr>
            <w:r>
              <w:rPr>
                <w:b/>
                <w:sz w:val="28"/>
              </w:rPr>
              <w:t>ĐÁP ÁN BÀI KIỂM TRA GIỮA HỌC KỲ II</w:t>
            </w:r>
          </w:p>
          <w:p w:rsidR="00C62BB2" w:rsidRDefault="00E1612A">
            <w:pPr>
              <w:spacing w:after="0" w:line="240" w:lineRule="auto"/>
              <w:jc w:val="center"/>
              <w:rPr>
                <w:b/>
                <w:sz w:val="28"/>
              </w:rPr>
            </w:pPr>
            <w:r>
              <w:rPr>
                <w:b/>
                <w:sz w:val="28"/>
              </w:rPr>
              <w:t>NĂM HỌC: 2021-2022</w:t>
            </w:r>
          </w:p>
          <w:p w:rsidR="00C62BB2" w:rsidRDefault="00E1612A">
            <w:pPr>
              <w:spacing w:after="0" w:line="240" w:lineRule="auto"/>
              <w:jc w:val="center"/>
              <w:rPr>
                <w:b/>
                <w:sz w:val="28"/>
              </w:rPr>
            </w:pPr>
            <w:r>
              <w:rPr>
                <w:b/>
                <w:sz w:val="28"/>
              </w:rPr>
              <w:t>MÔN: Vật lí 8</w:t>
            </w:r>
          </w:p>
          <w:p w:rsidR="00C62BB2" w:rsidRDefault="00E1612A">
            <w:pPr>
              <w:spacing w:after="0" w:line="240" w:lineRule="auto"/>
              <w:jc w:val="center"/>
              <w:rPr>
                <w:i/>
                <w:sz w:val="28"/>
              </w:rPr>
            </w:pPr>
            <w:r>
              <w:rPr>
                <w:sz w:val="28"/>
              </w:rPr>
              <w:t>(</w:t>
            </w:r>
            <w:r>
              <w:rPr>
                <w:i/>
                <w:sz w:val="28"/>
              </w:rPr>
              <w:t>Thời gian 45 phút)</w:t>
            </w:r>
          </w:p>
        </w:tc>
      </w:tr>
    </w:tbl>
    <w:p w:rsidR="00C62BB2" w:rsidRDefault="00C62BB2">
      <w:pPr>
        <w:spacing w:after="0" w:line="240" w:lineRule="auto"/>
        <w:rPr>
          <w:rFonts w:ascii="Times New Roman" w:hAnsi="Times New Roman"/>
          <w:sz w:val="28"/>
        </w:rPr>
      </w:pPr>
    </w:p>
    <w:p w:rsidR="00C62BB2" w:rsidRDefault="00E1612A">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PHẦN I. TRẮC NGHIỆM </w:t>
      </w:r>
      <w:r>
        <w:rPr>
          <w:rFonts w:ascii="Times New Roman" w:eastAsia="Times New Roman" w:hAnsi="Times New Roman"/>
          <w:bCs/>
          <w:sz w:val="28"/>
          <w:szCs w:val="28"/>
        </w:rPr>
        <w:t>(4 điểm).</w:t>
      </w:r>
      <w:r>
        <w:rPr>
          <w:rFonts w:ascii="Times New Roman" w:eastAsia="Times New Roman" w:hAnsi="Times New Roman"/>
          <w:sz w:val="28"/>
          <w:szCs w:val="28"/>
        </w:rPr>
        <w:t xml:space="preserve"> Mỗi câu trả lời đúng cho  0,5điểm.</w:t>
      </w:r>
    </w:p>
    <w:p w:rsidR="00C62BB2" w:rsidRDefault="00C62BB2">
      <w:pPr>
        <w:spacing w:after="0" w:line="240" w:lineRule="auto"/>
        <w:rPr>
          <w:rFonts w:ascii="Times New Roman" w:eastAsia="Times New Roman" w:hAnsi="Times New Roman"/>
          <w:sz w:val="28"/>
          <w:szCs w:val="28"/>
        </w:rPr>
      </w:pPr>
    </w:p>
    <w:tbl>
      <w:tblPr>
        <w:tblStyle w:val="TableGrid1"/>
        <w:tblW w:w="0" w:type="auto"/>
        <w:tblLook w:val="0000" w:firstRow="0" w:lastRow="0" w:firstColumn="0" w:lastColumn="0" w:noHBand="0" w:noVBand="0"/>
      </w:tblPr>
      <w:tblGrid>
        <w:gridCol w:w="1696"/>
        <w:gridCol w:w="1075"/>
        <w:gridCol w:w="934"/>
        <w:gridCol w:w="934"/>
        <w:gridCol w:w="935"/>
        <w:gridCol w:w="935"/>
        <w:gridCol w:w="935"/>
        <w:gridCol w:w="935"/>
        <w:gridCol w:w="935"/>
      </w:tblGrid>
      <w:tr w:rsidR="00C62BB2">
        <w:trPr>
          <w:trHeight w:val="462"/>
        </w:trPr>
        <w:tc>
          <w:tcPr>
            <w:tcW w:w="1696"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lang w:val="pt-BR"/>
              </w:rPr>
              <w:t>Câu</w:t>
            </w:r>
          </w:p>
        </w:tc>
        <w:tc>
          <w:tcPr>
            <w:tcW w:w="107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34"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34"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C62BB2">
        <w:trPr>
          <w:trHeight w:val="462"/>
        </w:trPr>
        <w:tc>
          <w:tcPr>
            <w:tcW w:w="1696"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lang w:val="pt-BR"/>
              </w:rPr>
              <w:t>Đáp án</w:t>
            </w:r>
          </w:p>
        </w:tc>
        <w:tc>
          <w:tcPr>
            <w:tcW w:w="107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A</w:t>
            </w:r>
          </w:p>
        </w:tc>
        <w:tc>
          <w:tcPr>
            <w:tcW w:w="934"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w:t>
            </w:r>
          </w:p>
        </w:tc>
        <w:tc>
          <w:tcPr>
            <w:tcW w:w="934"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D</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D</w:t>
            </w:r>
          </w:p>
        </w:tc>
        <w:tc>
          <w:tcPr>
            <w:tcW w:w="935" w:type="dxa"/>
          </w:tcPr>
          <w:p w:rsidR="00C62BB2" w:rsidRDefault="00E1612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A</w:t>
            </w:r>
          </w:p>
        </w:tc>
      </w:tr>
    </w:tbl>
    <w:p w:rsidR="00C62BB2" w:rsidRDefault="00C62BB2">
      <w:pPr>
        <w:spacing w:after="0" w:line="240" w:lineRule="auto"/>
        <w:rPr>
          <w:rFonts w:ascii="Times New Roman" w:eastAsia="Times New Roman" w:hAnsi="Times New Roman"/>
          <w:b/>
          <w:bCs/>
          <w:sz w:val="28"/>
          <w:szCs w:val="28"/>
          <w:lang w:val="pt-BR"/>
        </w:rPr>
      </w:pPr>
    </w:p>
    <w:p w:rsidR="00C62BB2" w:rsidRDefault="00E1612A">
      <w:pPr>
        <w:spacing w:after="0" w:line="240" w:lineRule="auto"/>
        <w:rPr>
          <w:rFonts w:ascii="Times New Roman" w:eastAsia="Times New Roman" w:hAnsi="Times New Roman"/>
          <w:bCs/>
          <w:sz w:val="28"/>
          <w:szCs w:val="28"/>
          <w:lang w:val="pt-BR"/>
        </w:rPr>
      </w:pPr>
      <w:r>
        <w:rPr>
          <w:rFonts w:ascii="Times New Roman" w:eastAsia="Times New Roman" w:hAnsi="Times New Roman"/>
          <w:b/>
          <w:bCs/>
          <w:sz w:val="28"/>
          <w:szCs w:val="28"/>
          <w:lang w:val="pt-BR"/>
        </w:rPr>
        <w:t xml:space="preserve">PHẦN II. TỰ LUẬN </w:t>
      </w:r>
      <w:r>
        <w:rPr>
          <w:rFonts w:ascii="Times New Roman" w:eastAsia="Times New Roman" w:hAnsi="Times New Roman"/>
          <w:bCs/>
          <w:sz w:val="28"/>
          <w:szCs w:val="28"/>
          <w:lang w:val="pt-BR"/>
        </w:rPr>
        <w:t>(6 điểm)</w:t>
      </w:r>
    </w:p>
    <w:tbl>
      <w:tblPr>
        <w:tblStyle w:val="TableGrid"/>
        <w:tblW w:w="9350" w:type="dxa"/>
        <w:tblLook w:val="0000" w:firstRow="0" w:lastRow="0" w:firstColumn="0" w:lastColumn="0" w:noHBand="0" w:noVBand="0"/>
      </w:tblPr>
      <w:tblGrid>
        <w:gridCol w:w="1413"/>
        <w:gridCol w:w="6520"/>
        <w:gridCol w:w="1417"/>
      </w:tblGrid>
      <w:tr w:rsidR="00C62BB2">
        <w:tc>
          <w:tcPr>
            <w:tcW w:w="1413" w:type="dxa"/>
          </w:tcPr>
          <w:p w:rsidR="00C62BB2" w:rsidRDefault="00E1612A">
            <w:pPr>
              <w:spacing w:after="0" w:line="240" w:lineRule="auto"/>
              <w:jc w:val="center"/>
              <w:rPr>
                <w:b/>
                <w:sz w:val="28"/>
              </w:rPr>
            </w:pPr>
            <w:r>
              <w:rPr>
                <w:b/>
                <w:sz w:val="28"/>
              </w:rPr>
              <w:t xml:space="preserve"> Câu</w:t>
            </w:r>
          </w:p>
        </w:tc>
        <w:tc>
          <w:tcPr>
            <w:tcW w:w="6520" w:type="dxa"/>
          </w:tcPr>
          <w:p w:rsidR="00C62BB2" w:rsidRDefault="00E1612A">
            <w:pPr>
              <w:spacing w:after="0" w:line="240" w:lineRule="auto"/>
              <w:jc w:val="center"/>
              <w:rPr>
                <w:b/>
                <w:sz w:val="28"/>
              </w:rPr>
            </w:pPr>
            <w:r>
              <w:rPr>
                <w:b/>
                <w:sz w:val="28"/>
              </w:rPr>
              <w:t>Đáp án</w:t>
            </w:r>
          </w:p>
        </w:tc>
        <w:tc>
          <w:tcPr>
            <w:tcW w:w="1417" w:type="dxa"/>
          </w:tcPr>
          <w:p w:rsidR="00C62BB2" w:rsidRDefault="00E1612A">
            <w:pPr>
              <w:spacing w:after="0" w:line="240" w:lineRule="auto"/>
              <w:jc w:val="center"/>
              <w:rPr>
                <w:b/>
                <w:sz w:val="28"/>
              </w:rPr>
            </w:pPr>
            <w:r>
              <w:rPr>
                <w:b/>
                <w:sz w:val="28"/>
              </w:rPr>
              <w:t>Điểm</w:t>
            </w:r>
          </w:p>
        </w:tc>
      </w:tr>
      <w:tr w:rsidR="00C62BB2">
        <w:tc>
          <w:tcPr>
            <w:tcW w:w="1413" w:type="dxa"/>
          </w:tcPr>
          <w:p w:rsidR="00C62BB2" w:rsidRDefault="00C62BB2">
            <w:pPr>
              <w:spacing w:after="0" w:line="276" w:lineRule="auto"/>
              <w:jc w:val="center"/>
              <w:rPr>
                <w:b/>
                <w:sz w:val="28"/>
              </w:rPr>
            </w:pPr>
          </w:p>
          <w:p w:rsidR="00C62BB2" w:rsidRDefault="00C62BB2">
            <w:pPr>
              <w:spacing w:after="0" w:line="276" w:lineRule="auto"/>
              <w:jc w:val="center"/>
              <w:rPr>
                <w:b/>
                <w:sz w:val="28"/>
              </w:rPr>
            </w:pPr>
          </w:p>
          <w:p w:rsidR="00C62BB2" w:rsidRDefault="00E1612A">
            <w:pPr>
              <w:spacing w:after="0" w:line="276" w:lineRule="auto"/>
              <w:jc w:val="center"/>
              <w:rPr>
                <w:b/>
                <w:sz w:val="28"/>
              </w:rPr>
            </w:pPr>
            <w:r>
              <w:rPr>
                <w:b/>
                <w:sz w:val="28"/>
              </w:rPr>
              <w:t xml:space="preserve">9 </w:t>
            </w:r>
          </w:p>
          <w:p w:rsidR="00C62BB2" w:rsidRDefault="00E1612A">
            <w:pPr>
              <w:spacing w:after="0" w:line="276" w:lineRule="auto"/>
              <w:jc w:val="center"/>
              <w:rPr>
                <w:b/>
                <w:sz w:val="28"/>
              </w:rPr>
            </w:pPr>
            <w:r>
              <w:rPr>
                <w:sz w:val="28"/>
              </w:rPr>
              <w:t>(2 điểm)</w:t>
            </w:r>
          </w:p>
        </w:tc>
        <w:tc>
          <w:tcPr>
            <w:tcW w:w="6520" w:type="dxa"/>
          </w:tcPr>
          <w:p w:rsidR="00C62BB2" w:rsidRDefault="00E1612A">
            <w:pPr>
              <w:pStyle w:val="NoSpacing"/>
              <w:spacing w:line="276" w:lineRule="auto"/>
              <w:rPr>
                <w:sz w:val="28"/>
              </w:rPr>
            </w:pPr>
            <w:r>
              <w:rPr>
                <w:b/>
                <w:sz w:val="28"/>
              </w:rPr>
              <w:t xml:space="preserve">- Định luật về công: </w:t>
            </w:r>
            <w:r>
              <w:rPr>
                <w:sz w:val="28"/>
              </w:rPr>
              <w:t>Không một máy cơ đơn giản nào cho ta lợi về công. Được lợi bao nhiêu lần về lực thì thiệt bấy nhiêu lần về đường đi và ngược lại.</w:t>
            </w:r>
          </w:p>
          <w:p w:rsidR="00C62BB2" w:rsidRDefault="00E1612A">
            <w:pPr>
              <w:pStyle w:val="NoSpacing"/>
              <w:spacing w:line="276" w:lineRule="auto"/>
              <w:rPr>
                <w:sz w:val="28"/>
              </w:rPr>
            </w:pPr>
            <w:r>
              <w:rPr>
                <w:sz w:val="28"/>
              </w:rPr>
              <w:t>- Công thức tính công: A = F.s</w:t>
            </w:r>
          </w:p>
          <w:p w:rsidR="00C62BB2" w:rsidRDefault="00E1612A">
            <w:pPr>
              <w:pStyle w:val="NoSpacing"/>
              <w:spacing w:line="276" w:lineRule="auto"/>
              <w:rPr>
                <w:sz w:val="28"/>
              </w:rPr>
            </w:pPr>
            <w:r>
              <w:rPr>
                <w:sz w:val="28"/>
              </w:rPr>
              <w:t xml:space="preserve">       Trong đó: A là công của lực F (J)</w:t>
            </w:r>
          </w:p>
          <w:p w:rsidR="00C62BB2" w:rsidRDefault="00E1612A">
            <w:pPr>
              <w:pStyle w:val="NoSpacing"/>
              <w:spacing w:line="276" w:lineRule="auto"/>
              <w:rPr>
                <w:sz w:val="28"/>
              </w:rPr>
            </w:pPr>
            <w:r>
              <w:rPr>
                <w:sz w:val="28"/>
              </w:rPr>
              <w:t xml:space="preserve">                        F là lực tác dụng vào vật (N)</w:t>
            </w:r>
          </w:p>
          <w:p w:rsidR="00C62BB2" w:rsidRDefault="00E1612A">
            <w:pPr>
              <w:pStyle w:val="NoSpacing"/>
              <w:spacing w:line="276" w:lineRule="auto"/>
              <w:rPr>
                <w:sz w:val="28"/>
              </w:rPr>
            </w:pPr>
            <w:r>
              <w:rPr>
                <w:sz w:val="28"/>
              </w:rPr>
              <w:t xml:space="preserve">                         S là quãng đường vật dịch chuyển(m)</w:t>
            </w:r>
          </w:p>
        </w:tc>
        <w:tc>
          <w:tcPr>
            <w:tcW w:w="1417" w:type="dxa"/>
          </w:tcPr>
          <w:p w:rsidR="00C62BB2" w:rsidRDefault="00E1612A">
            <w:pPr>
              <w:spacing w:after="0" w:line="276" w:lineRule="auto"/>
              <w:jc w:val="center"/>
              <w:rPr>
                <w:sz w:val="28"/>
              </w:rPr>
            </w:pPr>
            <w:r>
              <w:rPr>
                <w:b/>
                <w:sz w:val="28"/>
              </w:rPr>
              <w:t xml:space="preserve">   </w:t>
            </w:r>
            <w:r>
              <w:rPr>
                <w:sz w:val="28"/>
              </w:rPr>
              <w:t>1đ</w:t>
            </w: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E1612A">
            <w:pPr>
              <w:spacing w:after="0" w:line="276" w:lineRule="auto"/>
              <w:jc w:val="center"/>
              <w:rPr>
                <w:b/>
                <w:sz w:val="28"/>
              </w:rPr>
            </w:pPr>
            <w:r>
              <w:rPr>
                <w:sz w:val="28"/>
              </w:rPr>
              <w:t xml:space="preserve">   1đ</w:t>
            </w:r>
            <w:r>
              <w:rPr>
                <w:b/>
                <w:sz w:val="28"/>
              </w:rPr>
              <w:t xml:space="preserve">   </w:t>
            </w:r>
          </w:p>
        </w:tc>
      </w:tr>
      <w:tr w:rsidR="00C62BB2">
        <w:tc>
          <w:tcPr>
            <w:tcW w:w="1413" w:type="dxa"/>
          </w:tcPr>
          <w:p w:rsidR="00C62BB2" w:rsidRDefault="00C62BB2">
            <w:pPr>
              <w:spacing w:after="0" w:line="276" w:lineRule="auto"/>
              <w:jc w:val="center"/>
              <w:rPr>
                <w:b/>
                <w:sz w:val="28"/>
              </w:rPr>
            </w:pPr>
          </w:p>
          <w:p w:rsidR="00C62BB2" w:rsidRDefault="00E1612A">
            <w:pPr>
              <w:spacing w:after="0" w:line="276" w:lineRule="auto"/>
              <w:jc w:val="center"/>
              <w:rPr>
                <w:b/>
                <w:sz w:val="28"/>
              </w:rPr>
            </w:pPr>
            <w:r>
              <w:rPr>
                <w:b/>
                <w:sz w:val="28"/>
              </w:rPr>
              <w:t xml:space="preserve">10 </w:t>
            </w:r>
          </w:p>
          <w:p w:rsidR="00C62BB2" w:rsidRDefault="00E1612A">
            <w:pPr>
              <w:spacing w:after="0" w:line="276" w:lineRule="auto"/>
              <w:jc w:val="center"/>
              <w:rPr>
                <w:b/>
                <w:sz w:val="28"/>
              </w:rPr>
            </w:pPr>
            <w:r>
              <w:rPr>
                <w:sz w:val="28"/>
              </w:rPr>
              <w:t>(1 điểm)</w:t>
            </w:r>
          </w:p>
        </w:tc>
        <w:tc>
          <w:tcPr>
            <w:tcW w:w="6520" w:type="dxa"/>
          </w:tcPr>
          <w:p w:rsidR="00C62BB2" w:rsidRDefault="00E1612A">
            <w:pPr>
              <w:pStyle w:val="NoSpacing"/>
              <w:spacing w:line="276" w:lineRule="auto"/>
              <w:rPr>
                <w:color w:val="000000"/>
                <w:sz w:val="28"/>
                <w:shd w:val="clear" w:color="auto" w:fill="FFFFFF"/>
              </w:rPr>
            </w:pPr>
            <w:r>
              <w:rPr>
                <w:color w:val="000000"/>
                <w:sz w:val="28"/>
                <w:shd w:val="clear" w:color="auto" w:fill="FFFFFF"/>
              </w:rPr>
              <w:t xml:space="preserve">- Do các phân tử mực chuyển động không ngừng về mọi phía và giữa chúng có khoảng cách. </w:t>
            </w:r>
          </w:p>
          <w:p w:rsidR="00C62BB2" w:rsidRDefault="00E1612A">
            <w:pPr>
              <w:pStyle w:val="NoSpacing"/>
              <w:spacing w:line="276" w:lineRule="auto"/>
              <w:rPr>
                <w:b/>
                <w:sz w:val="28"/>
              </w:rPr>
            </w:pPr>
            <w:r>
              <w:rPr>
                <w:color w:val="000000"/>
                <w:sz w:val="28"/>
                <w:shd w:val="clear" w:color="auto" w:fill="FFFFFF"/>
              </w:rPr>
              <w:t>- Khi tăng nhiệt độ thì hiện tượng trên xảy ra nhanh hơn vì khi nhiệt độ tăng các phân tử chuyển động nhanh hơn.</w:t>
            </w:r>
          </w:p>
        </w:tc>
        <w:tc>
          <w:tcPr>
            <w:tcW w:w="1417" w:type="dxa"/>
          </w:tcPr>
          <w:p w:rsidR="00C62BB2" w:rsidRDefault="00E1612A">
            <w:pPr>
              <w:spacing w:after="0" w:line="276" w:lineRule="auto"/>
              <w:jc w:val="center"/>
              <w:rPr>
                <w:sz w:val="28"/>
              </w:rPr>
            </w:pPr>
            <w:r>
              <w:rPr>
                <w:sz w:val="28"/>
              </w:rPr>
              <w:t>0,5đ</w:t>
            </w: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E1612A">
            <w:pPr>
              <w:spacing w:after="0" w:line="276" w:lineRule="auto"/>
              <w:jc w:val="center"/>
              <w:rPr>
                <w:b/>
                <w:sz w:val="28"/>
              </w:rPr>
            </w:pPr>
            <w:r>
              <w:rPr>
                <w:sz w:val="28"/>
              </w:rPr>
              <w:t>0,5d</w:t>
            </w:r>
          </w:p>
        </w:tc>
      </w:tr>
      <w:tr w:rsidR="00C62BB2">
        <w:tc>
          <w:tcPr>
            <w:tcW w:w="1413" w:type="dxa"/>
          </w:tcPr>
          <w:p w:rsidR="00C62BB2" w:rsidRDefault="00C62BB2">
            <w:pPr>
              <w:spacing w:after="0" w:line="276" w:lineRule="auto"/>
              <w:jc w:val="center"/>
              <w:rPr>
                <w:b/>
                <w:sz w:val="28"/>
              </w:rPr>
            </w:pPr>
          </w:p>
          <w:p w:rsidR="00C62BB2" w:rsidRDefault="00C62BB2">
            <w:pPr>
              <w:spacing w:after="0" w:line="276" w:lineRule="auto"/>
              <w:jc w:val="center"/>
              <w:rPr>
                <w:b/>
                <w:sz w:val="28"/>
              </w:rPr>
            </w:pPr>
          </w:p>
          <w:p w:rsidR="00C62BB2" w:rsidRDefault="00C62BB2">
            <w:pPr>
              <w:spacing w:after="0" w:line="276" w:lineRule="auto"/>
              <w:jc w:val="center"/>
              <w:rPr>
                <w:b/>
                <w:sz w:val="28"/>
              </w:rPr>
            </w:pPr>
          </w:p>
          <w:p w:rsidR="00C62BB2" w:rsidRDefault="00C62BB2">
            <w:pPr>
              <w:spacing w:after="0" w:line="276" w:lineRule="auto"/>
              <w:jc w:val="center"/>
              <w:rPr>
                <w:b/>
                <w:sz w:val="28"/>
              </w:rPr>
            </w:pPr>
          </w:p>
          <w:p w:rsidR="00C62BB2" w:rsidRDefault="00E1612A">
            <w:pPr>
              <w:spacing w:after="0" w:line="276" w:lineRule="auto"/>
              <w:jc w:val="center"/>
              <w:rPr>
                <w:b/>
                <w:sz w:val="28"/>
              </w:rPr>
            </w:pPr>
            <w:r>
              <w:rPr>
                <w:b/>
                <w:sz w:val="28"/>
              </w:rPr>
              <w:t>11</w:t>
            </w:r>
          </w:p>
          <w:p w:rsidR="00C62BB2" w:rsidRDefault="00E1612A">
            <w:pPr>
              <w:spacing w:after="0" w:line="276" w:lineRule="auto"/>
              <w:jc w:val="center"/>
              <w:rPr>
                <w:sz w:val="28"/>
              </w:rPr>
            </w:pPr>
            <w:r>
              <w:rPr>
                <w:sz w:val="28"/>
              </w:rPr>
              <w:t>(2 điểm)</w:t>
            </w:r>
          </w:p>
        </w:tc>
        <w:tc>
          <w:tcPr>
            <w:tcW w:w="6520" w:type="dxa"/>
          </w:tcPr>
          <w:p w:rsidR="00C62BB2" w:rsidRDefault="00E1612A">
            <w:pPr>
              <w:spacing w:after="0" w:line="276" w:lineRule="auto"/>
              <w:jc w:val="both"/>
              <w:rPr>
                <w:rFonts w:eastAsia="Times New Roman"/>
                <w:b/>
                <w:color w:val="000000"/>
                <w:sz w:val="28"/>
                <w:szCs w:val="28"/>
                <w:lang w:val="fr-FR"/>
              </w:rPr>
            </w:pPr>
            <w:r>
              <w:rPr>
                <w:rFonts w:eastAsia="Times New Roman"/>
                <w:b/>
                <w:color w:val="000000"/>
                <w:sz w:val="28"/>
                <w:szCs w:val="28"/>
                <w:lang w:val="fr-FR"/>
              </w:rPr>
              <w:lastRenderedPageBreak/>
              <w:t>Tóm tắt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 xml:space="preserve">F= 2500N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 xml:space="preserve">t = ½ phút = 30 giây.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lastRenderedPageBreak/>
              <w:t>s =  6m</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 xml:space="preserve">a.  A = ?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 xml:space="preserve">b. </w:t>
            </w:r>
            <w:r>
              <w:rPr>
                <w:rFonts w:ascii="ScriptC" w:eastAsia="Times New Roman" w:hAnsi="ScriptC" w:cs="ScriptC"/>
                <w:b/>
                <w:color w:val="000000"/>
                <w:sz w:val="28"/>
                <w:szCs w:val="28"/>
                <w:lang w:val="fr-FR"/>
              </w:rPr>
              <w:t>P</w:t>
            </w:r>
            <w:r>
              <w:rPr>
                <w:rFonts w:ascii="ScriptC" w:eastAsia="Times New Roman" w:hAnsi="ScriptC" w:cs="ScriptC"/>
                <w:color w:val="000000"/>
                <w:sz w:val="28"/>
                <w:szCs w:val="28"/>
                <w:lang w:val="fr-FR"/>
              </w:rPr>
              <w:t xml:space="preserve"> </w:t>
            </w:r>
            <w:r>
              <w:rPr>
                <w:rFonts w:eastAsia="Times New Roman"/>
                <w:color w:val="000000"/>
                <w:sz w:val="28"/>
                <w:szCs w:val="28"/>
                <w:lang w:val="fr-FR"/>
              </w:rPr>
              <w:t>= ?</w:t>
            </w:r>
          </w:p>
          <w:p w:rsidR="00C62BB2" w:rsidRDefault="00E1612A">
            <w:pPr>
              <w:spacing w:after="0" w:line="276" w:lineRule="auto"/>
              <w:jc w:val="both"/>
              <w:rPr>
                <w:rFonts w:eastAsia="Times New Roman"/>
                <w:b/>
                <w:color w:val="000000"/>
                <w:sz w:val="28"/>
                <w:szCs w:val="28"/>
                <w:lang w:val="fr-FR"/>
              </w:rPr>
            </w:pPr>
            <w:r>
              <w:rPr>
                <w:rFonts w:eastAsia="Times New Roman"/>
                <w:b/>
                <w:color w:val="000000"/>
                <w:sz w:val="28"/>
                <w:szCs w:val="28"/>
                <w:lang w:val="fr-FR"/>
              </w:rPr>
              <w:t xml:space="preserve">                     Bài giải</w:t>
            </w:r>
          </w:p>
          <w:p w:rsidR="00C62BB2" w:rsidRDefault="00E1612A">
            <w:pPr>
              <w:spacing w:after="0" w:line="276" w:lineRule="auto"/>
              <w:jc w:val="both"/>
              <w:rPr>
                <w:rFonts w:eastAsia="Times New Roman"/>
                <w:sz w:val="28"/>
                <w:szCs w:val="28"/>
                <w:lang w:val="fr-FR"/>
              </w:rPr>
            </w:pPr>
            <w:r>
              <w:rPr>
                <w:rFonts w:eastAsia="Times New Roman"/>
                <w:color w:val="000000"/>
                <w:sz w:val="28"/>
                <w:szCs w:val="28"/>
                <w:lang w:val="fr-FR"/>
              </w:rPr>
              <w:t>a.</w:t>
            </w:r>
            <w:r>
              <w:rPr>
                <w:rFonts w:eastAsia="Times New Roman"/>
                <w:color w:val="FF0000"/>
                <w:sz w:val="28"/>
                <w:szCs w:val="28"/>
                <w:lang w:val="fr-FR"/>
              </w:rPr>
              <w:t xml:space="preserve"> </w:t>
            </w:r>
            <w:r>
              <w:rPr>
                <w:rFonts w:eastAsia="Times New Roman"/>
                <w:sz w:val="28"/>
                <w:szCs w:val="28"/>
                <w:lang w:val="fr-FR"/>
              </w:rPr>
              <w:t>Công của lực kéo người công nhân</w:t>
            </w:r>
          </w:p>
          <w:p w:rsidR="00C62BB2" w:rsidRDefault="00E1612A">
            <w:pPr>
              <w:spacing w:after="0" w:line="276" w:lineRule="auto"/>
              <w:rPr>
                <w:rFonts w:eastAsia="Times New Roman"/>
                <w:sz w:val="28"/>
                <w:szCs w:val="28"/>
              </w:rPr>
            </w:pPr>
            <w:r>
              <w:rPr>
                <w:rFonts w:eastAsia="Times New Roman"/>
                <w:sz w:val="28"/>
                <w:szCs w:val="28"/>
              </w:rPr>
              <w:t xml:space="preserve">       A = F.S = 2500.6 = 15000 (J)</w:t>
            </w:r>
          </w:p>
          <w:p w:rsidR="00C62BB2" w:rsidRDefault="00E1612A">
            <w:pPr>
              <w:spacing w:after="0" w:line="276" w:lineRule="auto"/>
              <w:rPr>
                <w:rFonts w:eastAsia="Times New Roman"/>
                <w:sz w:val="28"/>
                <w:szCs w:val="28"/>
                <w:lang w:val="fr-FR"/>
              </w:rPr>
            </w:pPr>
            <w:r>
              <w:rPr>
                <w:rFonts w:eastAsia="Times New Roman"/>
                <w:sz w:val="28"/>
                <w:szCs w:val="28"/>
                <w:lang w:val="fr-FR"/>
              </w:rPr>
              <w:t>b. Công suất của người công nhân là:</w:t>
            </w:r>
          </w:p>
          <w:p w:rsidR="00C62BB2" w:rsidRDefault="00E1612A">
            <w:pPr>
              <w:spacing w:after="0" w:line="276" w:lineRule="auto"/>
              <w:rPr>
                <w:rFonts w:eastAsia="Times New Roman"/>
                <w:sz w:val="28"/>
                <w:szCs w:val="28"/>
                <w:lang w:val="fr-FR"/>
              </w:rPr>
            </w:pPr>
            <w:r>
              <w:rPr>
                <w:rFonts w:ascii=".VnShelley Allegro" w:eastAsia="Times New Roman" w:hAnsi=".VnShelley Allegro"/>
                <w:sz w:val="28"/>
                <w:szCs w:val="28"/>
                <w:lang w:val="fr-FR"/>
              </w:rPr>
              <w:t xml:space="preserve">          </w:t>
            </w:r>
            <w:r>
              <w:rPr>
                <w:rFonts w:ascii=".VnLinusH" w:eastAsia="Times New Roman" w:hAnsi=".VnLinusH"/>
                <w:sz w:val="28"/>
                <w:szCs w:val="28"/>
                <w:lang w:val="fr-FR"/>
              </w:rPr>
              <w:t xml:space="preserve"> </w:t>
            </w:r>
            <w:r>
              <w:rPr>
                <w:rFonts w:ascii=".VnLinusH" w:eastAsia="Times New Roman" w:hAnsi=".VnLinusH"/>
                <w:sz w:val="32"/>
                <w:szCs w:val="32"/>
                <w:lang w:val="fr-FR"/>
              </w:rPr>
              <w:t>P</w:t>
            </w:r>
            <w:r>
              <w:rPr>
                <w:rFonts w:ascii=".VnShelley Allegro" w:eastAsia="Times New Roman" w:hAnsi=".VnShelley Allegro"/>
                <w:sz w:val="28"/>
                <w:szCs w:val="28"/>
                <w:lang w:val="fr-FR"/>
              </w:rPr>
              <w:t xml:space="preserve"> = </w:t>
            </w:r>
            <w:r>
              <w:rPr>
                <w:rFonts w:ascii=".VnShelley Allegro" w:eastAsia="Times New Roman" w:hAnsi=".VnShelley Allegro"/>
                <w:position w:val="-24"/>
                <w:szCs w:val="28"/>
                <w:lang w:val="fr-FR"/>
              </w:rPr>
              <w:object w:dxaOrig="1719" w:dyaOrig="619">
                <v:shape id="Object 5" o:spid="_x0000_i1029" type="#_x0000_t75" style="width:86.05pt;height:30.95pt" o:ole="">
                  <v:imagedata r:id="rId15" o:title=""/>
                </v:shape>
                <o:OLEObject Type="Embed" ProgID="Equation.DSMT4" ShapeID="Object 5" DrawAspect="Content" ObjectID="_1750596554" r:id="rId16"/>
              </w:object>
            </w:r>
            <w:r>
              <w:rPr>
                <w:rFonts w:ascii=".VnShelley Allegro" w:eastAsia="Times New Roman" w:hAnsi=".VnShelley Allegro"/>
                <w:sz w:val="28"/>
                <w:szCs w:val="28"/>
                <w:lang w:val="fr-FR"/>
              </w:rPr>
              <w:t xml:space="preserve"> (</w:t>
            </w:r>
            <w:r>
              <w:rPr>
                <w:rFonts w:eastAsia="Times New Roman"/>
                <w:sz w:val="28"/>
                <w:szCs w:val="28"/>
                <w:lang w:val="fr-FR"/>
              </w:rPr>
              <w:t>W)</w:t>
            </w:r>
          </w:p>
          <w:p w:rsidR="00C62BB2" w:rsidRDefault="00C62BB2">
            <w:pPr>
              <w:spacing w:after="0" w:line="276" w:lineRule="auto"/>
              <w:rPr>
                <w:rFonts w:eastAsia="Times New Roman"/>
                <w:sz w:val="28"/>
                <w:szCs w:val="28"/>
                <w:lang w:val="fr-FR"/>
              </w:rPr>
            </w:pPr>
          </w:p>
          <w:p w:rsidR="00C62BB2" w:rsidRDefault="00C62BB2">
            <w:pPr>
              <w:spacing w:after="0" w:line="276" w:lineRule="auto"/>
              <w:rPr>
                <w:rFonts w:eastAsia="Times New Roman"/>
                <w:sz w:val="28"/>
                <w:szCs w:val="28"/>
                <w:lang w:val="fr-FR"/>
              </w:rPr>
            </w:pPr>
          </w:p>
        </w:tc>
        <w:tc>
          <w:tcPr>
            <w:tcW w:w="1417" w:type="dxa"/>
          </w:tcPr>
          <w:p w:rsidR="00C62BB2" w:rsidRDefault="00E1612A">
            <w:pPr>
              <w:spacing w:after="0" w:line="276" w:lineRule="auto"/>
              <w:rPr>
                <w:sz w:val="28"/>
              </w:rPr>
            </w:pPr>
            <w:r>
              <w:rPr>
                <w:sz w:val="28"/>
              </w:rPr>
              <w:lastRenderedPageBreak/>
              <w:t xml:space="preserve">      </w:t>
            </w:r>
          </w:p>
          <w:p w:rsidR="00C62BB2" w:rsidRDefault="00E1612A">
            <w:pPr>
              <w:spacing w:after="0" w:line="276" w:lineRule="auto"/>
              <w:jc w:val="center"/>
              <w:rPr>
                <w:sz w:val="28"/>
              </w:rPr>
            </w:pPr>
            <w:r>
              <w:rPr>
                <w:sz w:val="28"/>
              </w:rPr>
              <w:t>0,5đ</w:t>
            </w: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E1612A">
            <w:pPr>
              <w:spacing w:after="0" w:line="276" w:lineRule="auto"/>
              <w:jc w:val="center"/>
              <w:rPr>
                <w:sz w:val="28"/>
              </w:rPr>
            </w:pPr>
            <w:r>
              <w:rPr>
                <w:sz w:val="28"/>
              </w:rPr>
              <w:t>0,5đ</w:t>
            </w:r>
          </w:p>
          <w:p w:rsidR="00C62BB2" w:rsidRDefault="00C62BB2">
            <w:pPr>
              <w:spacing w:after="0" w:line="276" w:lineRule="auto"/>
              <w:jc w:val="center"/>
              <w:rPr>
                <w:sz w:val="28"/>
              </w:rPr>
            </w:pPr>
          </w:p>
          <w:p w:rsidR="00C62BB2" w:rsidRDefault="00E1612A">
            <w:pPr>
              <w:spacing w:after="0" w:line="276" w:lineRule="auto"/>
              <w:jc w:val="center"/>
              <w:rPr>
                <w:sz w:val="28"/>
              </w:rPr>
            </w:pPr>
            <w:r>
              <w:rPr>
                <w:sz w:val="28"/>
              </w:rPr>
              <w:t>1đ</w:t>
            </w:r>
          </w:p>
        </w:tc>
      </w:tr>
      <w:tr w:rsidR="00C62BB2">
        <w:tc>
          <w:tcPr>
            <w:tcW w:w="1413" w:type="dxa"/>
          </w:tcPr>
          <w:p w:rsidR="00C62BB2" w:rsidRDefault="00C62BB2">
            <w:pPr>
              <w:spacing w:after="0" w:line="276" w:lineRule="auto"/>
              <w:jc w:val="center"/>
              <w:rPr>
                <w:b/>
                <w:sz w:val="28"/>
              </w:rPr>
            </w:pPr>
          </w:p>
          <w:p w:rsidR="00C62BB2" w:rsidRDefault="00C62BB2">
            <w:pPr>
              <w:spacing w:after="0" w:line="276" w:lineRule="auto"/>
              <w:jc w:val="center"/>
              <w:rPr>
                <w:b/>
                <w:sz w:val="28"/>
              </w:rPr>
            </w:pPr>
          </w:p>
          <w:p w:rsidR="00C62BB2" w:rsidRDefault="00E1612A">
            <w:pPr>
              <w:spacing w:after="0" w:line="276" w:lineRule="auto"/>
              <w:jc w:val="center"/>
              <w:rPr>
                <w:b/>
                <w:sz w:val="28"/>
              </w:rPr>
            </w:pPr>
            <w:r>
              <w:rPr>
                <w:b/>
                <w:sz w:val="28"/>
              </w:rPr>
              <w:t>12</w:t>
            </w:r>
          </w:p>
          <w:p w:rsidR="00C62BB2" w:rsidRDefault="00E1612A">
            <w:pPr>
              <w:spacing w:after="0" w:line="276" w:lineRule="auto"/>
              <w:jc w:val="center"/>
              <w:rPr>
                <w:sz w:val="28"/>
              </w:rPr>
            </w:pPr>
            <w:r>
              <w:rPr>
                <w:sz w:val="28"/>
              </w:rPr>
              <w:t>( 1 điểm)</w:t>
            </w:r>
          </w:p>
        </w:tc>
        <w:tc>
          <w:tcPr>
            <w:tcW w:w="6520" w:type="dxa"/>
          </w:tcPr>
          <w:p w:rsidR="00C62BB2" w:rsidRDefault="00E1612A">
            <w:pPr>
              <w:spacing w:after="0" w:line="276" w:lineRule="auto"/>
              <w:jc w:val="both"/>
              <w:rPr>
                <w:rFonts w:eastAsia="Times New Roman"/>
                <w:b/>
                <w:color w:val="000000"/>
                <w:sz w:val="28"/>
                <w:szCs w:val="28"/>
                <w:lang w:val="fr-FR"/>
              </w:rPr>
            </w:pPr>
            <w:r>
              <w:rPr>
                <w:rFonts w:eastAsia="Times New Roman"/>
                <w:b/>
                <w:color w:val="000000"/>
                <w:sz w:val="28"/>
                <w:szCs w:val="28"/>
                <w:lang w:val="fr-FR"/>
              </w:rPr>
              <w:t>Tóm tắt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F</w:t>
            </w:r>
            <w:r>
              <w:rPr>
                <w:rFonts w:eastAsia="Times New Roman"/>
                <w:color w:val="000000"/>
                <w:sz w:val="28"/>
                <w:szCs w:val="28"/>
                <w:vertAlign w:val="subscript"/>
                <w:lang w:val="fr-FR"/>
              </w:rPr>
              <w:t>ms</w:t>
            </w:r>
            <w:r>
              <w:rPr>
                <w:rFonts w:eastAsia="Times New Roman"/>
                <w:color w:val="000000"/>
                <w:sz w:val="28"/>
                <w:szCs w:val="28"/>
                <w:lang w:val="fr-FR"/>
              </w:rPr>
              <w:t xml:space="preserve">= 36N </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m = 24kg</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s = 15m</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h = 1,8m</w:t>
            </w:r>
          </w:p>
          <w:p w:rsidR="00C62BB2" w:rsidRDefault="00E1612A">
            <w:pPr>
              <w:pStyle w:val="NoSpacing"/>
              <w:spacing w:line="276" w:lineRule="auto"/>
              <w:rPr>
                <w:rFonts w:eastAsia="Times New Roman"/>
                <w:color w:val="000000"/>
                <w:sz w:val="28"/>
                <w:szCs w:val="28"/>
                <w:lang w:val="fr-FR"/>
              </w:rPr>
            </w:pPr>
            <w:r>
              <w:rPr>
                <w:rFonts w:eastAsia="Times New Roman"/>
                <w:color w:val="000000"/>
                <w:sz w:val="28"/>
                <w:szCs w:val="28"/>
                <w:lang w:val="fr-FR"/>
              </w:rPr>
              <w:t xml:space="preserve">  A = ? </w:t>
            </w:r>
          </w:p>
          <w:p w:rsidR="00C62BB2" w:rsidRDefault="00E1612A">
            <w:pPr>
              <w:spacing w:after="150" w:line="276" w:lineRule="auto"/>
              <w:rPr>
                <w:rFonts w:ascii="Arial" w:hAnsi="Arial" w:cs="Arial"/>
                <w:b/>
                <w:color w:val="000000"/>
                <w:sz w:val="28"/>
                <w:shd w:val="clear" w:color="auto" w:fill="FFFFFF"/>
              </w:rPr>
            </w:pPr>
            <w:r>
              <w:rPr>
                <w:b/>
                <w:color w:val="000000"/>
                <w:sz w:val="28"/>
                <w:szCs w:val="28"/>
              </w:rPr>
              <w:t xml:space="preserve">                        Bài giải</w:t>
            </w:r>
          </w:p>
          <w:p w:rsidR="00C62BB2" w:rsidRDefault="00E1612A">
            <w:pPr>
              <w:spacing w:after="150" w:line="276" w:lineRule="auto"/>
              <w:rPr>
                <w:color w:val="000000"/>
                <w:sz w:val="28"/>
                <w:szCs w:val="28"/>
                <w:shd w:val="clear" w:color="auto" w:fill="FFFFFF"/>
              </w:rPr>
            </w:pPr>
            <w:r>
              <w:rPr>
                <w:color w:val="000000"/>
                <w:sz w:val="28"/>
                <w:szCs w:val="28"/>
                <w:shd w:val="clear" w:color="auto" w:fill="FFFFFF"/>
              </w:rPr>
              <w:t xml:space="preserve">                Công cùa người kéo:</w:t>
            </w:r>
          </w:p>
          <w:p w:rsidR="00C62BB2" w:rsidRDefault="00E1612A">
            <w:pPr>
              <w:spacing w:after="150" w:line="276" w:lineRule="auto"/>
              <w:rPr>
                <w:color w:val="000000"/>
                <w:sz w:val="28"/>
                <w:szCs w:val="28"/>
                <w:shd w:val="clear" w:color="auto" w:fill="FFFFFF"/>
              </w:rPr>
            </w:pPr>
            <w:r>
              <w:rPr>
                <w:color w:val="000000"/>
                <w:sz w:val="28"/>
                <w:szCs w:val="28"/>
                <w:shd w:val="clear" w:color="auto" w:fill="FFFFFF"/>
              </w:rPr>
              <w:t xml:space="preserve"> A = P.h + F</w:t>
            </w:r>
            <w:r>
              <w:rPr>
                <w:color w:val="000000"/>
                <w:sz w:val="28"/>
                <w:szCs w:val="28"/>
                <w:shd w:val="clear" w:color="auto" w:fill="FFFFFF"/>
                <w:vertAlign w:val="subscript"/>
              </w:rPr>
              <w:t>ms</w:t>
            </w:r>
            <w:r>
              <w:rPr>
                <w:color w:val="000000"/>
                <w:sz w:val="28"/>
                <w:szCs w:val="28"/>
                <w:shd w:val="clear" w:color="auto" w:fill="FFFFFF"/>
              </w:rPr>
              <w:t>.S = 240.1,8 + 36.15 = 972 (J)</w:t>
            </w:r>
          </w:p>
          <w:p w:rsidR="00C62BB2" w:rsidRDefault="00E1612A">
            <w:pPr>
              <w:spacing w:after="150" w:line="276" w:lineRule="auto"/>
              <w:rPr>
                <w:rFonts w:eastAsia="Times New Roman"/>
                <w:color w:val="000000"/>
                <w:sz w:val="28"/>
                <w:szCs w:val="28"/>
              </w:rPr>
            </w:pPr>
            <w:r>
              <w:rPr>
                <w:color w:val="000000"/>
                <w:sz w:val="28"/>
                <w:szCs w:val="28"/>
                <w:shd w:val="clear" w:color="auto" w:fill="FFFFFF"/>
              </w:rPr>
              <w:t xml:space="preserve">Vậy </w:t>
            </w:r>
            <w:r>
              <w:rPr>
                <w:color w:val="000000"/>
                <w:sz w:val="28"/>
                <w:szCs w:val="28"/>
              </w:rPr>
              <w:t>công của người kéo là 972 J</w:t>
            </w:r>
          </w:p>
        </w:tc>
        <w:tc>
          <w:tcPr>
            <w:tcW w:w="1417" w:type="dxa"/>
          </w:tcPr>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E1612A">
            <w:pPr>
              <w:spacing w:after="0" w:line="276" w:lineRule="auto"/>
              <w:jc w:val="center"/>
              <w:rPr>
                <w:sz w:val="28"/>
              </w:rPr>
            </w:pPr>
            <w:r>
              <w:rPr>
                <w:sz w:val="28"/>
              </w:rPr>
              <w:t>0,25đ</w:t>
            </w: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C62BB2">
            <w:pPr>
              <w:spacing w:after="0" w:line="276" w:lineRule="auto"/>
              <w:jc w:val="center"/>
              <w:rPr>
                <w:sz w:val="28"/>
              </w:rPr>
            </w:pPr>
          </w:p>
          <w:p w:rsidR="00C62BB2" w:rsidRDefault="00E1612A">
            <w:pPr>
              <w:spacing w:after="0" w:line="276" w:lineRule="auto"/>
              <w:jc w:val="center"/>
              <w:rPr>
                <w:sz w:val="28"/>
              </w:rPr>
            </w:pPr>
            <w:r>
              <w:rPr>
                <w:sz w:val="28"/>
              </w:rPr>
              <w:t>0,5đ</w:t>
            </w:r>
          </w:p>
          <w:p w:rsidR="00C62BB2" w:rsidRDefault="00E1612A">
            <w:pPr>
              <w:spacing w:after="0" w:line="276" w:lineRule="auto"/>
              <w:jc w:val="center"/>
              <w:rPr>
                <w:sz w:val="28"/>
              </w:rPr>
            </w:pPr>
            <w:r>
              <w:rPr>
                <w:sz w:val="28"/>
              </w:rPr>
              <w:t>0,25đ</w:t>
            </w:r>
          </w:p>
        </w:tc>
      </w:tr>
    </w:tbl>
    <w:p w:rsidR="00E1612A" w:rsidRDefault="00E1612A">
      <w:pPr>
        <w:rPr>
          <w:rFonts w:ascii="Times New Roman" w:hAnsi="Times New Roman"/>
          <w:sz w:val="28"/>
        </w:rPr>
      </w:pPr>
    </w:p>
    <w:sectPr w:rsidR="00E1612A" w:rsidSect="00F91AF3">
      <w:headerReference w:type="default" r:id="rId17"/>
      <w:pgSz w:w="12240" w:h="15840"/>
      <w:pgMar w:top="400" w:right="851" w:bottom="851" w:left="1418" w:header="36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22" w:rsidRDefault="00280722" w:rsidP="00FE068C">
      <w:pPr>
        <w:spacing w:after="0" w:line="240" w:lineRule="auto"/>
      </w:pPr>
      <w:r>
        <w:separator/>
      </w:r>
    </w:p>
  </w:endnote>
  <w:endnote w:type="continuationSeparator" w:id="0">
    <w:p w:rsidR="00280722" w:rsidRDefault="00280722" w:rsidP="00FE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C">
    <w:altName w:val="Segoe Print"/>
    <w:charset w:val="00"/>
    <w:family w:val="auto"/>
    <w:pitch w:val="default"/>
    <w:sig w:usb0="00000000" w:usb1="00000000" w:usb2="00000000" w:usb3="00000000" w:csb0="000001FF" w:csb1="00000000"/>
  </w:font>
  <w:font w:name=".VnShelley Allegro">
    <w:altName w:val="Courier New"/>
    <w:charset w:val="00"/>
    <w:family w:val="decorative"/>
    <w:pitch w:val="variable"/>
    <w:sig w:usb0="00000001" w:usb1="00000000" w:usb2="00000000" w:usb3="00000000" w:csb0="00000013" w:csb1="00000000"/>
  </w:font>
  <w:font w:name=".VnLinus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22" w:rsidRDefault="00280722" w:rsidP="00FE068C">
      <w:pPr>
        <w:spacing w:after="0" w:line="240" w:lineRule="auto"/>
      </w:pPr>
      <w:r>
        <w:separator/>
      </w:r>
    </w:p>
  </w:footnote>
  <w:footnote w:type="continuationSeparator" w:id="0">
    <w:p w:rsidR="00280722" w:rsidRDefault="00280722" w:rsidP="00FE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8C" w:rsidRPr="00F91AF3" w:rsidRDefault="00E2469B" w:rsidP="00F91AF3">
    <w:pPr>
      <w:pStyle w:val="Header"/>
      <w:jc w:val="center"/>
      <w:rPr>
        <w:rFonts w:ascii="Times New Roman" w:hAnsi="Times New Roman"/>
      </w:rPr>
    </w:pPr>
    <w:r w:rsidRPr="00E2469B">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469B" w:rsidRDefault="00E2469B">
                              <w:pPr>
                                <w:spacing w:after="0" w:line="240" w:lineRule="auto"/>
                              </w:pPr>
                              <w:r w:rsidRPr="00E2469B">
                                <w:rPr>
                                  <w:rFonts w:ascii="Times New Roman" w:eastAsia="Times New Roman" w:hAnsi="Times New Roman"/>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imes New Roman" w:hAnsi="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469B" w:rsidRDefault="00E2469B">
                        <w:pPr>
                          <w:spacing w:after="0" w:line="240" w:lineRule="auto"/>
                        </w:pPr>
                        <w:r w:rsidRPr="00E2469B">
                          <w:rPr>
                            <w:rFonts w:ascii="Times New Roman" w:eastAsia="Times New Roman" w:hAnsi="Times New Roman"/>
                            <w:sz w:val="24"/>
                            <w:szCs w:val="24"/>
                          </w:rPr>
                          <w:t>Trangtailieu.com – Thư viện online dành cho mọi lứa tuổi</w:t>
                        </w:r>
                      </w:p>
                    </w:sdtContent>
                  </w:sdt>
                </w:txbxContent>
              </v:textbox>
              <w10:wrap anchorx="margin" anchory="margin"/>
            </v:shape>
          </w:pict>
        </mc:Fallback>
      </mc:AlternateContent>
    </w:r>
    <w:r w:rsidRPr="00E2469B">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2469B" w:rsidRDefault="00E2469B">
                          <w:pPr>
                            <w:spacing w:after="0" w:line="240" w:lineRule="auto"/>
                            <w:jc w:val="right"/>
                            <w:rPr>
                              <w:color w:val="FFFFFF" w:themeColor="background1"/>
                            </w:rPr>
                          </w:pPr>
                          <w:r>
                            <w:fldChar w:fldCharType="begin"/>
                          </w:r>
                          <w:r>
                            <w:instrText xml:space="preserve"> PAGE   \* MERGEFORMAT </w:instrText>
                          </w:r>
                          <w:r>
                            <w:fldChar w:fldCharType="separate"/>
                          </w:r>
                          <w:r w:rsidRPr="00E2469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2469B" w:rsidRDefault="00E2469B">
                    <w:pPr>
                      <w:spacing w:after="0" w:line="240" w:lineRule="auto"/>
                      <w:jc w:val="right"/>
                      <w:rPr>
                        <w:color w:val="FFFFFF" w:themeColor="background1"/>
                      </w:rPr>
                    </w:pPr>
                    <w:r>
                      <w:fldChar w:fldCharType="begin"/>
                    </w:r>
                    <w:r>
                      <w:instrText xml:space="preserve"> PAGE   \* MERGEFORMAT </w:instrText>
                    </w:r>
                    <w:r>
                      <w:fldChar w:fldCharType="separate"/>
                    </w:r>
                    <w:r w:rsidRPr="00E2469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C31"/>
    <w:multiLevelType w:val="multilevel"/>
    <w:tmpl w:val="20A21C31"/>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49"/>
    <w:rsid w:val="000265E4"/>
    <w:rsid w:val="000268B3"/>
    <w:rsid w:val="00027317"/>
    <w:rsid w:val="00052829"/>
    <w:rsid w:val="000544B2"/>
    <w:rsid w:val="00083975"/>
    <w:rsid w:val="00084867"/>
    <w:rsid w:val="000968E8"/>
    <w:rsid w:val="000A251B"/>
    <w:rsid w:val="0011565E"/>
    <w:rsid w:val="001168DF"/>
    <w:rsid w:val="00130253"/>
    <w:rsid w:val="00171298"/>
    <w:rsid w:val="00172DA3"/>
    <w:rsid w:val="001A4B12"/>
    <w:rsid w:val="001A7971"/>
    <w:rsid w:val="001B473C"/>
    <w:rsid w:val="001E3C6D"/>
    <w:rsid w:val="00212BFF"/>
    <w:rsid w:val="0021772E"/>
    <w:rsid w:val="00242321"/>
    <w:rsid w:val="00277074"/>
    <w:rsid w:val="00280722"/>
    <w:rsid w:val="00287B22"/>
    <w:rsid w:val="0029592B"/>
    <w:rsid w:val="002B4FB4"/>
    <w:rsid w:val="002E746F"/>
    <w:rsid w:val="002F2D24"/>
    <w:rsid w:val="00304529"/>
    <w:rsid w:val="00325853"/>
    <w:rsid w:val="003341E2"/>
    <w:rsid w:val="00337C33"/>
    <w:rsid w:val="0036372A"/>
    <w:rsid w:val="00382E85"/>
    <w:rsid w:val="00391761"/>
    <w:rsid w:val="0039214C"/>
    <w:rsid w:val="004124CD"/>
    <w:rsid w:val="00427CF1"/>
    <w:rsid w:val="00443141"/>
    <w:rsid w:val="00453B68"/>
    <w:rsid w:val="004604C5"/>
    <w:rsid w:val="004610C2"/>
    <w:rsid w:val="00461511"/>
    <w:rsid w:val="004815E2"/>
    <w:rsid w:val="004A7F9B"/>
    <w:rsid w:val="004B20C0"/>
    <w:rsid w:val="004D39D7"/>
    <w:rsid w:val="00514501"/>
    <w:rsid w:val="00544FC5"/>
    <w:rsid w:val="005564FE"/>
    <w:rsid w:val="0056089E"/>
    <w:rsid w:val="00563378"/>
    <w:rsid w:val="00576CDB"/>
    <w:rsid w:val="00590F98"/>
    <w:rsid w:val="005B1307"/>
    <w:rsid w:val="005B2D7A"/>
    <w:rsid w:val="005E2F0A"/>
    <w:rsid w:val="00601EE8"/>
    <w:rsid w:val="00602BA3"/>
    <w:rsid w:val="00625165"/>
    <w:rsid w:val="00640815"/>
    <w:rsid w:val="00660D22"/>
    <w:rsid w:val="00661898"/>
    <w:rsid w:val="00672924"/>
    <w:rsid w:val="00691B72"/>
    <w:rsid w:val="006B0183"/>
    <w:rsid w:val="006B3983"/>
    <w:rsid w:val="006D245B"/>
    <w:rsid w:val="006D3BEF"/>
    <w:rsid w:val="006E2DF6"/>
    <w:rsid w:val="006E5AD5"/>
    <w:rsid w:val="00701842"/>
    <w:rsid w:val="00717067"/>
    <w:rsid w:val="0074083D"/>
    <w:rsid w:val="00764CD4"/>
    <w:rsid w:val="00793610"/>
    <w:rsid w:val="007D4E90"/>
    <w:rsid w:val="007D710D"/>
    <w:rsid w:val="007E2B44"/>
    <w:rsid w:val="00803CA2"/>
    <w:rsid w:val="00823AC0"/>
    <w:rsid w:val="00855B22"/>
    <w:rsid w:val="00884F37"/>
    <w:rsid w:val="00887D40"/>
    <w:rsid w:val="008A7519"/>
    <w:rsid w:val="008B3AA5"/>
    <w:rsid w:val="008C30F4"/>
    <w:rsid w:val="00954AD3"/>
    <w:rsid w:val="00981F49"/>
    <w:rsid w:val="0099661A"/>
    <w:rsid w:val="009F3840"/>
    <w:rsid w:val="00A23963"/>
    <w:rsid w:val="00A35F7B"/>
    <w:rsid w:val="00A528D7"/>
    <w:rsid w:val="00A5573C"/>
    <w:rsid w:val="00A62795"/>
    <w:rsid w:val="00A62FDB"/>
    <w:rsid w:val="00A80110"/>
    <w:rsid w:val="00A86838"/>
    <w:rsid w:val="00AB0A0B"/>
    <w:rsid w:val="00AD3F08"/>
    <w:rsid w:val="00AE6937"/>
    <w:rsid w:val="00AE6C5B"/>
    <w:rsid w:val="00AE7F3E"/>
    <w:rsid w:val="00B11ACB"/>
    <w:rsid w:val="00B23496"/>
    <w:rsid w:val="00B44991"/>
    <w:rsid w:val="00B60402"/>
    <w:rsid w:val="00B7724A"/>
    <w:rsid w:val="00B81518"/>
    <w:rsid w:val="00B83FBB"/>
    <w:rsid w:val="00B90240"/>
    <w:rsid w:val="00BB0C88"/>
    <w:rsid w:val="00BE0BC0"/>
    <w:rsid w:val="00BE3F9B"/>
    <w:rsid w:val="00BF3E00"/>
    <w:rsid w:val="00BF72AD"/>
    <w:rsid w:val="00C10BF4"/>
    <w:rsid w:val="00C14FD8"/>
    <w:rsid w:val="00C62BB2"/>
    <w:rsid w:val="00C66A6C"/>
    <w:rsid w:val="00C94FBB"/>
    <w:rsid w:val="00CB11DA"/>
    <w:rsid w:val="00CB2DD3"/>
    <w:rsid w:val="00CC3F49"/>
    <w:rsid w:val="00CC51AC"/>
    <w:rsid w:val="00CD1490"/>
    <w:rsid w:val="00D408CF"/>
    <w:rsid w:val="00D4231F"/>
    <w:rsid w:val="00D550CD"/>
    <w:rsid w:val="00D62F07"/>
    <w:rsid w:val="00D730AC"/>
    <w:rsid w:val="00D8319E"/>
    <w:rsid w:val="00DB3451"/>
    <w:rsid w:val="00DB4980"/>
    <w:rsid w:val="00DB6197"/>
    <w:rsid w:val="00DE0B57"/>
    <w:rsid w:val="00E1048C"/>
    <w:rsid w:val="00E1612A"/>
    <w:rsid w:val="00E2469B"/>
    <w:rsid w:val="00E31A6A"/>
    <w:rsid w:val="00E45485"/>
    <w:rsid w:val="00E45EC6"/>
    <w:rsid w:val="00E471BC"/>
    <w:rsid w:val="00E66B09"/>
    <w:rsid w:val="00E76CC2"/>
    <w:rsid w:val="00EC5EB5"/>
    <w:rsid w:val="00ED4E93"/>
    <w:rsid w:val="00F05E13"/>
    <w:rsid w:val="00F2250C"/>
    <w:rsid w:val="00F44CA2"/>
    <w:rsid w:val="00F75F19"/>
    <w:rsid w:val="00F91AF3"/>
    <w:rsid w:val="00FA2DDC"/>
    <w:rsid w:val="00FB18CE"/>
    <w:rsid w:val="00FC7733"/>
    <w:rsid w:val="00FD3AA6"/>
    <w:rsid w:val="00FE068C"/>
    <w:rsid w:val="00FE2396"/>
    <w:rsid w:val="49670677"/>
    <w:rsid w:val="52D2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B1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character" w:customStyle="1" w:styleId="mjx-char">
    <w:name w:val="mjx-char"/>
    <w:basedOn w:val="DefaultParagraphFont"/>
    <w:qFormat/>
  </w:style>
  <w:style w:type="character" w:customStyle="1" w:styleId="mjxassistivemathml">
    <w:name w:val="mjx_assistive_mathml"/>
    <w:basedOn w:val="DefaultParagraphFont"/>
    <w:qFormat/>
  </w:style>
  <w:style w:type="paragraph" w:customStyle="1" w:styleId="bodytext0">
    <w:name w:val="bodytext0"/>
    <w:basedOn w:val="Normal"/>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uiPriority w:val="39"/>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pPr>
      <w:spacing w:line="240" w:lineRule="exact"/>
    </w:pPr>
    <w:rPr>
      <w:rFonts w:ascii="Arial" w:eastAsia="Times New Roman" w:hAnsi="Arial" w:cs="Arial"/>
      <w:sz w:val="24"/>
      <w:szCs w:val="24"/>
    </w:rPr>
  </w:style>
  <w:style w:type="paragraph" w:customStyle="1" w:styleId="CharCharCharChar">
    <w:name w:val="Char Char Char Char"/>
    <w:basedOn w:val="Normal"/>
    <w:semiHidden/>
    <w:pPr>
      <w:spacing w:line="240" w:lineRule="exact"/>
    </w:pPr>
    <w:rPr>
      <w:rFonts w:ascii="Arial" w:eastAsia="Times New Roman" w:hAnsi="Arial"/>
    </w:rPr>
  </w:style>
  <w:style w:type="character" w:styleId="PlaceholderText">
    <w:name w:val="Placeholder Text"/>
    <w:basedOn w:val="DefaultParagraphFont"/>
    <w:uiPriority w:val="99"/>
    <w:semiHidden/>
    <w:qFormat/>
    <w:rPr>
      <w:color w:val="808080"/>
    </w:rPr>
  </w:style>
  <w:style w:type="paragraph" w:styleId="Header">
    <w:name w:val="header"/>
    <w:basedOn w:val="Normal"/>
    <w:link w:val="HeaderChar"/>
    <w:uiPriority w:val="99"/>
    <w:unhideWhenUsed/>
    <w:rsid w:val="00FE068C"/>
    <w:pPr>
      <w:tabs>
        <w:tab w:val="center" w:pos="4680"/>
        <w:tab w:val="right" w:pos="9360"/>
      </w:tabs>
    </w:pPr>
  </w:style>
  <w:style w:type="character" w:customStyle="1" w:styleId="HeaderChar">
    <w:name w:val="Header Char"/>
    <w:basedOn w:val="DefaultParagraphFont"/>
    <w:link w:val="Header"/>
    <w:uiPriority w:val="99"/>
    <w:rsid w:val="00FE068C"/>
    <w:rPr>
      <w:sz w:val="22"/>
      <w:szCs w:val="22"/>
    </w:rPr>
  </w:style>
  <w:style w:type="paragraph" w:styleId="Footer">
    <w:name w:val="footer"/>
    <w:basedOn w:val="Normal"/>
    <w:link w:val="FooterChar"/>
    <w:uiPriority w:val="99"/>
    <w:unhideWhenUsed/>
    <w:rsid w:val="00FE068C"/>
    <w:pPr>
      <w:tabs>
        <w:tab w:val="center" w:pos="4680"/>
        <w:tab w:val="right" w:pos="9360"/>
      </w:tabs>
    </w:pPr>
  </w:style>
  <w:style w:type="character" w:customStyle="1" w:styleId="FooterChar">
    <w:name w:val="Footer Char"/>
    <w:basedOn w:val="DefaultParagraphFont"/>
    <w:link w:val="Footer"/>
    <w:uiPriority w:val="99"/>
    <w:rsid w:val="00FE06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2022-03-18T06:36:00Z</dcterms:created>
  <dcterms:modified xsi:type="dcterms:W3CDTF">2023-07-11T09:03:00Z</dcterms:modified>
</cp:coreProperties>
</file>