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8" w:type="dxa"/>
        <w:jc w:val="center"/>
        <w:tblLook w:val="01E0" w:firstRow="1" w:lastRow="1" w:firstColumn="1" w:lastColumn="1" w:noHBand="0" w:noVBand="0"/>
      </w:tblPr>
      <w:tblGrid>
        <w:gridCol w:w="4059"/>
        <w:gridCol w:w="6039"/>
      </w:tblGrid>
      <w:tr w:rsidR="00B847B8" w:rsidTr="00463D09">
        <w:trPr>
          <w:jc w:val="center"/>
        </w:trPr>
        <w:tc>
          <w:tcPr>
            <w:tcW w:w="4059" w:type="dxa"/>
          </w:tcPr>
          <w:p w:rsidR="00B847B8" w:rsidRDefault="00B847B8" w:rsidP="00463D09">
            <w:pPr>
              <w:jc w:val="center"/>
              <w:rPr>
                <w:b/>
                <w:spacing w:val="-6"/>
              </w:rPr>
            </w:pPr>
            <w:r>
              <w:rPr>
                <w:b/>
                <w:spacing w:val="-6"/>
              </w:rPr>
              <w:t xml:space="preserve">PHÒNG GIÁO DỤC VÀ ĐÀO TẠO </w:t>
            </w:r>
          </w:p>
          <w:p w:rsidR="00B847B8" w:rsidRPr="00AD1A30" w:rsidRDefault="00B847B8" w:rsidP="00463D09">
            <w:pPr>
              <w:jc w:val="center"/>
              <w:rPr>
                <w:b/>
                <w:u w:val="single"/>
              </w:rPr>
            </w:pPr>
            <w:r w:rsidRPr="00AD1A30">
              <w:rPr>
                <w:b/>
                <w:u w:val="single"/>
              </w:rPr>
              <w:t>THIỆU HÓA</w:t>
            </w:r>
          </w:p>
          <w:p w:rsidR="00B847B8" w:rsidRDefault="00B847B8" w:rsidP="00463D09">
            <w:pPr>
              <w:jc w:val="center"/>
              <w:rPr>
                <w:b/>
              </w:rPr>
            </w:pPr>
          </w:p>
          <w:p w:rsidR="00B847B8" w:rsidRPr="008B60F7" w:rsidRDefault="00B847B8" w:rsidP="00463D09">
            <w:pPr>
              <w:jc w:val="center"/>
            </w:pPr>
            <w:r w:rsidRPr="008B60F7">
              <w:t>(ĐỀ CHÍNH THỨC)</w:t>
            </w:r>
          </w:p>
        </w:tc>
        <w:tc>
          <w:tcPr>
            <w:tcW w:w="6039" w:type="dxa"/>
          </w:tcPr>
          <w:p w:rsidR="00B847B8" w:rsidRPr="008B60F7" w:rsidRDefault="00B847B8" w:rsidP="00463D09">
            <w:pPr>
              <w:jc w:val="center"/>
              <w:rPr>
                <w:b/>
              </w:rPr>
            </w:pPr>
            <w:r w:rsidRPr="008B60F7">
              <w:rPr>
                <w:b/>
              </w:rPr>
              <w:t>ĐỀ KHẢ</w:t>
            </w:r>
            <w:r>
              <w:rPr>
                <w:b/>
              </w:rPr>
              <w:t>O SÁT LẦN 1</w:t>
            </w:r>
            <w:r w:rsidRPr="008B60F7">
              <w:rPr>
                <w:b/>
              </w:rPr>
              <w:t xml:space="preserve"> </w:t>
            </w:r>
          </w:p>
          <w:p w:rsidR="00B847B8" w:rsidRPr="008B60F7" w:rsidRDefault="00B847B8" w:rsidP="00463D09">
            <w:pPr>
              <w:jc w:val="center"/>
              <w:rPr>
                <w:b/>
              </w:rPr>
            </w:pPr>
            <w:r w:rsidRPr="008B60F7">
              <w:rPr>
                <w:b/>
              </w:rPr>
              <w:t>HỌC SINH GIỎI LỚP 8 NĂM HỌC 2021 - 2022</w:t>
            </w:r>
          </w:p>
          <w:p w:rsidR="00B847B8" w:rsidRPr="008336E3" w:rsidRDefault="00B847B8" w:rsidP="00463D09">
            <w:pPr>
              <w:jc w:val="center"/>
              <w:rPr>
                <w:b/>
              </w:rPr>
            </w:pPr>
            <w:r w:rsidRPr="008336E3">
              <w:rPr>
                <w:b/>
                <w:sz w:val="28"/>
              </w:rPr>
              <w:t xml:space="preserve">Môn thi: </w:t>
            </w:r>
            <w:r>
              <w:rPr>
                <w:b/>
                <w:sz w:val="28"/>
              </w:rPr>
              <w:t>Lịch sử</w:t>
            </w:r>
          </w:p>
          <w:p w:rsidR="00B847B8" w:rsidRDefault="00B847B8" w:rsidP="00463D09">
            <w:pPr>
              <w:jc w:val="center"/>
              <w:rPr>
                <w:sz w:val="26"/>
              </w:rPr>
            </w:pPr>
            <w:r w:rsidRPr="008B60F7">
              <w:rPr>
                <w:b/>
                <w:sz w:val="26"/>
              </w:rPr>
              <w:t>Thời gian:</w:t>
            </w:r>
            <w:r>
              <w:rPr>
                <w:sz w:val="26"/>
              </w:rPr>
              <w:t xml:space="preserve"> </w:t>
            </w:r>
            <w:r>
              <w:rPr>
                <w:b/>
                <w:sz w:val="26"/>
              </w:rPr>
              <w:t>150 phút</w:t>
            </w:r>
            <w:r>
              <w:rPr>
                <w:sz w:val="26"/>
              </w:rPr>
              <w:t xml:space="preserve"> </w:t>
            </w:r>
            <w:r>
              <w:rPr>
                <w:i/>
                <w:sz w:val="26"/>
              </w:rPr>
              <w:t>(không kể thời gian giao đề)</w:t>
            </w:r>
          </w:p>
          <w:p w:rsidR="00B847B8" w:rsidRDefault="00B847B8" w:rsidP="00463D09">
            <w:pPr>
              <w:jc w:val="center"/>
              <w:rPr>
                <w:i/>
              </w:rPr>
            </w:pPr>
            <w:r w:rsidRPr="008B60F7">
              <w:rPr>
                <w:b/>
              </w:rPr>
              <w:t>Ngày thi:</w:t>
            </w:r>
            <w:r>
              <w:rPr>
                <w:i/>
              </w:rPr>
              <w:t xml:space="preserve"> 28/02/2022</w:t>
            </w:r>
          </w:p>
          <w:p w:rsidR="00B847B8" w:rsidRDefault="00E64680" w:rsidP="00463D09">
            <w:pPr>
              <w:jc w:val="center"/>
              <w:rPr>
                <w:i/>
              </w:rPr>
            </w:pPr>
            <w:r>
              <w:rPr>
                <w:noProof/>
              </w:rPr>
              <mc:AlternateContent>
                <mc:Choice Requires="wps">
                  <w:drawing>
                    <wp:anchor distT="0" distB="0" distL="114300" distR="114300" simplePos="0" relativeHeight="251657728" behindDoc="0" locked="0" layoutInCell="1" allowOverlap="1">
                      <wp:simplePos x="0" y="0"/>
                      <wp:positionH relativeFrom="column">
                        <wp:posOffset>1065530</wp:posOffset>
                      </wp:positionH>
                      <wp:positionV relativeFrom="paragraph">
                        <wp:posOffset>47625</wp:posOffset>
                      </wp:positionV>
                      <wp:extent cx="1600200" cy="0"/>
                      <wp:effectExtent l="8255" t="9525" r="1079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A202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9pt,3.75pt" to="209.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oL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"/>
                  </w:pict>
                </mc:Fallback>
              </mc:AlternateContent>
            </w:r>
          </w:p>
        </w:tc>
      </w:tr>
    </w:tbl>
    <w:p w:rsidR="00B847B8" w:rsidRPr="007231E3" w:rsidRDefault="00B847B8" w:rsidP="00AA59B2">
      <w:pPr>
        <w:jc w:val="both"/>
        <w:rPr>
          <w:b/>
          <w:sz w:val="28"/>
          <w:szCs w:val="28"/>
        </w:rPr>
      </w:pPr>
    </w:p>
    <w:p w:rsidR="00B847B8" w:rsidRPr="007231E3" w:rsidRDefault="00B847B8" w:rsidP="00533AB1">
      <w:pPr>
        <w:spacing w:before="120"/>
        <w:ind w:firstLine="720"/>
        <w:jc w:val="both"/>
        <w:rPr>
          <w:sz w:val="28"/>
          <w:szCs w:val="28"/>
        </w:rPr>
      </w:pPr>
      <w:r w:rsidRPr="007231E3">
        <w:rPr>
          <w:b/>
          <w:sz w:val="28"/>
          <w:szCs w:val="28"/>
        </w:rPr>
        <w:t xml:space="preserve">Câu 1. </w:t>
      </w:r>
      <w:r w:rsidRPr="00533AB1">
        <w:rPr>
          <w:sz w:val="28"/>
          <w:szCs w:val="28"/>
        </w:rPr>
        <w:t>(3.0 điểm):</w:t>
      </w:r>
    </w:p>
    <w:p w:rsidR="00B847B8" w:rsidRPr="007231E3" w:rsidRDefault="00B847B8" w:rsidP="006518F8">
      <w:pPr>
        <w:spacing w:before="120"/>
        <w:jc w:val="both"/>
        <w:rPr>
          <w:sz w:val="28"/>
          <w:szCs w:val="28"/>
        </w:rPr>
      </w:pPr>
      <w:r w:rsidRPr="007231E3">
        <w:rPr>
          <w:sz w:val="28"/>
          <w:szCs w:val="28"/>
        </w:rPr>
        <w:t xml:space="preserve">          Hãy nêu những thành tựu chủ yếu của Liên Xô trong công cuộc xây dựng chủ nghĩa xã hội từ năm 1950 đến đầu những năm 70 của thế kỉ XX.</w:t>
      </w:r>
    </w:p>
    <w:p w:rsidR="00B847B8" w:rsidRPr="007231E3" w:rsidRDefault="00B847B8" w:rsidP="00533AB1">
      <w:pPr>
        <w:spacing w:before="120"/>
        <w:ind w:firstLine="720"/>
        <w:jc w:val="both"/>
        <w:rPr>
          <w:sz w:val="28"/>
          <w:szCs w:val="28"/>
        </w:rPr>
      </w:pPr>
      <w:r w:rsidRPr="007231E3">
        <w:rPr>
          <w:b/>
          <w:sz w:val="28"/>
          <w:szCs w:val="28"/>
        </w:rPr>
        <w:t xml:space="preserve">Câu 2. </w:t>
      </w:r>
      <w:r w:rsidRPr="00533AB1">
        <w:rPr>
          <w:sz w:val="28"/>
          <w:szCs w:val="28"/>
        </w:rPr>
        <w:t>(3.0 điểm):</w:t>
      </w:r>
    </w:p>
    <w:p w:rsidR="00B847B8" w:rsidRPr="007231E3" w:rsidRDefault="00B847B8" w:rsidP="006518F8">
      <w:pPr>
        <w:spacing w:before="120" w:after="120"/>
        <w:jc w:val="both"/>
        <w:rPr>
          <w:spacing w:val="-2"/>
          <w:sz w:val="28"/>
          <w:szCs w:val="28"/>
        </w:rPr>
      </w:pPr>
      <w:r w:rsidRPr="007231E3">
        <w:rPr>
          <w:spacing w:val="-2"/>
          <w:sz w:val="28"/>
          <w:szCs w:val="28"/>
        </w:rPr>
        <w:t xml:space="preserve">           Trình bày sự phát triển "thần kì" của kinh tế Nhật Bản trong những năm 60 - 70 của thế kỉ XX. Những nhân tố chủ quan nào dẫn đến sự phát triển của kinh tế Nhật Bản?</w:t>
      </w:r>
    </w:p>
    <w:p w:rsidR="00B847B8" w:rsidRPr="007231E3" w:rsidRDefault="00B847B8" w:rsidP="00533AB1">
      <w:pPr>
        <w:spacing w:before="120" w:line="264" w:lineRule="auto"/>
        <w:ind w:firstLine="720"/>
        <w:jc w:val="both"/>
        <w:rPr>
          <w:b/>
          <w:bCs/>
          <w:sz w:val="28"/>
          <w:szCs w:val="28"/>
          <w:lang w:val="sv-SE"/>
        </w:rPr>
      </w:pPr>
      <w:r w:rsidRPr="007231E3">
        <w:rPr>
          <w:b/>
          <w:bCs/>
          <w:sz w:val="28"/>
          <w:szCs w:val="28"/>
          <w:lang w:val="sv-SE"/>
        </w:rPr>
        <w:t xml:space="preserve">Câu 3. </w:t>
      </w:r>
      <w:r w:rsidRPr="00533AB1">
        <w:rPr>
          <w:bCs/>
          <w:sz w:val="28"/>
          <w:szCs w:val="28"/>
          <w:lang w:val="sv-SE"/>
        </w:rPr>
        <w:t>(5,0 điểm):</w:t>
      </w:r>
      <w:r w:rsidRPr="007231E3">
        <w:rPr>
          <w:b/>
          <w:bCs/>
          <w:sz w:val="28"/>
          <w:szCs w:val="28"/>
          <w:lang w:val="sv-SE"/>
        </w:rPr>
        <w:t xml:space="preserve"> </w:t>
      </w:r>
    </w:p>
    <w:p w:rsidR="00B847B8" w:rsidRPr="007231E3" w:rsidRDefault="00B847B8" w:rsidP="001A7E1C">
      <w:pPr>
        <w:spacing w:before="120" w:line="264" w:lineRule="auto"/>
        <w:jc w:val="both"/>
        <w:rPr>
          <w:rFonts w:eastAsia="SimSun"/>
          <w:kern w:val="2"/>
          <w:sz w:val="28"/>
          <w:szCs w:val="28"/>
        </w:rPr>
      </w:pPr>
      <w:r w:rsidRPr="007231E3">
        <w:rPr>
          <w:b/>
          <w:bCs/>
          <w:sz w:val="28"/>
          <w:szCs w:val="28"/>
          <w:lang w:val="sv-SE"/>
        </w:rPr>
        <w:t xml:space="preserve">         </w:t>
      </w:r>
      <w:r w:rsidRPr="007231E3">
        <w:rPr>
          <w:rFonts w:eastAsia="SimSun"/>
          <w:kern w:val="2"/>
          <w:sz w:val="28"/>
          <w:szCs w:val="28"/>
        </w:rPr>
        <w:t>Cuộc kháng chiến chống Thực dân Pháp xâm lược của nhân dân ta ở Bắc kì đã diễn ra như thế nào trong những năm 1873</w:t>
      </w:r>
      <w:r>
        <w:rPr>
          <w:rFonts w:eastAsia="SimSun"/>
          <w:kern w:val="2"/>
          <w:sz w:val="28"/>
          <w:szCs w:val="28"/>
        </w:rPr>
        <w:t xml:space="preserve"> </w:t>
      </w:r>
      <w:r w:rsidRPr="007231E3">
        <w:rPr>
          <w:rFonts w:eastAsia="SimSun"/>
          <w:kern w:val="2"/>
          <w:sz w:val="28"/>
          <w:szCs w:val="28"/>
        </w:rPr>
        <w:t xml:space="preserve">- 1883? Tại sao cuộc kháng chiến chống Thực dân Pháp xâm lược của quân dân ta cuối thế kỉ XIX chưa giành được thắng lợi? </w:t>
      </w:r>
    </w:p>
    <w:p w:rsidR="00B847B8" w:rsidRPr="007231E3" w:rsidRDefault="00B847B8" w:rsidP="00533AB1">
      <w:pPr>
        <w:spacing w:before="120" w:line="264" w:lineRule="auto"/>
        <w:ind w:firstLine="720"/>
        <w:jc w:val="both"/>
        <w:rPr>
          <w:b/>
          <w:sz w:val="28"/>
          <w:szCs w:val="28"/>
        </w:rPr>
      </w:pPr>
      <w:r w:rsidRPr="007231E3">
        <w:rPr>
          <w:b/>
          <w:sz w:val="28"/>
          <w:szCs w:val="28"/>
        </w:rPr>
        <w:t xml:space="preserve">Câu 4. </w:t>
      </w:r>
      <w:r w:rsidRPr="00533AB1">
        <w:rPr>
          <w:sz w:val="28"/>
          <w:szCs w:val="28"/>
        </w:rPr>
        <w:t>(4.0 điểm):</w:t>
      </w:r>
    </w:p>
    <w:p w:rsidR="00B847B8" w:rsidRPr="007231E3" w:rsidRDefault="00B847B8" w:rsidP="006518F8">
      <w:pPr>
        <w:ind w:right="2" w:firstLine="720"/>
        <w:jc w:val="both"/>
        <w:rPr>
          <w:sz w:val="28"/>
          <w:szCs w:val="28"/>
        </w:rPr>
      </w:pPr>
      <w:r w:rsidRPr="007231E3">
        <w:rPr>
          <w:sz w:val="28"/>
          <w:szCs w:val="28"/>
        </w:rPr>
        <w:t>Trong phong trào Cần vương cuối thế kỉ XIX có những cuộc khởi nghĩa lớn nào? Theo em, cuộc khởi nghĩa nào là tiêu biểu nhất? Vì sao?</w:t>
      </w:r>
    </w:p>
    <w:p w:rsidR="00B847B8" w:rsidRPr="007231E3" w:rsidRDefault="00B847B8" w:rsidP="00533AB1">
      <w:pPr>
        <w:spacing w:before="120" w:after="120"/>
        <w:ind w:firstLine="720"/>
        <w:jc w:val="both"/>
        <w:rPr>
          <w:b/>
          <w:sz w:val="28"/>
          <w:szCs w:val="28"/>
        </w:rPr>
      </w:pPr>
      <w:r w:rsidRPr="007231E3">
        <w:rPr>
          <w:b/>
          <w:sz w:val="28"/>
          <w:szCs w:val="28"/>
        </w:rPr>
        <w:t xml:space="preserve">Câu 5. </w:t>
      </w:r>
      <w:r w:rsidRPr="00533AB1">
        <w:rPr>
          <w:sz w:val="28"/>
          <w:szCs w:val="28"/>
        </w:rPr>
        <w:t>(3.0 điểm):</w:t>
      </w:r>
    </w:p>
    <w:p w:rsidR="00B847B8" w:rsidRPr="007231E3" w:rsidRDefault="00B847B8" w:rsidP="006518F8">
      <w:pPr>
        <w:spacing w:after="120"/>
        <w:ind w:right="2" w:firstLine="720"/>
        <w:jc w:val="both"/>
        <w:rPr>
          <w:sz w:val="28"/>
          <w:szCs w:val="28"/>
        </w:rPr>
      </w:pPr>
      <w:r w:rsidRPr="007231E3">
        <w:rPr>
          <w:sz w:val="28"/>
          <w:szCs w:val="28"/>
        </w:rPr>
        <w:t>Lập bảng so sánh phong trào Cần vương với khởi nghĩa Yên Thế theo bảng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7"/>
        <w:gridCol w:w="3241"/>
        <w:gridCol w:w="3408"/>
      </w:tblGrid>
      <w:tr w:rsidR="00B847B8" w:rsidRPr="007231E3" w:rsidTr="00C74387">
        <w:tc>
          <w:tcPr>
            <w:tcW w:w="2707" w:type="dxa"/>
          </w:tcPr>
          <w:p w:rsidR="00B847B8" w:rsidRPr="00C74387" w:rsidRDefault="00B847B8" w:rsidP="00C74387">
            <w:pPr>
              <w:jc w:val="center"/>
              <w:rPr>
                <w:b/>
                <w:sz w:val="28"/>
                <w:szCs w:val="28"/>
              </w:rPr>
            </w:pPr>
            <w:r w:rsidRPr="00C74387">
              <w:rPr>
                <w:b/>
                <w:sz w:val="28"/>
                <w:szCs w:val="28"/>
              </w:rPr>
              <w:t>Nội dung so sánh</w:t>
            </w:r>
          </w:p>
        </w:tc>
        <w:tc>
          <w:tcPr>
            <w:tcW w:w="3241" w:type="dxa"/>
          </w:tcPr>
          <w:p w:rsidR="00B847B8" w:rsidRPr="00C74387" w:rsidRDefault="00B847B8" w:rsidP="00C74387">
            <w:pPr>
              <w:jc w:val="center"/>
              <w:rPr>
                <w:b/>
                <w:sz w:val="28"/>
                <w:szCs w:val="28"/>
              </w:rPr>
            </w:pPr>
            <w:r w:rsidRPr="00C74387">
              <w:rPr>
                <w:b/>
                <w:sz w:val="28"/>
                <w:szCs w:val="28"/>
              </w:rPr>
              <w:t>Phong trào Cần vương</w:t>
            </w:r>
          </w:p>
        </w:tc>
        <w:tc>
          <w:tcPr>
            <w:tcW w:w="3408" w:type="dxa"/>
          </w:tcPr>
          <w:p w:rsidR="00B847B8" w:rsidRPr="00C74387" w:rsidRDefault="00B847B8" w:rsidP="00C74387">
            <w:pPr>
              <w:jc w:val="center"/>
              <w:rPr>
                <w:b/>
                <w:sz w:val="28"/>
                <w:szCs w:val="28"/>
              </w:rPr>
            </w:pPr>
            <w:r w:rsidRPr="00C74387">
              <w:rPr>
                <w:b/>
                <w:sz w:val="28"/>
                <w:szCs w:val="28"/>
              </w:rPr>
              <w:t>Khởi nghĩa Yên Thế</w:t>
            </w:r>
          </w:p>
        </w:tc>
      </w:tr>
      <w:tr w:rsidR="00B847B8" w:rsidRPr="007231E3" w:rsidTr="00C74387">
        <w:tc>
          <w:tcPr>
            <w:tcW w:w="2707" w:type="dxa"/>
          </w:tcPr>
          <w:p w:rsidR="00B847B8" w:rsidRPr="00C74387" w:rsidRDefault="00B847B8" w:rsidP="00C74387">
            <w:pPr>
              <w:jc w:val="both"/>
              <w:rPr>
                <w:sz w:val="28"/>
                <w:szCs w:val="28"/>
              </w:rPr>
            </w:pPr>
            <w:r w:rsidRPr="00C74387">
              <w:rPr>
                <w:sz w:val="28"/>
                <w:szCs w:val="28"/>
              </w:rPr>
              <w:t>Thời gian tồn tại</w:t>
            </w:r>
          </w:p>
        </w:tc>
        <w:tc>
          <w:tcPr>
            <w:tcW w:w="3241" w:type="dxa"/>
          </w:tcPr>
          <w:p w:rsidR="00B847B8" w:rsidRPr="00C74387" w:rsidRDefault="00B847B8" w:rsidP="00C74387">
            <w:pPr>
              <w:jc w:val="both"/>
              <w:rPr>
                <w:sz w:val="28"/>
                <w:szCs w:val="28"/>
              </w:rPr>
            </w:pPr>
          </w:p>
        </w:tc>
        <w:tc>
          <w:tcPr>
            <w:tcW w:w="3408" w:type="dxa"/>
          </w:tcPr>
          <w:p w:rsidR="00B847B8" w:rsidRPr="00C74387" w:rsidRDefault="00B847B8" w:rsidP="00C74387">
            <w:pPr>
              <w:jc w:val="both"/>
              <w:rPr>
                <w:sz w:val="28"/>
                <w:szCs w:val="28"/>
              </w:rPr>
            </w:pPr>
          </w:p>
        </w:tc>
      </w:tr>
      <w:tr w:rsidR="00B847B8" w:rsidRPr="007231E3" w:rsidTr="00C74387">
        <w:tc>
          <w:tcPr>
            <w:tcW w:w="2707" w:type="dxa"/>
          </w:tcPr>
          <w:p w:rsidR="00B847B8" w:rsidRPr="00C74387" w:rsidRDefault="00B847B8" w:rsidP="00C74387">
            <w:pPr>
              <w:jc w:val="both"/>
              <w:rPr>
                <w:sz w:val="28"/>
                <w:szCs w:val="28"/>
              </w:rPr>
            </w:pPr>
            <w:r w:rsidRPr="00C74387">
              <w:rPr>
                <w:sz w:val="28"/>
                <w:szCs w:val="28"/>
              </w:rPr>
              <w:t>Mục đích đấu tranh</w:t>
            </w:r>
          </w:p>
        </w:tc>
        <w:tc>
          <w:tcPr>
            <w:tcW w:w="3241" w:type="dxa"/>
          </w:tcPr>
          <w:p w:rsidR="00B847B8" w:rsidRPr="00C74387" w:rsidRDefault="00B847B8" w:rsidP="00C74387">
            <w:pPr>
              <w:jc w:val="both"/>
              <w:rPr>
                <w:sz w:val="28"/>
                <w:szCs w:val="28"/>
              </w:rPr>
            </w:pPr>
          </w:p>
        </w:tc>
        <w:tc>
          <w:tcPr>
            <w:tcW w:w="3408" w:type="dxa"/>
          </w:tcPr>
          <w:p w:rsidR="00B847B8" w:rsidRPr="00C74387" w:rsidRDefault="00B847B8" w:rsidP="00C74387">
            <w:pPr>
              <w:jc w:val="both"/>
              <w:rPr>
                <w:sz w:val="28"/>
                <w:szCs w:val="28"/>
              </w:rPr>
            </w:pPr>
          </w:p>
        </w:tc>
      </w:tr>
      <w:tr w:rsidR="00B847B8" w:rsidRPr="007231E3" w:rsidTr="00C74387">
        <w:tc>
          <w:tcPr>
            <w:tcW w:w="2707" w:type="dxa"/>
          </w:tcPr>
          <w:p w:rsidR="00B847B8" w:rsidRPr="00C74387" w:rsidRDefault="00B847B8" w:rsidP="00C74387">
            <w:pPr>
              <w:jc w:val="both"/>
              <w:rPr>
                <w:sz w:val="28"/>
                <w:szCs w:val="28"/>
              </w:rPr>
            </w:pPr>
            <w:r w:rsidRPr="00C74387">
              <w:rPr>
                <w:sz w:val="28"/>
                <w:szCs w:val="28"/>
              </w:rPr>
              <w:t>Thành phần lãnh đạo</w:t>
            </w:r>
          </w:p>
        </w:tc>
        <w:tc>
          <w:tcPr>
            <w:tcW w:w="3241" w:type="dxa"/>
          </w:tcPr>
          <w:p w:rsidR="00B847B8" w:rsidRPr="00C74387" w:rsidRDefault="00B847B8" w:rsidP="00C74387">
            <w:pPr>
              <w:jc w:val="both"/>
              <w:rPr>
                <w:sz w:val="28"/>
                <w:szCs w:val="28"/>
              </w:rPr>
            </w:pPr>
          </w:p>
        </w:tc>
        <w:tc>
          <w:tcPr>
            <w:tcW w:w="3408" w:type="dxa"/>
          </w:tcPr>
          <w:p w:rsidR="00B847B8" w:rsidRPr="00C74387" w:rsidRDefault="00B847B8" w:rsidP="00C74387">
            <w:pPr>
              <w:jc w:val="both"/>
              <w:rPr>
                <w:sz w:val="28"/>
                <w:szCs w:val="28"/>
              </w:rPr>
            </w:pPr>
          </w:p>
        </w:tc>
      </w:tr>
      <w:tr w:rsidR="00B847B8" w:rsidRPr="007231E3" w:rsidTr="00C74387">
        <w:tc>
          <w:tcPr>
            <w:tcW w:w="2707" w:type="dxa"/>
          </w:tcPr>
          <w:p w:rsidR="00B847B8" w:rsidRPr="00C74387" w:rsidRDefault="00B847B8" w:rsidP="00C74387">
            <w:pPr>
              <w:jc w:val="both"/>
              <w:rPr>
                <w:sz w:val="28"/>
                <w:szCs w:val="28"/>
              </w:rPr>
            </w:pPr>
            <w:r w:rsidRPr="00C74387">
              <w:rPr>
                <w:sz w:val="28"/>
                <w:szCs w:val="28"/>
              </w:rPr>
              <w:t>Lực lượng tham gia</w:t>
            </w:r>
          </w:p>
        </w:tc>
        <w:tc>
          <w:tcPr>
            <w:tcW w:w="3241" w:type="dxa"/>
          </w:tcPr>
          <w:p w:rsidR="00B847B8" w:rsidRPr="00C74387" w:rsidRDefault="00B847B8" w:rsidP="00C74387">
            <w:pPr>
              <w:jc w:val="both"/>
              <w:rPr>
                <w:sz w:val="28"/>
                <w:szCs w:val="28"/>
              </w:rPr>
            </w:pPr>
          </w:p>
        </w:tc>
        <w:tc>
          <w:tcPr>
            <w:tcW w:w="3408" w:type="dxa"/>
          </w:tcPr>
          <w:p w:rsidR="00B847B8" w:rsidRPr="00C74387" w:rsidRDefault="00B847B8" w:rsidP="00C74387">
            <w:pPr>
              <w:jc w:val="both"/>
              <w:rPr>
                <w:sz w:val="28"/>
                <w:szCs w:val="28"/>
              </w:rPr>
            </w:pPr>
          </w:p>
        </w:tc>
      </w:tr>
      <w:tr w:rsidR="00B847B8" w:rsidRPr="007231E3" w:rsidTr="00C74387">
        <w:tc>
          <w:tcPr>
            <w:tcW w:w="2707" w:type="dxa"/>
          </w:tcPr>
          <w:p w:rsidR="00B847B8" w:rsidRPr="00C74387" w:rsidRDefault="00B847B8" w:rsidP="00C74387">
            <w:pPr>
              <w:jc w:val="both"/>
              <w:rPr>
                <w:sz w:val="28"/>
                <w:szCs w:val="28"/>
              </w:rPr>
            </w:pPr>
            <w:r w:rsidRPr="00C74387">
              <w:rPr>
                <w:sz w:val="28"/>
                <w:szCs w:val="28"/>
              </w:rPr>
              <w:t>Địa bàn hoạt động</w:t>
            </w:r>
          </w:p>
        </w:tc>
        <w:tc>
          <w:tcPr>
            <w:tcW w:w="3241" w:type="dxa"/>
          </w:tcPr>
          <w:p w:rsidR="00B847B8" w:rsidRPr="00C74387" w:rsidRDefault="00B847B8" w:rsidP="00C74387">
            <w:pPr>
              <w:jc w:val="both"/>
              <w:rPr>
                <w:sz w:val="28"/>
                <w:szCs w:val="28"/>
              </w:rPr>
            </w:pPr>
          </w:p>
        </w:tc>
        <w:tc>
          <w:tcPr>
            <w:tcW w:w="3408" w:type="dxa"/>
          </w:tcPr>
          <w:p w:rsidR="00B847B8" w:rsidRPr="00C74387" w:rsidRDefault="00B847B8" w:rsidP="00C74387">
            <w:pPr>
              <w:jc w:val="both"/>
              <w:rPr>
                <w:sz w:val="28"/>
                <w:szCs w:val="28"/>
              </w:rPr>
            </w:pPr>
          </w:p>
        </w:tc>
      </w:tr>
      <w:tr w:rsidR="00B847B8" w:rsidRPr="007231E3" w:rsidTr="00C74387">
        <w:tc>
          <w:tcPr>
            <w:tcW w:w="2707" w:type="dxa"/>
          </w:tcPr>
          <w:p w:rsidR="00B847B8" w:rsidRPr="00C74387" w:rsidRDefault="00B847B8" w:rsidP="00C74387">
            <w:pPr>
              <w:jc w:val="both"/>
              <w:rPr>
                <w:sz w:val="28"/>
                <w:szCs w:val="28"/>
              </w:rPr>
            </w:pPr>
            <w:r w:rsidRPr="00C74387">
              <w:rPr>
                <w:sz w:val="28"/>
                <w:szCs w:val="28"/>
              </w:rPr>
              <w:t>Hình thức đấu tranh</w:t>
            </w:r>
          </w:p>
        </w:tc>
        <w:tc>
          <w:tcPr>
            <w:tcW w:w="3241" w:type="dxa"/>
          </w:tcPr>
          <w:p w:rsidR="00B847B8" w:rsidRPr="00C74387" w:rsidRDefault="00B847B8" w:rsidP="00C74387">
            <w:pPr>
              <w:jc w:val="both"/>
              <w:rPr>
                <w:sz w:val="28"/>
                <w:szCs w:val="28"/>
              </w:rPr>
            </w:pPr>
          </w:p>
        </w:tc>
        <w:tc>
          <w:tcPr>
            <w:tcW w:w="3408" w:type="dxa"/>
          </w:tcPr>
          <w:p w:rsidR="00B847B8" w:rsidRPr="00C74387" w:rsidRDefault="00B847B8" w:rsidP="00C74387">
            <w:pPr>
              <w:jc w:val="both"/>
              <w:rPr>
                <w:sz w:val="28"/>
                <w:szCs w:val="28"/>
              </w:rPr>
            </w:pPr>
          </w:p>
        </w:tc>
      </w:tr>
    </w:tbl>
    <w:p w:rsidR="00B847B8" w:rsidRPr="007231E3" w:rsidRDefault="00B847B8" w:rsidP="00533AB1">
      <w:pPr>
        <w:ind w:firstLine="720"/>
        <w:jc w:val="both"/>
        <w:rPr>
          <w:sz w:val="28"/>
          <w:szCs w:val="28"/>
        </w:rPr>
      </w:pPr>
      <w:r w:rsidRPr="007231E3">
        <w:rPr>
          <w:b/>
          <w:sz w:val="28"/>
          <w:szCs w:val="28"/>
        </w:rPr>
        <w:t xml:space="preserve">Câu 6. </w:t>
      </w:r>
      <w:r w:rsidRPr="007231E3">
        <w:rPr>
          <w:sz w:val="28"/>
          <w:szCs w:val="28"/>
        </w:rPr>
        <w:t>(2.0 điểm):</w:t>
      </w:r>
    </w:p>
    <w:p w:rsidR="00B847B8" w:rsidRPr="007231E3" w:rsidRDefault="00B847B8" w:rsidP="006518F8">
      <w:pPr>
        <w:ind w:firstLine="720"/>
        <w:jc w:val="both"/>
        <w:rPr>
          <w:sz w:val="28"/>
          <w:szCs w:val="28"/>
        </w:rPr>
      </w:pPr>
      <w:r w:rsidRPr="007231E3">
        <w:rPr>
          <w:sz w:val="28"/>
          <w:szCs w:val="28"/>
        </w:rPr>
        <w:t>Trình bày sự thành lập Đảng bộ Đảng Cộng sản Thanh Hóa. Sự kiện này có ý nghĩa như thế nào tới sự phát triển của cách mạng tỉnh nhà?</w:t>
      </w:r>
    </w:p>
    <w:p w:rsidR="00B847B8" w:rsidRDefault="00B847B8" w:rsidP="00992A8F">
      <w:pPr>
        <w:pStyle w:val="ListParagraph"/>
        <w:tabs>
          <w:tab w:val="left" w:pos="851"/>
        </w:tabs>
        <w:spacing w:before="240" w:line="264" w:lineRule="auto"/>
        <w:ind w:left="0"/>
        <w:jc w:val="center"/>
        <w:rPr>
          <w:b/>
          <w:sz w:val="28"/>
          <w:szCs w:val="28"/>
          <w:lang w:val="es-VE"/>
        </w:rPr>
      </w:pPr>
      <w:r w:rsidRPr="007231E3">
        <w:rPr>
          <w:b/>
          <w:sz w:val="28"/>
          <w:szCs w:val="28"/>
          <w:lang w:val="es-VE"/>
        </w:rPr>
        <w:t>------------- HẾT -------------</w:t>
      </w:r>
    </w:p>
    <w:p w:rsidR="00B847B8" w:rsidRPr="007231E3" w:rsidRDefault="00B847B8" w:rsidP="00992A8F">
      <w:pPr>
        <w:pStyle w:val="ListParagraph"/>
        <w:tabs>
          <w:tab w:val="left" w:pos="851"/>
        </w:tabs>
        <w:spacing w:before="240" w:line="264" w:lineRule="auto"/>
        <w:ind w:left="0"/>
        <w:jc w:val="center"/>
        <w:rPr>
          <w:sz w:val="28"/>
          <w:szCs w:val="28"/>
          <w:lang w:val="es-VE"/>
        </w:rPr>
      </w:pPr>
    </w:p>
    <w:p w:rsidR="00B847B8" w:rsidRPr="007231E3" w:rsidRDefault="00B847B8" w:rsidP="00992A8F">
      <w:pPr>
        <w:jc w:val="center"/>
        <w:rPr>
          <w:sz w:val="28"/>
          <w:szCs w:val="28"/>
          <w:lang w:val="es-VE"/>
        </w:rPr>
      </w:pPr>
      <w:r w:rsidRPr="007231E3">
        <w:rPr>
          <w:sz w:val="28"/>
          <w:szCs w:val="28"/>
          <w:lang w:val="es-VE"/>
        </w:rPr>
        <w:t>Họ và tên thí sinh: ……………………………………Số báo danh</w:t>
      </w:r>
      <w:r w:rsidRPr="007231E3">
        <w:rPr>
          <w:b/>
          <w:sz w:val="28"/>
          <w:szCs w:val="28"/>
          <w:lang w:val="es-VE"/>
        </w:rPr>
        <w:t>:</w:t>
      </w:r>
      <w:r w:rsidRPr="007231E3">
        <w:rPr>
          <w:sz w:val="28"/>
          <w:szCs w:val="28"/>
          <w:lang w:val="es-VE"/>
        </w:rPr>
        <w:t xml:space="preserve"> ……………</w:t>
      </w:r>
    </w:p>
    <w:p w:rsidR="00B847B8" w:rsidRPr="008B60F7" w:rsidRDefault="00B847B8" w:rsidP="008B60F7">
      <w:pPr>
        <w:jc w:val="center"/>
        <w:rPr>
          <w:b/>
          <w:sz w:val="28"/>
          <w:szCs w:val="28"/>
          <w:lang w:val="es-VE"/>
        </w:rPr>
      </w:pPr>
      <w:r w:rsidRPr="007231E3">
        <w:rPr>
          <w:i/>
          <w:sz w:val="28"/>
          <w:szCs w:val="28"/>
          <w:lang w:val="es-VE"/>
        </w:rPr>
        <w:t>Cán bộ coi thi không giải thích gì thêm.</w:t>
      </w:r>
    </w:p>
    <w:tbl>
      <w:tblPr>
        <w:tblW w:w="10098" w:type="dxa"/>
        <w:jc w:val="center"/>
        <w:tblLook w:val="01E0" w:firstRow="1" w:lastRow="1" w:firstColumn="1" w:lastColumn="1" w:noHBand="0" w:noVBand="0"/>
      </w:tblPr>
      <w:tblGrid>
        <w:gridCol w:w="985"/>
        <w:gridCol w:w="3054"/>
        <w:gridCol w:w="4595"/>
        <w:gridCol w:w="946"/>
        <w:gridCol w:w="518"/>
      </w:tblGrid>
      <w:tr w:rsidR="00B847B8" w:rsidRPr="00AD1A30" w:rsidTr="00463D09">
        <w:trPr>
          <w:jc w:val="center"/>
        </w:trPr>
        <w:tc>
          <w:tcPr>
            <w:tcW w:w="4059" w:type="dxa"/>
            <w:gridSpan w:val="2"/>
          </w:tcPr>
          <w:p w:rsidR="00B847B8" w:rsidRPr="008B60F7" w:rsidRDefault="00B847B8" w:rsidP="00463D09">
            <w:pPr>
              <w:jc w:val="center"/>
              <w:rPr>
                <w:b/>
                <w:spacing w:val="-6"/>
                <w:lang w:val="es-VE"/>
              </w:rPr>
            </w:pPr>
            <w:r w:rsidRPr="008B60F7">
              <w:rPr>
                <w:b/>
                <w:spacing w:val="-6"/>
                <w:lang w:val="es-VE"/>
              </w:rPr>
              <w:t xml:space="preserve">PHÒNG GIÁO DỤC VÀ ĐÀO TẠO </w:t>
            </w:r>
          </w:p>
          <w:p w:rsidR="00B847B8" w:rsidRPr="008B60F7" w:rsidRDefault="00B847B8" w:rsidP="00463D09">
            <w:pPr>
              <w:jc w:val="center"/>
              <w:rPr>
                <w:b/>
                <w:lang w:val="es-VE"/>
              </w:rPr>
            </w:pPr>
            <w:r w:rsidRPr="008B60F7">
              <w:rPr>
                <w:b/>
                <w:lang w:val="es-VE"/>
              </w:rPr>
              <w:t>THIỆU HÓA</w:t>
            </w:r>
          </w:p>
          <w:p w:rsidR="00B847B8" w:rsidRPr="008B60F7" w:rsidRDefault="00B847B8" w:rsidP="00463D09">
            <w:pPr>
              <w:jc w:val="center"/>
              <w:rPr>
                <w:b/>
                <w:lang w:val="es-VE"/>
              </w:rPr>
            </w:pPr>
          </w:p>
          <w:p w:rsidR="00B847B8" w:rsidRPr="008B60F7" w:rsidRDefault="00B847B8" w:rsidP="00463D09">
            <w:pPr>
              <w:jc w:val="center"/>
              <w:rPr>
                <w:b/>
                <w:lang w:val="es-VE"/>
              </w:rPr>
            </w:pPr>
            <w:r w:rsidRPr="008B60F7">
              <w:rPr>
                <w:b/>
                <w:lang w:val="es-VE"/>
              </w:rPr>
              <w:t>(ĐỀ CHÍNH THỨC)</w:t>
            </w:r>
          </w:p>
        </w:tc>
        <w:tc>
          <w:tcPr>
            <w:tcW w:w="6039" w:type="dxa"/>
            <w:gridSpan w:val="3"/>
          </w:tcPr>
          <w:p w:rsidR="00B847B8" w:rsidRPr="008B60F7" w:rsidRDefault="00B847B8" w:rsidP="00463D09">
            <w:pPr>
              <w:rPr>
                <w:b/>
                <w:lang w:val="es-VE"/>
              </w:rPr>
            </w:pPr>
            <w:r w:rsidRPr="008B60F7">
              <w:rPr>
                <w:b/>
                <w:lang w:val="es-VE"/>
              </w:rPr>
              <w:lastRenderedPageBreak/>
              <w:t xml:space="preserve">HƯỚNG DẪN CHẤM ĐỀ KHẢO SÁT ĐỘI TUYỂN </w:t>
            </w:r>
          </w:p>
          <w:p w:rsidR="00B847B8" w:rsidRPr="008B60F7" w:rsidRDefault="00B847B8" w:rsidP="00463D09">
            <w:pPr>
              <w:jc w:val="center"/>
              <w:rPr>
                <w:b/>
                <w:lang w:val="es-VE"/>
              </w:rPr>
            </w:pPr>
            <w:r w:rsidRPr="008B60F7">
              <w:rPr>
                <w:b/>
                <w:lang w:val="es-VE"/>
              </w:rPr>
              <w:t>HỌC SINH GIỎI LỚP 8 NĂM HỌC 2021 - 2022</w:t>
            </w:r>
          </w:p>
          <w:p w:rsidR="00B847B8" w:rsidRPr="008B60F7" w:rsidRDefault="00B847B8" w:rsidP="00463D09">
            <w:pPr>
              <w:jc w:val="center"/>
              <w:rPr>
                <w:b/>
                <w:lang w:val="es-VE"/>
              </w:rPr>
            </w:pPr>
            <w:r w:rsidRPr="008B60F7">
              <w:rPr>
                <w:b/>
                <w:lang w:val="es-VE"/>
              </w:rPr>
              <w:lastRenderedPageBreak/>
              <w:t>Môn thi: Lịch sử</w:t>
            </w:r>
          </w:p>
          <w:p w:rsidR="00B847B8" w:rsidRPr="008B60F7" w:rsidRDefault="00B847B8" w:rsidP="00463D09">
            <w:pPr>
              <w:jc w:val="center"/>
              <w:rPr>
                <w:sz w:val="26"/>
                <w:lang w:val="es-VE"/>
              </w:rPr>
            </w:pPr>
            <w:r w:rsidRPr="008B60F7">
              <w:rPr>
                <w:sz w:val="26"/>
                <w:lang w:val="es-VE"/>
              </w:rPr>
              <w:t xml:space="preserve">Thời gian: </w:t>
            </w:r>
            <w:r w:rsidRPr="008B60F7">
              <w:rPr>
                <w:b/>
                <w:sz w:val="26"/>
                <w:lang w:val="es-VE"/>
              </w:rPr>
              <w:t>150 phút</w:t>
            </w:r>
            <w:r w:rsidRPr="008B60F7">
              <w:rPr>
                <w:sz w:val="26"/>
                <w:lang w:val="es-VE"/>
              </w:rPr>
              <w:t xml:space="preserve"> </w:t>
            </w:r>
            <w:r w:rsidRPr="008B60F7">
              <w:rPr>
                <w:i/>
                <w:sz w:val="26"/>
                <w:lang w:val="es-VE"/>
              </w:rPr>
              <w:t>(không kể thời gian giao đề)</w:t>
            </w:r>
          </w:p>
          <w:p w:rsidR="00B847B8" w:rsidRPr="008B60F7" w:rsidRDefault="00B847B8" w:rsidP="00463D09">
            <w:pPr>
              <w:jc w:val="center"/>
              <w:rPr>
                <w:i/>
                <w:lang w:val="es-VE"/>
              </w:rPr>
            </w:pPr>
          </w:p>
        </w:tc>
      </w:tr>
      <w:tr w:rsidR="00B847B8" w:rsidRPr="007231E3" w:rsidTr="00C7438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525" w:type="dxa"/>
        </w:trPr>
        <w:tc>
          <w:tcPr>
            <w:tcW w:w="985" w:type="dxa"/>
          </w:tcPr>
          <w:p w:rsidR="00B847B8" w:rsidRPr="00C74387" w:rsidRDefault="00B847B8" w:rsidP="00C74387">
            <w:pPr>
              <w:jc w:val="center"/>
              <w:rPr>
                <w:b/>
                <w:iCs/>
                <w:sz w:val="28"/>
                <w:szCs w:val="28"/>
              </w:rPr>
            </w:pPr>
            <w:r w:rsidRPr="00C74387">
              <w:rPr>
                <w:b/>
                <w:iCs/>
                <w:sz w:val="28"/>
                <w:szCs w:val="28"/>
              </w:rPr>
              <w:lastRenderedPageBreak/>
              <w:t>Câu</w:t>
            </w:r>
          </w:p>
        </w:tc>
        <w:tc>
          <w:tcPr>
            <w:tcW w:w="7712" w:type="dxa"/>
            <w:gridSpan w:val="2"/>
          </w:tcPr>
          <w:p w:rsidR="00B847B8" w:rsidRPr="00C74387" w:rsidRDefault="00B847B8" w:rsidP="00C74387">
            <w:pPr>
              <w:jc w:val="center"/>
              <w:rPr>
                <w:b/>
                <w:iCs/>
                <w:sz w:val="28"/>
                <w:szCs w:val="28"/>
              </w:rPr>
            </w:pPr>
            <w:r w:rsidRPr="00C74387">
              <w:rPr>
                <w:b/>
                <w:iCs/>
                <w:sz w:val="28"/>
                <w:szCs w:val="28"/>
              </w:rPr>
              <w:t>Nội dung</w:t>
            </w:r>
          </w:p>
        </w:tc>
        <w:tc>
          <w:tcPr>
            <w:tcW w:w="876" w:type="dxa"/>
          </w:tcPr>
          <w:p w:rsidR="00B847B8" w:rsidRPr="00C74387" w:rsidRDefault="00B847B8" w:rsidP="00C74387">
            <w:pPr>
              <w:jc w:val="center"/>
              <w:rPr>
                <w:b/>
                <w:iCs/>
                <w:sz w:val="28"/>
                <w:szCs w:val="28"/>
              </w:rPr>
            </w:pPr>
            <w:r w:rsidRPr="00C74387">
              <w:rPr>
                <w:b/>
                <w:iCs/>
                <w:sz w:val="28"/>
                <w:szCs w:val="28"/>
              </w:rPr>
              <w:t>Điểm</w:t>
            </w:r>
          </w:p>
        </w:tc>
      </w:tr>
      <w:tr w:rsidR="00B847B8" w:rsidRPr="007231E3" w:rsidTr="00C7438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525" w:type="dxa"/>
        </w:trPr>
        <w:tc>
          <w:tcPr>
            <w:tcW w:w="985" w:type="dxa"/>
          </w:tcPr>
          <w:p w:rsidR="00B847B8" w:rsidRPr="00C74387" w:rsidRDefault="00B847B8" w:rsidP="00AA59B2">
            <w:pPr>
              <w:rPr>
                <w:b/>
                <w:iCs/>
                <w:sz w:val="28"/>
                <w:szCs w:val="28"/>
              </w:rPr>
            </w:pPr>
            <w:r w:rsidRPr="00C74387">
              <w:rPr>
                <w:b/>
                <w:iCs/>
                <w:sz w:val="28"/>
                <w:szCs w:val="28"/>
              </w:rPr>
              <w:t>Câu1</w:t>
            </w:r>
          </w:p>
          <w:p w:rsidR="00B847B8" w:rsidRPr="00C74387" w:rsidRDefault="00B847B8" w:rsidP="00AA59B2">
            <w:pPr>
              <w:rPr>
                <w:iCs/>
                <w:sz w:val="28"/>
                <w:szCs w:val="28"/>
              </w:rPr>
            </w:pPr>
            <w:r w:rsidRPr="00C74387">
              <w:rPr>
                <w:b/>
                <w:iCs/>
                <w:sz w:val="28"/>
                <w:szCs w:val="28"/>
              </w:rPr>
              <w:t>(3.0đ)</w:t>
            </w:r>
          </w:p>
        </w:tc>
        <w:tc>
          <w:tcPr>
            <w:tcW w:w="7712" w:type="dxa"/>
            <w:gridSpan w:val="2"/>
          </w:tcPr>
          <w:p w:rsidR="00B847B8" w:rsidRPr="00C74387" w:rsidRDefault="00B847B8" w:rsidP="00C74387">
            <w:pPr>
              <w:spacing w:before="120"/>
              <w:jc w:val="both"/>
              <w:rPr>
                <w:b/>
                <w:sz w:val="28"/>
                <w:szCs w:val="28"/>
              </w:rPr>
            </w:pPr>
            <w:r w:rsidRPr="00C74387">
              <w:rPr>
                <w:b/>
                <w:sz w:val="28"/>
                <w:szCs w:val="28"/>
              </w:rPr>
              <w:t>Hãy nêu những thành tựu chủ yếu của Liên Xô trong công cuộc xây dựng chủ nghĩa xã hội từ năm 1950 đến đầu những năm 70 của thế kỉ XX.</w:t>
            </w:r>
          </w:p>
        </w:tc>
        <w:tc>
          <w:tcPr>
            <w:tcW w:w="876" w:type="dxa"/>
          </w:tcPr>
          <w:p w:rsidR="00B847B8" w:rsidRPr="00C74387" w:rsidRDefault="00B847B8" w:rsidP="00AA59B2">
            <w:pPr>
              <w:rPr>
                <w:b/>
                <w:iCs/>
                <w:sz w:val="28"/>
                <w:szCs w:val="28"/>
              </w:rPr>
            </w:pPr>
            <w:r w:rsidRPr="00C74387">
              <w:rPr>
                <w:b/>
                <w:iCs/>
                <w:sz w:val="28"/>
                <w:szCs w:val="28"/>
              </w:rPr>
              <w:t>3.0 đ</w:t>
            </w:r>
          </w:p>
        </w:tc>
      </w:tr>
      <w:tr w:rsidR="00B847B8" w:rsidRPr="007231E3" w:rsidTr="00C7438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525" w:type="dxa"/>
          <w:trHeight w:val="8202"/>
        </w:trPr>
        <w:tc>
          <w:tcPr>
            <w:tcW w:w="985" w:type="dxa"/>
          </w:tcPr>
          <w:p w:rsidR="00B847B8" w:rsidRPr="00C74387" w:rsidRDefault="00B847B8" w:rsidP="00AA59B2">
            <w:pPr>
              <w:rPr>
                <w:iCs/>
                <w:sz w:val="28"/>
                <w:szCs w:val="28"/>
              </w:rPr>
            </w:pPr>
          </w:p>
        </w:tc>
        <w:tc>
          <w:tcPr>
            <w:tcW w:w="7712" w:type="dxa"/>
            <w:gridSpan w:val="2"/>
          </w:tcPr>
          <w:p w:rsidR="00B847B8" w:rsidRPr="00C74387" w:rsidRDefault="00B847B8" w:rsidP="00C74387">
            <w:pPr>
              <w:jc w:val="both"/>
              <w:rPr>
                <w:sz w:val="28"/>
                <w:szCs w:val="28"/>
              </w:rPr>
            </w:pPr>
            <w:r w:rsidRPr="00C74387">
              <w:rPr>
                <w:sz w:val="28"/>
                <w:szCs w:val="28"/>
              </w:rPr>
              <w:t>Sau khi hoàn thành việc khôi phục nền kinh tế, Liên Xô tiếp tục xây dựng cơ sở vật chất – kĩ thuật của chủ nghĩa xã hội với việc thực hiện các kế hoạch dài hạn, như kế hoạch 5 năm lần thứ năm (1951-1955), kế hoạch 5 năm lần thứ sáu (1956 -1960) và kế hoạch 7 năm (1959 - 1965) đã đạt được những thành tựu chủ yếu: (0,5đ)</w:t>
            </w:r>
          </w:p>
          <w:p w:rsidR="00B847B8" w:rsidRPr="00C74387" w:rsidRDefault="00B847B8" w:rsidP="00C74387">
            <w:pPr>
              <w:jc w:val="both"/>
              <w:rPr>
                <w:sz w:val="28"/>
                <w:szCs w:val="28"/>
              </w:rPr>
            </w:pPr>
            <w:r w:rsidRPr="00C74387">
              <w:rPr>
                <w:sz w:val="28"/>
                <w:szCs w:val="28"/>
              </w:rPr>
              <w:t>Về kinh tế: Trong hai thập niên 50 và 60 của thế kỉ XX, nền kinh tế Xô Viết tăng trưởng mạnh mẽ. Sản xuất công nghiệp bình quân hằng năm tăng 9,6%. Liên Xô đã trở thành cường quốc công nghiệp đứng thứ hai sau Mĩ, chiếm khoảng 20% sản lượng công nghiệp của toàn thế giới. (1,0đ)</w:t>
            </w:r>
          </w:p>
          <w:p w:rsidR="00B847B8" w:rsidRPr="00C74387" w:rsidRDefault="00B847B8" w:rsidP="00C74387">
            <w:pPr>
              <w:jc w:val="both"/>
              <w:rPr>
                <w:sz w:val="28"/>
                <w:szCs w:val="28"/>
              </w:rPr>
            </w:pPr>
            <w:r w:rsidRPr="00C74387">
              <w:rPr>
                <w:sz w:val="28"/>
                <w:szCs w:val="28"/>
              </w:rPr>
              <w:t xml:space="preserve">Về khoa học – kĩ thuật: trên đà phát triển mạnh mẽ với thành công rưc rỡ: </w:t>
            </w:r>
          </w:p>
          <w:p w:rsidR="00B847B8" w:rsidRPr="00C74387" w:rsidRDefault="00B847B8" w:rsidP="00C74387">
            <w:pPr>
              <w:jc w:val="both"/>
              <w:rPr>
                <w:sz w:val="28"/>
                <w:szCs w:val="28"/>
              </w:rPr>
            </w:pPr>
            <w:r w:rsidRPr="00C74387">
              <w:rPr>
                <w:sz w:val="28"/>
                <w:szCs w:val="28"/>
              </w:rPr>
              <w:t>- Năm 1957, Liên Xô là nước đầu tiên phóng thành công vệ tinh nhân tạo lên khoảng không vũ trụ.</w:t>
            </w:r>
          </w:p>
          <w:p w:rsidR="00B847B8" w:rsidRPr="00C74387" w:rsidRDefault="00B847B8" w:rsidP="00C74387">
            <w:pPr>
              <w:jc w:val="both"/>
              <w:rPr>
                <w:sz w:val="28"/>
                <w:szCs w:val="28"/>
              </w:rPr>
            </w:pPr>
            <w:r w:rsidRPr="00C74387">
              <w:rPr>
                <w:sz w:val="28"/>
                <w:szCs w:val="28"/>
              </w:rPr>
              <w:t>- Năm 1961, Liên Xô phóng con tàu Phương Đông đưa nhà du hành vũ trụ Ga-ga-rin lần đầu tiên bay vòng quanh trái đất và cũng là nước dẫn đầu thế giới về những chuyến bay dài ngày trong vũ trụ.</w:t>
            </w:r>
          </w:p>
          <w:p w:rsidR="00B847B8" w:rsidRPr="00C74387" w:rsidRDefault="00B847B8" w:rsidP="00C74387">
            <w:pPr>
              <w:jc w:val="both"/>
              <w:rPr>
                <w:sz w:val="28"/>
                <w:szCs w:val="28"/>
              </w:rPr>
            </w:pPr>
            <w:r w:rsidRPr="00C74387">
              <w:rPr>
                <w:sz w:val="28"/>
                <w:szCs w:val="28"/>
              </w:rPr>
              <w:t>Về đối ngoại: (1,0đ)</w:t>
            </w:r>
          </w:p>
          <w:p w:rsidR="00B847B8" w:rsidRPr="00C74387" w:rsidRDefault="00B847B8" w:rsidP="00C74387">
            <w:pPr>
              <w:jc w:val="both"/>
              <w:rPr>
                <w:sz w:val="28"/>
                <w:szCs w:val="28"/>
              </w:rPr>
            </w:pPr>
            <w:r w:rsidRPr="00C74387">
              <w:rPr>
                <w:sz w:val="28"/>
                <w:szCs w:val="28"/>
              </w:rPr>
              <w:t>- Nhà nước Xô viết chủ trương duy trì hòa bình, quan hệ hữu nghị với tất cả các nước.</w:t>
            </w:r>
          </w:p>
          <w:p w:rsidR="00B847B8" w:rsidRPr="00C74387" w:rsidRDefault="00B847B8" w:rsidP="00C74387">
            <w:pPr>
              <w:jc w:val="both"/>
              <w:rPr>
                <w:sz w:val="28"/>
                <w:szCs w:val="28"/>
              </w:rPr>
            </w:pPr>
            <w:r w:rsidRPr="00C74387">
              <w:rPr>
                <w:sz w:val="28"/>
                <w:szCs w:val="28"/>
              </w:rPr>
              <w:t>- Tích cực ủng hộ cuộc đấu tranh chống chủ nghĩa thực dân, giành độc lập tự do của các dân tộc bị áp bức. Liên Xô trở thành chỗ dựa vững chắc của hoà bình và cách mạng thế giới.</w:t>
            </w:r>
          </w:p>
        </w:tc>
        <w:tc>
          <w:tcPr>
            <w:tcW w:w="876" w:type="dxa"/>
          </w:tcPr>
          <w:p w:rsidR="00B847B8" w:rsidRPr="00C74387" w:rsidRDefault="00B847B8" w:rsidP="00AA59B2">
            <w:pPr>
              <w:rPr>
                <w:iCs/>
                <w:sz w:val="28"/>
                <w:szCs w:val="28"/>
              </w:rPr>
            </w:pPr>
          </w:p>
          <w:p w:rsidR="00B847B8" w:rsidRPr="00C74387" w:rsidRDefault="00B847B8" w:rsidP="00AA59B2">
            <w:pPr>
              <w:rPr>
                <w:iCs/>
                <w:sz w:val="28"/>
                <w:szCs w:val="28"/>
              </w:rPr>
            </w:pPr>
          </w:p>
          <w:p w:rsidR="00B847B8" w:rsidRPr="00C74387" w:rsidRDefault="00B847B8" w:rsidP="00AA59B2">
            <w:pPr>
              <w:rPr>
                <w:iCs/>
                <w:sz w:val="28"/>
                <w:szCs w:val="28"/>
              </w:rPr>
            </w:pPr>
            <w:r w:rsidRPr="00C74387">
              <w:rPr>
                <w:iCs/>
                <w:sz w:val="28"/>
                <w:szCs w:val="28"/>
              </w:rPr>
              <w:t>0.5</w:t>
            </w:r>
          </w:p>
          <w:p w:rsidR="00B847B8" w:rsidRPr="00C74387" w:rsidRDefault="00B847B8" w:rsidP="00AA59B2">
            <w:pPr>
              <w:rPr>
                <w:iCs/>
                <w:sz w:val="28"/>
                <w:szCs w:val="28"/>
              </w:rPr>
            </w:pPr>
          </w:p>
          <w:p w:rsidR="00B847B8" w:rsidRPr="00C74387" w:rsidRDefault="00B847B8" w:rsidP="00AA59B2">
            <w:pPr>
              <w:rPr>
                <w:iCs/>
                <w:sz w:val="28"/>
                <w:szCs w:val="28"/>
              </w:rPr>
            </w:pPr>
          </w:p>
          <w:p w:rsidR="00B847B8" w:rsidRPr="00C74387" w:rsidRDefault="00B847B8" w:rsidP="00AA59B2">
            <w:pPr>
              <w:rPr>
                <w:iCs/>
                <w:sz w:val="28"/>
                <w:szCs w:val="28"/>
              </w:rPr>
            </w:pPr>
          </w:p>
          <w:p w:rsidR="00B847B8" w:rsidRPr="00C74387" w:rsidRDefault="00B847B8" w:rsidP="00AA59B2">
            <w:pPr>
              <w:rPr>
                <w:iCs/>
                <w:sz w:val="28"/>
                <w:szCs w:val="28"/>
              </w:rPr>
            </w:pPr>
          </w:p>
          <w:p w:rsidR="00B847B8" w:rsidRPr="00C74387" w:rsidRDefault="00B847B8" w:rsidP="00AA59B2">
            <w:pPr>
              <w:rPr>
                <w:iCs/>
                <w:sz w:val="28"/>
                <w:szCs w:val="28"/>
              </w:rPr>
            </w:pPr>
          </w:p>
          <w:p w:rsidR="00B847B8" w:rsidRPr="00C74387" w:rsidRDefault="00B847B8" w:rsidP="00AA59B2">
            <w:pPr>
              <w:rPr>
                <w:iCs/>
                <w:sz w:val="28"/>
                <w:szCs w:val="28"/>
              </w:rPr>
            </w:pPr>
            <w:r w:rsidRPr="00C74387">
              <w:rPr>
                <w:iCs/>
                <w:sz w:val="28"/>
                <w:szCs w:val="28"/>
              </w:rPr>
              <w:t>0.75</w:t>
            </w:r>
          </w:p>
          <w:p w:rsidR="00B847B8" w:rsidRPr="00C74387" w:rsidRDefault="00B847B8" w:rsidP="00AA59B2">
            <w:pPr>
              <w:rPr>
                <w:iCs/>
                <w:sz w:val="28"/>
                <w:szCs w:val="28"/>
              </w:rPr>
            </w:pPr>
          </w:p>
          <w:p w:rsidR="00B847B8" w:rsidRPr="00C74387" w:rsidRDefault="00B847B8" w:rsidP="00AA59B2">
            <w:pPr>
              <w:rPr>
                <w:iCs/>
                <w:sz w:val="28"/>
                <w:szCs w:val="28"/>
              </w:rPr>
            </w:pPr>
          </w:p>
          <w:p w:rsidR="00B847B8" w:rsidRPr="00C74387" w:rsidRDefault="00B847B8" w:rsidP="00AA59B2">
            <w:pPr>
              <w:rPr>
                <w:iCs/>
                <w:sz w:val="28"/>
                <w:szCs w:val="28"/>
              </w:rPr>
            </w:pPr>
            <w:r w:rsidRPr="00C74387">
              <w:rPr>
                <w:iCs/>
                <w:sz w:val="28"/>
                <w:szCs w:val="28"/>
              </w:rPr>
              <w:t>0,25</w:t>
            </w:r>
          </w:p>
          <w:p w:rsidR="00B847B8" w:rsidRPr="00C74387" w:rsidRDefault="00B847B8" w:rsidP="00AA59B2">
            <w:pPr>
              <w:rPr>
                <w:iCs/>
                <w:sz w:val="28"/>
                <w:szCs w:val="28"/>
              </w:rPr>
            </w:pPr>
          </w:p>
          <w:p w:rsidR="00B847B8" w:rsidRPr="00C74387" w:rsidRDefault="00B847B8" w:rsidP="00AA59B2">
            <w:pPr>
              <w:rPr>
                <w:iCs/>
                <w:sz w:val="28"/>
                <w:szCs w:val="28"/>
              </w:rPr>
            </w:pPr>
            <w:r w:rsidRPr="00C74387">
              <w:rPr>
                <w:iCs/>
                <w:sz w:val="28"/>
                <w:szCs w:val="28"/>
              </w:rPr>
              <w:t>0.25</w:t>
            </w:r>
          </w:p>
          <w:p w:rsidR="00B847B8" w:rsidRPr="00C74387" w:rsidRDefault="00B847B8" w:rsidP="00AA59B2">
            <w:pPr>
              <w:rPr>
                <w:iCs/>
                <w:sz w:val="28"/>
                <w:szCs w:val="28"/>
              </w:rPr>
            </w:pPr>
          </w:p>
          <w:p w:rsidR="00B847B8" w:rsidRPr="00C74387" w:rsidRDefault="00B847B8" w:rsidP="00AA59B2">
            <w:pPr>
              <w:rPr>
                <w:iCs/>
                <w:sz w:val="28"/>
                <w:szCs w:val="28"/>
              </w:rPr>
            </w:pPr>
          </w:p>
          <w:p w:rsidR="00B847B8" w:rsidRPr="00C74387" w:rsidRDefault="00B847B8" w:rsidP="00AA59B2">
            <w:pPr>
              <w:rPr>
                <w:iCs/>
                <w:sz w:val="28"/>
                <w:szCs w:val="28"/>
              </w:rPr>
            </w:pPr>
            <w:r w:rsidRPr="00C74387">
              <w:rPr>
                <w:iCs/>
                <w:sz w:val="28"/>
                <w:szCs w:val="28"/>
              </w:rPr>
              <w:t>0.5</w:t>
            </w:r>
          </w:p>
          <w:p w:rsidR="00B847B8" w:rsidRPr="00C74387" w:rsidRDefault="00B847B8" w:rsidP="00AA59B2">
            <w:pPr>
              <w:rPr>
                <w:iCs/>
                <w:sz w:val="28"/>
                <w:szCs w:val="28"/>
              </w:rPr>
            </w:pPr>
          </w:p>
          <w:p w:rsidR="00B847B8" w:rsidRPr="00C74387" w:rsidRDefault="00B847B8" w:rsidP="00AA59B2">
            <w:pPr>
              <w:rPr>
                <w:iCs/>
                <w:sz w:val="28"/>
                <w:szCs w:val="28"/>
              </w:rPr>
            </w:pPr>
          </w:p>
          <w:p w:rsidR="00B847B8" w:rsidRPr="00C74387" w:rsidRDefault="00B847B8" w:rsidP="00AA59B2">
            <w:pPr>
              <w:rPr>
                <w:iCs/>
                <w:sz w:val="28"/>
                <w:szCs w:val="28"/>
              </w:rPr>
            </w:pPr>
          </w:p>
          <w:p w:rsidR="00B847B8" w:rsidRPr="00C74387" w:rsidRDefault="00B847B8" w:rsidP="00AA59B2">
            <w:pPr>
              <w:rPr>
                <w:iCs/>
                <w:sz w:val="28"/>
                <w:szCs w:val="28"/>
              </w:rPr>
            </w:pPr>
            <w:r w:rsidRPr="00C74387">
              <w:rPr>
                <w:iCs/>
                <w:sz w:val="28"/>
                <w:szCs w:val="28"/>
              </w:rPr>
              <w:t>0.5</w:t>
            </w:r>
          </w:p>
          <w:p w:rsidR="00B847B8" w:rsidRPr="00C74387" w:rsidRDefault="00B847B8" w:rsidP="00AA59B2">
            <w:pPr>
              <w:rPr>
                <w:iCs/>
                <w:sz w:val="28"/>
                <w:szCs w:val="28"/>
              </w:rPr>
            </w:pPr>
          </w:p>
          <w:p w:rsidR="00B847B8" w:rsidRPr="00C74387" w:rsidRDefault="00B847B8" w:rsidP="00AA59B2">
            <w:pPr>
              <w:rPr>
                <w:iCs/>
                <w:sz w:val="28"/>
                <w:szCs w:val="28"/>
              </w:rPr>
            </w:pPr>
            <w:r w:rsidRPr="00C74387">
              <w:rPr>
                <w:iCs/>
                <w:sz w:val="28"/>
                <w:szCs w:val="28"/>
              </w:rPr>
              <w:t>0.5</w:t>
            </w:r>
          </w:p>
        </w:tc>
      </w:tr>
      <w:tr w:rsidR="00B847B8" w:rsidRPr="007231E3" w:rsidTr="00C7438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525" w:type="dxa"/>
        </w:trPr>
        <w:tc>
          <w:tcPr>
            <w:tcW w:w="985" w:type="dxa"/>
          </w:tcPr>
          <w:p w:rsidR="00B847B8" w:rsidRPr="00C74387" w:rsidRDefault="00B847B8" w:rsidP="00AA59B2">
            <w:pPr>
              <w:rPr>
                <w:b/>
                <w:iCs/>
                <w:sz w:val="28"/>
                <w:szCs w:val="28"/>
              </w:rPr>
            </w:pPr>
            <w:r w:rsidRPr="00C74387">
              <w:rPr>
                <w:b/>
                <w:iCs/>
                <w:sz w:val="28"/>
                <w:szCs w:val="28"/>
              </w:rPr>
              <w:t>Câu 2</w:t>
            </w:r>
          </w:p>
          <w:p w:rsidR="00B847B8" w:rsidRPr="00C74387" w:rsidRDefault="00B847B8" w:rsidP="00AA59B2">
            <w:pPr>
              <w:rPr>
                <w:iCs/>
                <w:sz w:val="28"/>
                <w:szCs w:val="28"/>
              </w:rPr>
            </w:pPr>
            <w:r w:rsidRPr="00C74387">
              <w:rPr>
                <w:b/>
                <w:iCs/>
                <w:sz w:val="28"/>
                <w:szCs w:val="28"/>
              </w:rPr>
              <w:t>(3.0đ)</w:t>
            </w:r>
          </w:p>
        </w:tc>
        <w:tc>
          <w:tcPr>
            <w:tcW w:w="7712" w:type="dxa"/>
            <w:gridSpan w:val="2"/>
          </w:tcPr>
          <w:p w:rsidR="00B847B8" w:rsidRPr="00C74387" w:rsidRDefault="00B847B8" w:rsidP="00D92B83">
            <w:pPr>
              <w:rPr>
                <w:sz w:val="28"/>
                <w:szCs w:val="28"/>
              </w:rPr>
            </w:pPr>
            <w:r w:rsidRPr="00C74387">
              <w:rPr>
                <w:sz w:val="28"/>
                <w:szCs w:val="28"/>
              </w:rPr>
              <w:t>Trình bày sự phát triển "thần kì" của kinh tế Nhật Bản trong những năm 60 - 70 của thế kỉ XX. Những nhân tố chủ quan  nào dẫn đến sự phát triển của kinh tế Nhật Bản?</w:t>
            </w:r>
          </w:p>
        </w:tc>
        <w:tc>
          <w:tcPr>
            <w:tcW w:w="876" w:type="dxa"/>
          </w:tcPr>
          <w:p w:rsidR="00B847B8" w:rsidRPr="00C74387" w:rsidRDefault="00B847B8" w:rsidP="00D92B83">
            <w:pPr>
              <w:rPr>
                <w:sz w:val="28"/>
                <w:szCs w:val="28"/>
              </w:rPr>
            </w:pPr>
            <w:r w:rsidRPr="00C74387">
              <w:rPr>
                <w:sz w:val="28"/>
                <w:szCs w:val="28"/>
              </w:rPr>
              <w:t>3,0</w:t>
            </w:r>
          </w:p>
        </w:tc>
      </w:tr>
      <w:tr w:rsidR="00B847B8" w:rsidRPr="007231E3" w:rsidTr="00C7438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525" w:type="dxa"/>
        </w:trPr>
        <w:tc>
          <w:tcPr>
            <w:tcW w:w="985" w:type="dxa"/>
          </w:tcPr>
          <w:p w:rsidR="00B847B8" w:rsidRPr="00C74387" w:rsidRDefault="00B847B8" w:rsidP="00AA59B2">
            <w:pPr>
              <w:rPr>
                <w:iCs/>
                <w:sz w:val="28"/>
                <w:szCs w:val="28"/>
              </w:rPr>
            </w:pPr>
          </w:p>
        </w:tc>
        <w:tc>
          <w:tcPr>
            <w:tcW w:w="7712" w:type="dxa"/>
            <w:gridSpan w:val="2"/>
          </w:tcPr>
          <w:p w:rsidR="00B847B8" w:rsidRPr="00C74387" w:rsidRDefault="00B847B8" w:rsidP="00D92B83">
            <w:pPr>
              <w:rPr>
                <w:sz w:val="28"/>
                <w:szCs w:val="28"/>
              </w:rPr>
            </w:pPr>
            <w:r w:rsidRPr="00C74387">
              <w:rPr>
                <w:sz w:val="28"/>
                <w:szCs w:val="28"/>
              </w:rPr>
              <w:t>* Nêu những dẫn chứng tiêu biểu về sự phát triển “thần kỳ” của nền kinh tế Nhật Bản:</w:t>
            </w:r>
          </w:p>
          <w:p w:rsidR="00B847B8" w:rsidRPr="00C74387" w:rsidRDefault="00B847B8" w:rsidP="00C74387">
            <w:pPr>
              <w:autoSpaceDE w:val="0"/>
              <w:autoSpaceDN w:val="0"/>
              <w:adjustRightInd w:val="0"/>
              <w:jc w:val="both"/>
              <w:rPr>
                <w:iCs/>
                <w:sz w:val="28"/>
                <w:szCs w:val="28"/>
                <w:lang w:val="sv-SE"/>
              </w:rPr>
            </w:pPr>
            <w:r w:rsidRPr="00C74387">
              <w:rPr>
                <w:iCs/>
                <w:sz w:val="28"/>
                <w:szCs w:val="28"/>
                <w:lang w:val="sv-SE"/>
              </w:rPr>
              <w:t xml:space="preserve">- Sau khi phục hồi lại nền kinh tế, từ đầu thập niên 50 –thế kỷ XX, nhờ những đơn đặt hàng quân sự của Mỹ trong hai cuộc chiến tranh Triều Tiên và sau đó là cuộc chiến tranh xâm lược Việt Nam, nền kinh tế Nhật Bản có cơ hội phát triển “Thần kỳ”, vượt qua các nước Tây Âu, vươn  lên đứng hàng thứ hai trong thế giới TBCN. </w:t>
            </w:r>
          </w:p>
          <w:p w:rsidR="00B847B8" w:rsidRPr="00C74387" w:rsidRDefault="00B847B8" w:rsidP="00C74387">
            <w:pPr>
              <w:autoSpaceDE w:val="0"/>
              <w:autoSpaceDN w:val="0"/>
              <w:adjustRightInd w:val="0"/>
              <w:jc w:val="both"/>
              <w:rPr>
                <w:iCs/>
                <w:sz w:val="28"/>
                <w:szCs w:val="28"/>
                <w:lang w:val="sv-SE"/>
              </w:rPr>
            </w:pPr>
            <w:r w:rsidRPr="00C74387">
              <w:rPr>
                <w:iCs/>
                <w:sz w:val="28"/>
                <w:szCs w:val="28"/>
                <w:lang w:val="sv-SE"/>
              </w:rPr>
              <w:t>+ Tổng sản phẩm quốc dân : Năm 1950 chỉ mới đạt 20 tỉ USD bằng 1/17 của Mỹ, nhưng đến năm 1968 đã đạt tới 183 tỉ USD…</w:t>
            </w:r>
          </w:p>
          <w:p w:rsidR="00B847B8" w:rsidRPr="00C74387" w:rsidRDefault="00B847B8" w:rsidP="00C74387">
            <w:pPr>
              <w:autoSpaceDE w:val="0"/>
              <w:autoSpaceDN w:val="0"/>
              <w:adjustRightInd w:val="0"/>
              <w:jc w:val="both"/>
              <w:rPr>
                <w:iCs/>
                <w:sz w:val="28"/>
                <w:szCs w:val="28"/>
                <w:lang w:val="sv-SE"/>
              </w:rPr>
            </w:pPr>
            <w:r w:rsidRPr="00C74387">
              <w:rPr>
                <w:iCs/>
                <w:sz w:val="28"/>
                <w:szCs w:val="28"/>
                <w:lang w:val="sv-SE"/>
              </w:rPr>
              <w:lastRenderedPageBreak/>
              <w:t>+ Năm 1990, thu nhập bình quân theo đầu người đạt 23796 USD….</w:t>
            </w:r>
          </w:p>
          <w:p w:rsidR="00B847B8" w:rsidRPr="00C74387" w:rsidRDefault="00B847B8" w:rsidP="00C74387">
            <w:pPr>
              <w:autoSpaceDE w:val="0"/>
              <w:autoSpaceDN w:val="0"/>
              <w:adjustRightInd w:val="0"/>
              <w:jc w:val="both"/>
              <w:rPr>
                <w:iCs/>
                <w:sz w:val="28"/>
                <w:szCs w:val="28"/>
                <w:lang w:val="sv-SE"/>
              </w:rPr>
            </w:pPr>
            <w:r w:rsidRPr="00C74387">
              <w:rPr>
                <w:iCs/>
                <w:sz w:val="28"/>
                <w:szCs w:val="28"/>
                <w:lang w:val="sv-SE"/>
              </w:rPr>
              <w:t xml:space="preserve">+ Công nghiệp: trong những năm 1950-1960 tốc độ tăng trưởng bình quân hằng năm là 15%, những năm 1961-1970 là 13,5%... </w:t>
            </w:r>
          </w:p>
          <w:p w:rsidR="00B847B8" w:rsidRPr="00C74387" w:rsidRDefault="00B847B8" w:rsidP="00C74387">
            <w:pPr>
              <w:autoSpaceDE w:val="0"/>
              <w:autoSpaceDN w:val="0"/>
              <w:adjustRightInd w:val="0"/>
              <w:jc w:val="both"/>
              <w:rPr>
                <w:iCs/>
                <w:sz w:val="28"/>
                <w:szCs w:val="28"/>
                <w:lang w:val="sv-SE"/>
              </w:rPr>
            </w:pPr>
            <w:r w:rsidRPr="00C74387">
              <w:rPr>
                <w:iCs/>
                <w:sz w:val="28"/>
                <w:szCs w:val="28"/>
                <w:lang w:val="sv-SE"/>
              </w:rPr>
              <w:t>+ Nông nghiệp: trong những năm 1967-1969, nhờ áp dụng những thành tựu khoa học-kỹ thuật hiện đại, đã cung cấp được hơn 80% nhu cầu lương thực trong nước…</w:t>
            </w:r>
          </w:p>
          <w:p w:rsidR="00B847B8" w:rsidRPr="00C74387" w:rsidRDefault="00B847B8" w:rsidP="00C74387">
            <w:pPr>
              <w:autoSpaceDE w:val="0"/>
              <w:autoSpaceDN w:val="0"/>
              <w:adjustRightInd w:val="0"/>
              <w:jc w:val="both"/>
              <w:rPr>
                <w:iCs/>
                <w:sz w:val="28"/>
                <w:szCs w:val="28"/>
                <w:lang w:val="sv-SE"/>
              </w:rPr>
            </w:pPr>
            <w:r w:rsidRPr="00C74387">
              <w:rPr>
                <w:iCs/>
                <w:sz w:val="28"/>
                <w:szCs w:val="28"/>
                <w:lang w:val="sv-SE"/>
              </w:rPr>
              <w:t>- Ngành đánh cá rất phát triển...đứng thứ hai thế giới sau Pê-ru...</w:t>
            </w:r>
          </w:p>
          <w:p w:rsidR="00B847B8" w:rsidRPr="00C74387" w:rsidRDefault="00B847B8" w:rsidP="00C74387">
            <w:pPr>
              <w:autoSpaceDE w:val="0"/>
              <w:autoSpaceDN w:val="0"/>
              <w:adjustRightInd w:val="0"/>
              <w:jc w:val="both"/>
              <w:rPr>
                <w:iCs/>
                <w:sz w:val="28"/>
                <w:szCs w:val="28"/>
                <w:lang w:val="sv-SE"/>
              </w:rPr>
            </w:pPr>
            <w:r w:rsidRPr="00C74387">
              <w:rPr>
                <w:iCs/>
                <w:sz w:val="28"/>
                <w:szCs w:val="28"/>
                <w:lang w:val="sv-SE"/>
              </w:rPr>
              <w:t>- Từ những năm 70 của thế kỷ XX, cùng với Mỹ và Tây Âu, Nhật Bản đã trở thành một trong ba trung tâm kinh tế – tài chính của thế giới..</w:t>
            </w:r>
          </w:p>
          <w:p w:rsidR="00B847B8" w:rsidRPr="008B60F7" w:rsidRDefault="00B847B8" w:rsidP="00C74387">
            <w:pPr>
              <w:autoSpaceDE w:val="0"/>
              <w:autoSpaceDN w:val="0"/>
              <w:adjustRightInd w:val="0"/>
              <w:jc w:val="both"/>
              <w:rPr>
                <w:iCs/>
                <w:sz w:val="28"/>
                <w:szCs w:val="28"/>
                <w:lang w:val="sv-SE"/>
              </w:rPr>
            </w:pPr>
            <w:r w:rsidRPr="008B60F7">
              <w:rPr>
                <w:iCs/>
                <w:sz w:val="28"/>
                <w:szCs w:val="28"/>
                <w:lang w:val="sv-SE"/>
              </w:rPr>
              <w:t xml:space="preserve">* Những nhân tố chủ quan dẫn đến sự phát triển: </w:t>
            </w:r>
          </w:p>
          <w:p w:rsidR="00B847B8" w:rsidRPr="008B60F7" w:rsidRDefault="00B847B8" w:rsidP="00C74387">
            <w:pPr>
              <w:autoSpaceDE w:val="0"/>
              <w:autoSpaceDN w:val="0"/>
              <w:adjustRightInd w:val="0"/>
              <w:jc w:val="both"/>
              <w:rPr>
                <w:iCs/>
                <w:sz w:val="28"/>
                <w:szCs w:val="28"/>
                <w:lang w:val="sv-SE"/>
              </w:rPr>
            </w:pPr>
            <w:r w:rsidRPr="008B60F7">
              <w:rPr>
                <w:iCs/>
                <w:sz w:val="28"/>
                <w:szCs w:val="28"/>
                <w:lang w:val="sv-SE"/>
              </w:rPr>
              <w:t>Truyền thống văn hóa, giáo dục lâu đời của người Nhật- Sẵn sàng tiếp thu những giá trị tiến bộ của thế giới nhưng vẫn giữ được bản sắc dân tộc.</w:t>
            </w:r>
          </w:p>
          <w:p w:rsidR="00B847B8" w:rsidRPr="008B60F7" w:rsidRDefault="00B847B8" w:rsidP="00C74387">
            <w:pPr>
              <w:autoSpaceDE w:val="0"/>
              <w:autoSpaceDN w:val="0"/>
              <w:adjustRightInd w:val="0"/>
              <w:jc w:val="both"/>
              <w:rPr>
                <w:iCs/>
                <w:sz w:val="28"/>
                <w:szCs w:val="28"/>
                <w:lang w:val="sv-SE"/>
              </w:rPr>
            </w:pPr>
            <w:r w:rsidRPr="008B60F7">
              <w:rPr>
                <w:iCs/>
                <w:sz w:val="28"/>
                <w:szCs w:val="28"/>
                <w:lang w:val="sv-SE"/>
              </w:rPr>
              <w:t>Hệ thống tổ chức quản lí có hiệu quả của các xí nghiệp, công ti Nhật Bản.</w:t>
            </w:r>
          </w:p>
          <w:p w:rsidR="00B847B8" w:rsidRPr="008B60F7" w:rsidRDefault="00B847B8" w:rsidP="00C74387">
            <w:pPr>
              <w:autoSpaceDE w:val="0"/>
              <w:autoSpaceDN w:val="0"/>
              <w:adjustRightInd w:val="0"/>
              <w:jc w:val="both"/>
              <w:rPr>
                <w:iCs/>
                <w:sz w:val="28"/>
                <w:szCs w:val="28"/>
                <w:lang w:val="sv-SE"/>
              </w:rPr>
            </w:pPr>
            <w:r w:rsidRPr="008B60F7">
              <w:rPr>
                <w:iCs/>
                <w:sz w:val="28"/>
                <w:szCs w:val="28"/>
                <w:lang w:val="sv-SE"/>
              </w:rPr>
              <w:t xml:space="preserve">Vai trò quan trọng của nhà nước trong việc đề ra các chiến lược phát triển, nắm bắt đúng thời cơ và sự điều tiết cần thiết để đưa nền kinh tế liên tục tăng trưởng. </w:t>
            </w:r>
          </w:p>
          <w:p w:rsidR="00B847B8" w:rsidRPr="008B60F7" w:rsidRDefault="00B847B8" w:rsidP="00C74387">
            <w:pPr>
              <w:autoSpaceDE w:val="0"/>
              <w:autoSpaceDN w:val="0"/>
              <w:adjustRightInd w:val="0"/>
              <w:jc w:val="both"/>
              <w:rPr>
                <w:iCs/>
                <w:sz w:val="28"/>
                <w:szCs w:val="28"/>
                <w:lang w:val="sv-SE"/>
              </w:rPr>
            </w:pPr>
            <w:r w:rsidRPr="008B60F7">
              <w:rPr>
                <w:iCs/>
                <w:sz w:val="28"/>
                <w:szCs w:val="28"/>
                <w:lang w:val="sv-SE"/>
              </w:rPr>
              <w:t xml:space="preserve">Con người Nhật Bản được đào tạo chu đáo, có ý chí vươn lên, cần cù lao động, đề cao kỉ luật và coi trọng tiết kiệm. </w:t>
            </w:r>
          </w:p>
          <w:p w:rsidR="00B847B8" w:rsidRPr="008B60F7" w:rsidRDefault="00B847B8" w:rsidP="00D92B83">
            <w:pPr>
              <w:rPr>
                <w:sz w:val="28"/>
                <w:szCs w:val="28"/>
                <w:lang w:val="sv-SE"/>
              </w:rPr>
            </w:pPr>
          </w:p>
        </w:tc>
        <w:tc>
          <w:tcPr>
            <w:tcW w:w="876" w:type="dxa"/>
          </w:tcPr>
          <w:p w:rsidR="00B847B8" w:rsidRPr="008B60F7" w:rsidRDefault="00B847B8" w:rsidP="00C74387">
            <w:pPr>
              <w:autoSpaceDE w:val="0"/>
              <w:autoSpaceDN w:val="0"/>
              <w:adjustRightInd w:val="0"/>
              <w:ind w:right="120"/>
              <w:jc w:val="center"/>
              <w:rPr>
                <w:sz w:val="28"/>
                <w:lang w:val="sv-SE"/>
              </w:rPr>
            </w:pPr>
          </w:p>
          <w:p w:rsidR="00B847B8" w:rsidRPr="008B60F7" w:rsidRDefault="00B847B8" w:rsidP="00C74387">
            <w:pPr>
              <w:autoSpaceDE w:val="0"/>
              <w:autoSpaceDN w:val="0"/>
              <w:adjustRightInd w:val="0"/>
              <w:ind w:right="120"/>
              <w:jc w:val="center"/>
              <w:rPr>
                <w:sz w:val="28"/>
                <w:lang w:val="sv-SE"/>
              </w:rPr>
            </w:pPr>
          </w:p>
          <w:p w:rsidR="00B847B8" w:rsidRPr="008B60F7" w:rsidRDefault="00B847B8" w:rsidP="00C74387">
            <w:pPr>
              <w:autoSpaceDE w:val="0"/>
              <w:autoSpaceDN w:val="0"/>
              <w:adjustRightInd w:val="0"/>
              <w:ind w:right="120"/>
              <w:jc w:val="center"/>
              <w:rPr>
                <w:sz w:val="28"/>
                <w:lang w:val="sv-SE"/>
              </w:rPr>
            </w:pPr>
          </w:p>
          <w:p w:rsidR="00B847B8" w:rsidRPr="008B60F7" w:rsidRDefault="00B847B8" w:rsidP="00C74387">
            <w:pPr>
              <w:autoSpaceDE w:val="0"/>
              <w:autoSpaceDN w:val="0"/>
              <w:adjustRightInd w:val="0"/>
              <w:ind w:right="120"/>
              <w:jc w:val="center"/>
              <w:rPr>
                <w:sz w:val="28"/>
                <w:lang w:val="sv-SE"/>
              </w:rPr>
            </w:pPr>
          </w:p>
          <w:p w:rsidR="00B847B8" w:rsidRPr="008B60F7" w:rsidRDefault="00B847B8" w:rsidP="00C74387">
            <w:pPr>
              <w:autoSpaceDE w:val="0"/>
              <w:autoSpaceDN w:val="0"/>
              <w:adjustRightInd w:val="0"/>
              <w:ind w:right="120"/>
              <w:jc w:val="center"/>
              <w:rPr>
                <w:sz w:val="28"/>
                <w:lang w:val="sv-SE"/>
              </w:rPr>
            </w:pPr>
          </w:p>
          <w:p w:rsidR="00B847B8" w:rsidRPr="00C74387" w:rsidRDefault="00B847B8" w:rsidP="00C74387">
            <w:pPr>
              <w:autoSpaceDE w:val="0"/>
              <w:autoSpaceDN w:val="0"/>
              <w:adjustRightInd w:val="0"/>
              <w:ind w:right="120"/>
              <w:jc w:val="center"/>
              <w:rPr>
                <w:sz w:val="28"/>
              </w:rPr>
            </w:pPr>
            <w:r w:rsidRPr="00C74387">
              <w:rPr>
                <w:sz w:val="28"/>
                <w:szCs w:val="22"/>
              </w:rPr>
              <w:t>0,5</w:t>
            </w:r>
          </w:p>
          <w:p w:rsidR="00B847B8" w:rsidRPr="00C74387" w:rsidRDefault="00B847B8" w:rsidP="00C74387">
            <w:pPr>
              <w:autoSpaceDE w:val="0"/>
              <w:autoSpaceDN w:val="0"/>
              <w:adjustRightInd w:val="0"/>
              <w:ind w:left="120" w:right="120"/>
              <w:jc w:val="center"/>
              <w:rPr>
                <w:sz w:val="28"/>
              </w:rPr>
            </w:pPr>
          </w:p>
          <w:p w:rsidR="00B847B8" w:rsidRPr="00C74387" w:rsidRDefault="00B847B8" w:rsidP="00C74387">
            <w:pPr>
              <w:autoSpaceDE w:val="0"/>
              <w:autoSpaceDN w:val="0"/>
              <w:adjustRightInd w:val="0"/>
              <w:ind w:left="120" w:right="120"/>
              <w:jc w:val="center"/>
              <w:rPr>
                <w:sz w:val="28"/>
              </w:rPr>
            </w:pPr>
          </w:p>
          <w:p w:rsidR="00B847B8" w:rsidRPr="00C74387" w:rsidRDefault="00B847B8" w:rsidP="00C74387">
            <w:pPr>
              <w:autoSpaceDE w:val="0"/>
              <w:autoSpaceDN w:val="0"/>
              <w:adjustRightInd w:val="0"/>
              <w:ind w:right="120"/>
              <w:jc w:val="center"/>
              <w:rPr>
                <w:sz w:val="28"/>
              </w:rPr>
            </w:pPr>
          </w:p>
          <w:p w:rsidR="00B847B8" w:rsidRPr="00C74387" w:rsidRDefault="00B847B8" w:rsidP="00C74387">
            <w:pPr>
              <w:autoSpaceDE w:val="0"/>
              <w:autoSpaceDN w:val="0"/>
              <w:adjustRightInd w:val="0"/>
              <w:ind w:right="120"/>
              <w:jc w:val="center"/>
              <w:rPr>
                <w:sz w:val="28"/>
              </w:rPr>
            </w:pPr>
          </w:p>
          <w:p w:rsidR="00B847B8" w:rsidRPr="00C74387" w:rsidRDefault="00B847B8" w:rsidP="00C74387">
            <w:pPr>
              <w:autoSpaceDE w:val="0"/>
              <w:autoSpaceDN w:val="0"/>
              <w:adjustRightInd w:val="0"/>
              <w:ind w:right="120"/>
              <w:jc w:val="center"/>
              <w:rPr>
                <w:sz w:val="28"/>
              </w:rPr>
            </w:pPr>
            <w:r w:rsidRPr="00C74387">
              <w:rPr>
                <w:sz w:val="28"/>
                <w:szCs w:val="22"/>
              </w:rPr>
              <w:lastRenderedPageBreak/>
              <w:t xml:space="preserve"> 0,25</w:t>
            </w:r>
          </w:p>
          <w:p w:rsidR="00B847B8" w:rsidRPr="00C74387" w:rsidRDefault="00B847B8" w:rsidP="00C74387">
            <w:pPr>
              <w:autoSpaceDE w:val="0"/>
              <w:autoSpaceDN w:val="0"/>
              <w:adjustRightInd w:val="0"/>
              <w:ind w:left="120" w:right="120"/>
              <w:jc w:val="center"/>
              <w:rPr>
                <w:sz w:val="28"/>
              </w:rPr>
            </w:pPr>
          </w:p>
          <w:p w:rsidR="00B847B8" w:rsidRPr="00C74387" w:rsidRDefault="00B847B8" w:rsidP="00C74387">
            <w:pPr>
              <w:autoSpaceDE w:val="0"/>
              <w:autoSpaceDN w:val="0"/>
              <w:adjustRightInd w:val="0"/>
              <w:ind w:left="120" w:right="120"/>
              <w:jc w:val="center"/>
              <w:rPr>
                <w:sz w:val="28"/>
              </w:rPr>
            </w:pPr>
            <w:r w:rsidRPr="00C74387">
              <w:rPr>
                <w:sz w:val="28"/>
                <w:szCs w:val="22"/>
              </w:rPr>
              <w:t>0,25</w:t>
            </w:r>
          </w:p>
          <w:p w:rsidR="00B847B8" w:rsidRPr="00C74387" w:rsidRDefault="00B847B8" w:rsidP="00C74387">
            <w:pPr>
              <w:autoSpaceDE w:val="0"/>
              <w:autoSpaceDN w:val="0"/>
              <w:adjustRightInd w:val="0"/>
              <w:ind w:left="120" w:right="120"/>
              <w:jc w:val="center"/>
              <w:rPr>
                <w:sz w:val="28"/>
              </w:rPr>
            </w:pPr>
          </w:p>
          <w:p w:rsidR="00B847B8" w:rsidRPr="00C74387" w:rsidRDefault="00B847B8" w:rsidP="00C74387">
            <w:pPr>
              <w:autoSpaceDE w:val="0"/>
              <w:autoSpaceDN w:val="0"/>
              <w:adjustRightInd w:val="0"/>
              <w:ind w:left="120" w:right="120"/>
              <w:jc w:val="center"/>
              <w:rPr>
                <w:sz w:val="28"/>
              </w:rPr>
            </w:pPr>
          </w:p>
          <w:p w:rsidR="00B847B8" w:rsidRPr="00C74387" w:rsidRDefault="00B847B8" w:rsidP="00C74387">
            <w:pPr>
              <w:autoSpaceDE w:val="0"/>
              <w:autoSpaceDN w:val="0"/>
              <w:adjustRightInd w:val="0"/>
              <w:ind w:left="120" w:right="120"/>
              <w:jc w:val="center"/>
              <w:rPr>
                <w:sz w:val="28"/>
              </w:rPr>
            </w:pPr>
            <w:r w:rsidRPr="00C74387">
              <w:rPr>
                <w:sz w:val="28"/>
                <w:szCs w:val="22"/>
              </w:rPr>
              <w:t>0,25</w:t>
            </w:r>
          </w:p>
          <w:p w:rsidR="00B847B8" w:rsidRPr="00C74387" w:rsidRDefault="00B847B8" w:rsidP="00C74387">
            <w:pPr>
              <w:autoSpaceDE w:val="0"/>
              <w:autoSpaceDN w:val="0"/>
              <w:adjustRightInd w:val="0"/>
              <w:ind w:left="120" w:right="120"/>
              <w:jc w:val="center"/>
              <w:rPr>
                <w:sz w:val="28"/>
              </w:rPr>
            </w:pPr>
          </w:p>
          <w:p w:rsidR="00B847B8" w:rsidRPr="00C74387" w:rsidRDefault="00B847B8" w:rsidP="00C74387">
            <w:pPr>
              <w:autoSpaceDE w:val="0"/>
              <w:autoSpaceDN w:val="0"/>
              <w:adjustRightInd w:val="0"/>
              <w:ind w:left="120" w:right="120"/>
              <w:jc w:val="center"/>
              <w:rPr>
                <w:sz w:val="28"/>
              </w:rPr>
            </w:pPr>
            <w:r w:rsidRPr="00C74387">
              <w:rPr>
                <w:sz w:val="28"/>
                <w:szCs w:val="22"/>
              </w:rPr>
              <w:t>0,25</w:t>
            </w:r>
          </w:p>
          <w:p w:rsidR="00B847B8" w:rsidRPr="00C74387" w:rsidRDefault="00B847B8" w:rsidP="00C74387">
            <w:pPr>
              <w:autoSpaceDE w:val="0"/>
              <w:autoSpaceDN w:val="0"/>
              <w:adjustRightInd w:val="0"/>
              <w:ind w:left="120" w:right="120"/>
              <w:jc w:val="center"/>
              <w:rPr>
                <w:sz w:val="28"/>
              </w:rPr>
            </w:pPr>
          </w:p>
          <w:p w:rsidR="00B847B8" w:rsidRPr="00C74387" w:rsidRDefault="00B847B8" w:rsidP="00C74387">
            <w:pPr>
              <w:autoSpaceDE w:val="0"/>
              <w:autoSpaceDN w:val="0"/>
              <w:adjustRightInd w:val="0"/>
              <w:ind w:right="120"/>
              <w:rPr>
                <w:sz w:val="28"/>
              </w:rPr>
            </w:pPr>
          </w:p>
          <w:p w:rsidR="00B847B8" w:rsidRPr="00C74387" w:rsidRDefault="00B847B8" w:rsidP="00C74387">
            <w:pPr>
              <w:autoSpaceDE w:val="0"/>
              <w:autoSpaceDN w:val="0"/>
              <w:adjustRightInd w:val="0"/>
              <w:ind w:left="120" w:right="120"/>
              <w:jc w:val="center"/>
              <w:rPr>
                <w:sz w:val="28"/>
              </w:rPr>
            </w:pPr>
            <w:r w:rsidRPr="00C74387">
              <w:rPr>
                <w:sz w:val="28"/>
                <w:szCs w:val="22"/>
              </w:rPr>
              <w:t>0,25</w:t>
            </w:r>
          </w:p>
          <w:p w:rsidR="00B847B8" w:rsidRPr="00C74387" w:rsidRDefault="00B847B8" w:rsidP="00C74387">
            <w:pPr>
              <w:autoSpaceDE w:val="0"/>
              <w:autoSpaceDN w:val="0"/>
              <w:adjustRightInd w:val="0"/>
              <w:ind w:left="120" w:right="120"/>
              <w:jc w:val="center"/>
              <w:rPr>
                <w:sz w:val="28"/>
              </w:rPr>
            </w:pPr>
          </w:p>
          <w:p w:rsidR="00B847B8" w:rsidRPr="00C74387" w:rsidRDefault="00B847B8" w:rsidP="00C74387">
            <w:pPr>
              <w:autoSpaceDE w:val="0"/>
              <w:autoSpaceDN w:val="0"/>
              <w:adjustRightInd w:val="0"/>
              <w:ind w:right="120"/>
              <w:jc w:val="center"/>
              <w:rPr>
                <w:sz w:val="28"/>
              </w:rPr>
            </w:pPr>
            <w:r w:rsidRPr="00C74387">
              <w:rPr>
                <w:sz w:val="28"/>
                <w:szCs w:val="22"/>
              </w:rPr>
              <w:t xml:space="preserve"> 0,25</w:t>
            </w:r>
          </w:p>
          <w:p w:rsidR="00B847B8" w:rsidRPr="00C74387" w:rsidRDefault="00B847B8" w:rsidP="00C74387">
            <w:pPr>
              <w:autoSpaceDE w:val="0"/>
              <w:autoSpaceDN w:val="0"/>
              <w:adjustRightInd w:val="0"/>
              <w:ind w:left="120" w:right="120"/>
              <w:jc w:val="center"/>
              <w:rPr>
                <w:sz w:val="28"/>
              </w:rPr>
            </w:pPr>
          </w:p>
          <w:p w:rsidR="00B847B8" w:rsidRPr="00C74387" w:rsidRDefault="00B847B8" w:rsidP="00C74387">
            <w:pPr>
              <w:autoSpaceDE w:val="0"/>
              <w:autoSpaceDN w:val="0"/>
              <w:adjustRightInd w:val="0"/>
              <w:ind w:right="120"/>
              <w:rPr>
                <w:sz w:val="28"/>
              </w:rPr>
            </w:pPr>
          </w:p>
          <w:p w:rsidR="00B847B8" w:rsidRPr="00C74387" w:rsidRDefault="00B847B8" w:rsidP="00C74387">
            <w:pPr>
              <w:autoSpaceDE w:val="0"/>
              <w:autoSpaceDN w:val="0"/>
              <w:adjustRightInd w:val="0"/>
              <w:ind w:left="120" w:right="120"/>
              <w:jc w:val="center"/>
              <w:rPr>
                <w:sz w:val="28"/>
              </w:rPr>
            </w:pPr>
          </w:p>
          <w:p w:rsidR="00B847B8" w:rsidRPr="00C74387" w:rsidRDefault="00B847B8" w:rsidP="00C74387">
            <w:pPr>
              <w:autoSpaceDE w:val="0"/>
              <w:autoSpaceDN w:val="0"/>
              <w:adjustRightInd w:val="0"/>
              <w:ind w:right="120"/>
              <w:jc w:val="center"/>
              <w:rPr>
                <w:sz w:val="28"/>
              </w:rPr>
            </w:pPr>
            <w:r w:rsidRPr="00C74387">
              <w:rPr>
                <w:sz w:val="28"/>
                <w:szCs w:val="22"/>
              </w:rPr>
              <w:t xml:space="preserve"> 0,25</w:t>
            </w:r>
          </w:p>
          <w:p w:rsidR="00B847B8" w:rsidRPr="00C74387" w:rsidRDefault="00B847B8" w:rsidP="00C74387">
            <w:pPr>
              <w:autoSpaceDE w:val="0"/>
              <w:autoSpaceDN w:val="0"/>
              <w:adjustRightInd w:val="0"/>
              <w:ind w:left="120" w:right="120"/>
              <w:jc w:val="center"/>
              <w:rPr>
                <w:sz w:val="28"/>
              </w:rPr>
            </w:pPr>
          </w:p>
          <w:p w:rsidR="00B847B8" w:rsidRPr="00C74387" w:rsidRDefault="00B847B8" w:rsidP="00C74387">
            <w:pPr>
              <w:autoSpaceDE w:val="0"/>
              <w:autoSpaceDN w:val="0"/>
              <w:adjustRightInd w:val="0"/>
              <w:ind w:right="120"/>
              <w:rPr>
                <w:sz w:val="28"/>
              </w:rPr>
            </w:pPr>
          </w:p>
          <w:p w:rsidR="00B847B8" w:rsidRPr="00C74387" w:rsidRDefault="00B847B8" w:rsidP="00C74387">
            <w:pPr>
              <w:autoSpaceDE w:val="0"/>
              <w:autoSpaceDN w:val="0"/>
              <w:adjustRightInd w:val="0"/>
              <w:ind w:left="120" w:right="120"/>
              <w:jc w:val="center"/>
              <w:rPr>
                <w:sz w:val="28"/>
              </w:rPr>
            </w:pPr>
            <w:r w:rsidRPr="00C74387">
              <w:rPr>
                <w:sz w:val="28"/>
                <w:szCs w:val="22"/>
              </w:rPr>
              <w:t>0,25</w:t>
            </w:r>
          </w:p>
          <w:p w:rsidR="00B847B8" w:rsidRPr="00C74387" w:rsidRDefault="00B847B8" w:rsidP="00C74387">
            <w:pPr>
              <w:autoSpaceDE w:val="0"/>
              <w:autoSpaceDN w:val="0"/>
              <w:adjustRightInd w:val="0"/>
              <w:ind w:left="120" w:right="120"/>
              <w:jc w:val="center"/>
              <w:rPr>
                <w:sz w:val="28"/>
              </w:rPr>
            </w:pPr>
          </w:p>
          <w:p w:rsidR="00B847B8" w:rsidRPr="00C74387" w:rsidRDefault="00B847B8" w:rsidP="00C74387">
            <w:pPr>
              <w:autoSpaceDE w:val="0"/>
              <w:autoSpaceDN w:val="0"/>
              <w:adjustRightInd w:val="0"/>
              <w:ind w:left="120" w:right="120"/>
              <w:jc w:val="center"/>
              <w:rPr>
                <w:sz w:val="28"/>
              </w:rPr>
            </w:pPr>
          </w:p>
          <w:p w:rsidR="00B847B8" w:rsidRPr="00C74387" w:rsidRDefault="00B847B8" w:rsidP="00C74387">
            <w:pPr>
              <w:autoSpaceDE w:val="0"/>
              <w:autoSpaceDN w:val="0"/>
              <w:adjustRightInd w:val="0"/>
              <w:ind w:left="120" w:right="120"/>
              <w:jc w:val="center"/>
              <w:rPr>
                <w:sz w:val="28"/>
              </w:rPr>
            </w:pPr>
            <w:r w:rsidRPr="00C74387">
              <w:rPr>
                <w:sz w:val="28"/>
                <w:szCs w:val="22"/>
              </w:rPr>
              <w:t>0,25</w:t>
            </w:r>
          </w:p>
          <w:p w:rsidR="00B847B8" w:rsidRPr="00C74387" w:rsidRDefault="00B847B8" w:rsidP="00C74387">
            <w:pPr>
              <w:autoSpaceDE w:val="0"/>
              <w:autoSpaceDN w:val="0"/>
              <w:adjustRightInd w:val="0"/>
              <w:ind w:left="120" w:right="120"/>
              <w:jc w:val="center"/>
              <w:rPr>
                <w:sz w:val="28"/>
                <w:lang w:val="sv-SE"/>
              </w:rPr>
            </w:pPr>
          </w:p>
          <w:p w:rsidR="00B847B8" w:rsidRPr="00C74387" w:rsidRDefault="00B847B8" w:rsidP="00C74387">
            <w:pPr>
              <w:autoSpaceDE w:val="0"/>
              <w:autoSpaceDN w:val="0"/>
              <w:adjustRightInd w:val="0"/>
              <w:ind w:left="120" w:right="120"/>
              <w:jc w:val="center"/>
              <w:rPr>
                <w:sz w:val="28"/>
                <w:lang w:val="sv-SE"/>
              </w:rPr>
            </w:pPr>
          </w:p>
          <w:p w:rsidR="00B847B8" w:rsidRPr="00C74387" w:rsidRDefault="00B847B8" w:rsidP="009B6BEF">
            <w:pPr>
              <w:rPr>
                <w:sz w:val="28"/>
                <w:lang w:val="sv-SE"/>
              </w:rPr>
            </w:pPr>
            <w:r w:rsidRPr="00C74387">
              <w:rPr>
                <w:sz w:val="28"/>
                <w:szCs w:val="22"/>
                <w:lang w:val="sv-SE"/>
              </w:rPr>
              <w:t xml:space="preserve">  0,25</w:t>
            </w:r>
          </w:p>
          <w:p w:rsidR="00B847B8" w:rsidRPr="00C74387" w:rsidRDefault="00B847B8" w:rsidP="009B6BEF">
            <w:pPr>
              <w:rPr>
                <w:sz w:val="28"/>
                <w:lang w:val="sv-SE"/>
              </w:rPr>
            </w:pPr>
          </w:p>
          <w:p w:rsidR="00B847B8" w:rsidRPr="00C74387" w:rsidRDefault="00B847B8" w:rsidP="009B6BEF">
            <w:pPr>
              <w:rPr>
                <w:sz w:val="28"/>
                <w:lang w:val="sv-SE"/>
              </w:rPr>
            </w:pPr>
          </w:p>
        </w:tc>
      </w:tr>
      <w:tr w:rsidR="00B847B8" w:rsidRPr="007231E3" w:rsidTr="00C7438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525" w:type="dxa"/>
        </w:trPr>
        <w:tc>
          <w:tcPr>
            <w:tcW w:w="985" w:type="dxa"/>
            <w:vMerge w:val="restart"/>
          </w:tcPr>
          <w:p w:rsidR="00B847B8" w:rsidRPr="00C74387" w:rsidRDefault="00B847B8" w:rsidP="006A3E0F">
            <w:pPr>
              <w:rPr>
                <w:b/>
                <w:iCs/>
                <w:sz w:val="28"/>
                <w:szCs w:val="28"/>
              </w:rPr>
            </w:pPr>
            <w:r w:rsidRPr="00C74387">
              <w:rPr>
                <w:b/>
                <w:iCs/>
                <w:sz w:val="28"/>
                <w:szCs w:val="28"/>
              </w:rPr>
              <w:lastRenderedPageBreak/>
              <w:t>Câu 3</w:t>
            </w:r>
          </w:p>
          <w:p w:rsidR="00B847B8" w:rsidRPr="00C74387" w:rsidRDefault="00B847B8" w:rsidP="00A714B1">
            <w:pPr>
              <w:rPr>
                <w:iCs/>
                <w:sz w:val="28"/>
                <w:szCs w:val="28"/>
              </w:rPr>
            </w:pPr>
            <w:r w:rsidRPr="00C74387">
              <w:rPr>
                <w:b/>
                <w:iCs/>
                <w:sz w:val="28"/>
                <w:szCs w:val="28"/>
              </w:rPr>
              <w:t>(5,0)</w:t>
            </w:r>
          </w:p>
        </w:tc>
        <w:tc>
          <w:tcPr>
            <w:tcW w:w="7712" w:type="dxa"/>
            <w:gridSpan w:val="2"/>
          </w:tcPr>
          <w:p w:rsidR="00B847B8" w:rsidRPr="00C74387" w:rsidRDefault="00B847B8" w:rsidP="00C74387">
            <w:pPr>
              <w:spacing w:before="120" w:line="264" w:lineRule="auto"/>
              <w:jc w:val="both"/>
              <w:rPr>
                <w:rFonts w:eastAsia="SimSun"/>
                <w:kern w:val="2"/>
                <w:sz w:val="28"/>
                <w:szCs w:val="28"/>
              </w:rPr>
            </w:pPr>
            <w:r w:rsidRPr="00C74387">
              <w:rPr>
                <w:rFonts w:eastAsia="SimSun"/>
                <w:kern w:val="2"/>
                <w:sz w:val="28"/>
                <w:szCs w:val="28"/>
              </w:rPr>
              <w:t xml:space="preserve">Cuộc kháng chiến chống Thực dân Pháp xâm lược của nhân dân ta ở Bắc kì đã diễn ra như thế nào trong những năm 1873- 1883? Tại sao cuộc kháng chiến chống Thực dân Pháp xâm lược của quân dân ta cuối thế kỉ XIX chưa giành được thắng lợi? </w:t>
            </w:r>
          </w:p>
          <w:p w:rsidR="00B847B8" w:rsidRPr="00C74387" w:rsidRDefault="00B847B8" w:rsidP="00C74387">
            <w:pPr>
              <w:ind w:right="-720"/>
              <w:jc w:val="both"/>
              <w:rPr>
                <w:b/>
              </w:rPr>
            </w:pPr>
          </w:p>
        </w:tc>
        <w:tc>
          <w:tcPr>
            <w:tcW w:w="876" w:type="dxa"/>
          </w:tcPr>
          <w:p w:rsidR="00B847B8" w:rsidRPr="00C74387" w:rsidRDefault="00B847B8" w:rsidP="00C74387">
            <w:pPr>
              <w:jc w:val="center"/>
              <w:rPr>
                <w:b/>
                <w:sz w:val="28"/>
                <w:lang w:val="sv-SE"/>
              </w:rPr>
            </w:pPr>
          </w:p>
          <w:p w:rsidR="00B847B8" w:rsidRPr="00C74387" w:rsidRDefault="00B847B8" w:rsidP="00C74387">
            <w:pPr>
              <w:jc w:val="center"/>
              <w:rPr>
                <w:b/>
                <w:sz w:val="28"/>
                <w:lang w:val="sv-SE"/>
              </w:rPr>
            </w:pPr>
            <w:r w:rsidRPr="00C74387">
              <w:rPr>
                <w:b/>
                <w:sz w:val="28"/>
                <w:szCs w:val="22"/>
                <w:lang w:val="sv-SE"/>
              </w:rPr>
              <w:t>5,0</w:t>
            </w:r>
          </w:p>
        </w:tc>
      </w:tr>
      <w:tr w:rsidR="00B847B8" w:rsidRPr="007231E3" w:rsidTr="00C7438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525" w:type="dxa"/>
        </w:trPr>
        <w:tc>
          <w:tcPr>
            <w:tcW w:w="985" w:type="dxa"/>
            <w:vMerge/>
          </w:tcPr>
          <w:p w:rsidR="00B847B8" w:rsidRPr="00C74387" w:rsidRDefault="00B847B8" w:rsidP="00AA59B2">
            <w:pPr>
              <w:rPr>
                <w:iCs/>
                <w:sz w:val="28"/>
                <w:szCs w:val="28"/>
              </w:rPr>
            </w:pPr>
          </w:p>
        </w:tc>
        <w:tc>
          <w:tcPr>
            <w:tcW w:w="7712" w:type="dxa"/>
            <w:gridSpan w:val="2"/>
          </w:tcPr>
          <w:p w:rsidR="00B847B8" w:rsidRPr="00C74387" w:rsidRDefault="00B847B8" w:rsidP="00C74387">
            <w:pPr>
              <w:autoSpaceDN w:val="0"/>
              <w:spacing w:line="380" w:lineRule="exact"/>
              <w:jc w:val="both"/>
              <w:rPr>
                <w:rFonts w:eastAsia="SimSun"/>
                <w:b/>
                <w:kern w:val="2"/>
                <w:sz w:val="28"/>
                <w:szCs w:val="28"/>
              </w:rPr>
            </w:pPr>
            <w:r w:rsidRPr="00C74387">
              <w:rPr>
                <w:rFonts w:eastAsia="SimSun"/>
                <w:b/>
                <w:kern w:val="2"/>
                <w:sz w:val="28"/>
                <w:szCs w:val="28"/>
              </w:rPr>
              <w:t>* Cuộc kháng chiến chống Thực dân Pháp xâm lược của nhân dân ta ở Bắc kì  trong những năm 1873- 1883:</w:t>
            </w:r>
          </w:p>
          <w:p w:rsidR="00B847B8" w:rsidRPr="00C74387" w:rsidRDefault="00B847B8" w:rsidP="00C74387">
            <w:pPr>
              <w:autoSpaceDN w:val="0"/>
              <w:spacing w:line="380" w:lineRule="exact"/>
              <w:contextualSpacing/>
              <w:jc w:val="both"/>
              <w:rPr>
                <w:rFonts w:eastAsia="SimSun"/>
                <w:b/>
                <w:kern w:val="2"/>
                <w:sz w:val="28"/>
                <w:szCs w:val="28"/>
              </w:rPr>
            </w:pPr>
            <w:r w:rsidRPr="00C74387">
              <w:rPr>
                <w:rFonts w:eastAsia="SimSun"/>
                <w:kern w:val="2"/>
                <w:sz w:val="28"/>
                <w:szCs w:val="28"/>
              </w:rPr>
              <w:t xml:space="preserve">-  Năm 1873 quân Pháp nổ súng đánh thành Hà Nội Nguyễn Tri Phương đã đốc thúc quân sĩ chiến đấu dũng cảm nhưng không giữ nổi thành … Tại cửa Ô Thanh Hà, dưới sự chỉ huy của viên chưởng cơ, khoảng 100 binh lính của triều đình đã chiến đấu và hy sinh đến người cuối cùng. </w:t>
            </w:r>
          </w:p>
          <w:p w:rsidR="00B847B8" w:rsidRPr="00C74387" w:rsidRDefault="00B847B8" w:rsidP="00C74387">
            <w:pPr>
              <w:autoSpaceDN w:val="0"/>
              <w:spacing w:line="380" w:lineRule="exact"/>
              <w:contextualSpacing/>
              <w:jc w:val="both"/>
              <w:rPr>
                <w:rFonts w:eastAsia="SimSun"/>
                <w:kern w:val="2"/>
                <w:sz w:val="28"/>
                <w:szCs w:val="28"/>
              </w:rPr>
            </w:pPr>
            <w:r w:rsidRPr="00C74387">
              <w:rPr>
                <w:rFonts w:eastAsia="SimSun"/>
                <w:kern w:val="2"/>
                <w:sz w:val="28"/>
                <w:szCs w:val="28"/>
              </w:rPr>
              <w:t xml:space="preserve">- Khi Pháp mở rộng đánh chiếm các tỉnh ở Bắc Kì, tới đâu chúng cũng bị quân dân ta chặn đánh. Tại Phủ lý, Hưng Yên, Hải Dương, Nam Định… quân Pháp vấp phải sự kháng cự quyết liệt </w:t>
            </w:r>
            <w:r w:rsidRPr="00C74387">
              <w:rPr>
                <w:rFonts w:eastAsia="SimSun"/>
                <w:kern w:val="2"/>
                <w:sz w:val="28"/>
                <w:szCs w:val="28"/>
              </w:rPr>
              <w:lastRenderedPageBreak/>
              <w:t xml:space="preserve">của quân dân ta, phải rút về cố thủ trong thành ở các tỉnh lị. Các sỹ phu, văn thân yêu nước lập nghĩa hội, bí mật tổ chức chống Pháp... </w:t>
            </w:r>
          </w:p>
          <w:p w:rsidR="00B847B8" w:rsidRPr="00C74387" w:rsidRDefault="00B847B8" w:rsidP="00C74387">
            <w:pPr>
              <w:autoSpaceDN w:val="0"/>
              <w:spacing w:line="380" w:lineRule="exact"/>
              <w:contextualSpacing/>
              <w:jc w:val="both"/>
              <w:rPr>
                <w:rFonts w:eastAsia="SimSun"/>
                <w:b/>
                <w:kern w:val="2"/>
                <w:sz w:val="28"/>
                <w:szCs w:val="28"/>
              </w:rPr>
            </w:pPr>
            <w:r w:rsidRPr="00C74387">
              <w:rPr>
                <w:rFonts w:eastAsia="SimSun"/>
                <w:kern w:val="2"/>
                <w:sz w:val="28"/>
                <w:szCs w:val="28"/>
              </w:rPr>
              <w:t xml:space="preserve">- Ngày 21/12/1873, quân dân ta làm nên chiến thắng Cầu Giấy lần thứ nhất, nhân dân phấn khởi đứng lên chống Pháp, quân Pháp hoảng sợ, hoang mang. Năm 1874, triều đình Huế kí hiệp ước Giáp Tuất gây bất bình lớn trong nhân dân...  </w:t>
            </w:r>
          </w:p>
          <w:p w:rsidR="00B847B8" w:rsidRPr="00C74387" w:rsidRDefault="00B847B8" w:rsidP="00C74387">
            <w:pPr>
              <w:autoSpaceDN w:val="0"/>
              <w:spacing w:line="380" w:lineRule="exact"/>
              <w:contextualSpacing/>
              <w:jc w:val="both"/>
              <w:rPr>
                <w:rFonts w:eastAsia="SimSun"/>
                <w:b/>
                <w:kern w:val="2"/>
                <w:sz w:val="28"/>
                <w:szCs w:val="28"/>
              </w:rPr>
            </w:pPr>
            <w:r w:rsidRPr="00C74387">
              <w:rPr>
                <w:rFonts w:eastAsia="SimSun"/>
                <w:kern w:val="2"/>
                <w:sz w:val="28"/>
                <w:szCs w:val="28"/>
              </w:rPr>
              <w:t xml:space="preserve">- Năm 1882, quân Pháp nổ súng đánh thành Hà Nội, Tổng đốc thành Hà Nội là Hoàng Diệu lên mặt thành chỉ huy quân sĩ chiến đấu nhưng không giữ được thành . Khi quân Pháp nổ súng tấn công, nhân dân Bắc Kì đã anh dũng đứng lên chiến đấu. Ở Hà Nội, dọc sông Hồng, nhân dân tự tay đốt nhà mình, tạo thành bức tường lửa chặn giặc, khi quân Pháp đánh chiếm các tỉnh đồng bằng, đi đến đâu chúng cũng vấp phải sức chiến đấu quyết liệt của các địa phương… </w:t>
            </w:r>
          </w:p>
          <w:p w:rsidR="00B847B8" w:rsidRPr="00C74387" w:rsidRDefault="00B847B8" w:rsidP="00C74387">
            <w:pPr>
              <w:autoSpaceDN w:val="0"/>
              <w:spacing w:line="380" w:lineRule="exact"/>
              <w:contextualSpacing/>
              <w:jc w:val="both"/>
              <w:rPr>
                <w:rFonts w:eastAsia="SimSun"/>
                <w:kern w:val="2"/>
                <w:sz w:val="28"/>
                <w:szCs w:val="28"/>
              </w:rPr>
            </w:pPr>
            <w:r w:rsidRPr="00C74387">
              <w:rPr>
                <w:rFonts w:eastAsia="SimSun"/>
                <w:kern w:val="2"/>
                <w:sz w:val="28"/>
                <w:szCs w:val="28"/>
              </w:rPr>
              <w:t>- Ngày 19/5/1883, quân ta làm nên chiến thắng Cầu Giấy lần 2, làm nức lòng quân dân cả nước, bồi đắp ý chí quyết tâm tiêu diệt giặc của nhân dân ta, quân Pháp hoang mang lo sợ. trong khi triều Nguyễn vẫn tiếp tục đường lối hoà hoãn…</w:t>
            </w:r>
          </w:p>
          <w:p w:rsidR="00B847B8" w:rsidRPr="00C74387" w:rsidRDefault="00B847B8" w:rsidP="00C74387">
            <w:pPr>
              <w:autoSpaceDN w:val="0"/>
              <w:spacing w:line="380" w:lineRule="exact"/>
              <w:ind w:firstLine="720"/>
              <w:contextualSpacing/>
              <w:jc w:val="both"/>
              <w:rPr>
                <w:rFonts w:eastAsia="SimSun"/>
                <w:b/>
                <w:kern w:val="2"/>
                <w:sz w:val="28"/>
                <w:szCs w:val="28"/>
              </w:rPr>
            </w:pPr>
            <w:r w:rsidRPr="00C74387">
              <w:rPr>
                <w:rFonts w:eastAsia="SimSun"/>
                <w:b/>
                <w:kern w:val="2"/>
                <w:sz w:val="28"/>
                <w:szCs w:val="28"/>
              </w:rPr>
              <w:t>* Cuộc kháng chiến chống Thực dân Pháp xâm lược của quân dân ta cuối thế kỉ XIX chưa giành được thắng lợi vì:</w:t>
            </w:r>
          </w:p>
          <w:p w:rsidR="00B847B8" w:rsidRPr="00C74387" w:rsidRDefault="00B847B8" w:rsidP="00C74387">
            <w:pPr>
              <w:autoSpaceDN w:val="0"/>
              <w:spacing w:line="380" w:lineRule="exact"/>
              <w:contextualSpacing/>
              <w:jc w:val="both"/>
              <w:rPr>
                <w:rFonts w:eastAsia="SimSun"/>
                <w:b/>
                <w:kern w:val="2"/>
                <w:sz w:val="28"/>
                <w:szCs w:val="28"/>
              </w:rPr>
            </w:pPr>
            <w:r w:rsidRPr="00C74387">
              <w:rPr>
                <w:rFonts w:eastAsia="SimSun"/>
                <w:kern w:val="2"/>
                <w:sz w:val="28"/>
                <w:szCs w:val="28"/>
              </w:rPr>
              <w:t>- Ngay từ khi Pháp xâm lược, cuộc kháng chiến của nhân dân ta đã bùng nổ, nhưng do nhiều nguyên nhân thực dân Pháp đã hoàn thành quá trình xâm lược nước ta</w:t>
            </w:r>
            <w:r w:rsidRPr="00C74387">
              <w:rPr>
                <w:rFonts w:eastAsia="SimSun"/>
                <w:b/>
                <w:kern w:val="2"/>
                <w:sz w:val="28"/>
                <w:szCs w:val="28"/>
              </w:rPr>
              <w:t>…</w:t>
            </w:r>
          </w:p>
          <w:p w:rsidR="00B847B8" w:rsidRPr="00C74387" w:rsidRDefault="00B847B8" w:rsidP="00C74387">
            <w:pPr>
              <w:autoSpaceDN w:val="0"/>
              <w:spacing w:line="380" w:lineRule="exact"/>
              <w:contextualSpacing/>
              <w:jc w:val="both"/>
              <w:rPr>
                <w:rFonts w:eastAsia="SimSun"/>
                <w:kern w:val="2"/>
                <w:sz w:val="28"/>
                <w:szCs w:val="28"/>
              </w:rPr>
            </w:pPr>
            <w:r w:rsidRPr="00C74387">
              <w:rPr>
                <w:rFonts w:eastAsia="SimSun"/>
                <w:kern w:val="2"/>
                <w:sz w:val="28"/>
                <w:szCs w:val="28"/>
              </w:rPr>
              <w:t>- Triều đình nhà Nguyễn đã không có một đường lối kháng chiến đúng đắn: thủ để hoà</w:t>
            </w:r>
            <w:r w:rsidRPr="00C74387">
              <w:rPr>
                <w:rFonts w:eastAsia="SimSun"/>
                <w:b/>
                <w:kern w:val="2"/>
                <w:sz w:val="28"/>
                <w:szCs w:val="28"/>
              </w:rPr>
              <w:t>……</w:t>
            </w:r>
          </w:p>
          <w:p w:rsidR="00B847B8" w:rsidRPr="00C74387" w:rsidRDefault="00B847B8" w:rsidP="00C74387">
            <w:pPr>
              <w:autoSpaceDN w:val="0"/>
              <w:spacing w:line="380" w:lineRule="exact"/>
              <w:contextualSpacing/>
              <w:jc w:val="both"/>
              <w:rPr>
                <w:rFonts w:eastAsia="SimSun"/>
                <w:kern w:val="2"/>
                <w:sz w:val="28"/>
                <w:szCs w:val="28"/>
              </w:rPr>
            </w:pPr>
            <w:r w:rsidRPr="00C74387">
              <w:rPr>
                <w:rFonts w:eastAsia="SimSun"/>
                <w:kern w:val="2"/>
                <w:sz w:val="28"/>
                <w:szCs w:val="28"/>
              </w:rPr>
              <w:t>- Cuộc kháng chiến của nhân dân ta không diễn ra trên khắp tất cả các mặt trận, chỉ chủ yếu đánh địch trên mặt trận quân sự thông qua khởi nghĩa vũ trang và thơ văn yêu nước</w:t>
            </w:r>
            <w:r w:rsidRPr="00C74387">
              <w:rPr>
                <w:rFonts w:eastAsia="SimSun"/>
                <w:b/>
                <w:kern w:val="2"/>
                <w:sz w:val="28"/>
                <w:szCs w:val="28"/>
              </w:rPr>
              <w:t>…</w:t>
            </w:r>
          </w:p>
          <w:p w:rsidR="00B847B8" w:rsidRPr="00C74387" w:rsidRDefault="00B847B8" w:rsidP="00C74387">
            <w:pPr>
              <w:autoSpaceDN w:val="0"/>
              <w:spacing w:line="380" w:lineRule="exact"/>
              <w:contextualSpacing/>
              <w:jc w:val="both"/>
              <w:rPr>
                <w:b/>
                <w:sz w:val="28"/>
                <w:szCs w:val="28"/>
              </w:rPr>
            </w:pPr>
            <w:r w:rsidRPr="00C74387">
              <w:rPr>
                <w:rFonts w:eastAsia="SimSun"/>
                <w:kern w:val="2"/>
                <w:sz w:val="28"/>
                <w:szCs w:val="28"/>
              </w:rPr>
              <w:t xml:space="preserve">- Do sự chênh lệch về so sánh lực lượng giữa ta và địch: thực dân pháp với nền kinh tế tư bản chủ nghĩa phát triển, quân đội chính quy nhà nghề, vũ khí hiện đại nhất lúc bấy giờ; nhân dân ta với một nền nông nghiệp lạc hậu, trang bị vũ khí lạc hậu, thô sơ, cách đánh du kích… Đây chính là nguyên nhân trực tiếp dẫn đến cuộc kháng chiến của nhân dân ta chưa giành được thắng lợi </w:t>
            </w:r>
          </w:p>
        </w:tc>
        <w:tc>
          <w:tcPr>
            <w:tcW w:w="876" w:type="dxa"/>
          </w:tcPr>
          <w:p w:rsidR="00B847B8" w:rsidRPr="00C74387" w:rsidRDefault="00B847B8" w:rsidP="00C74387">
            <w:pPr>
              <w:jc w:val="center"/>
              <w:rPr>
                <w:b/>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r w:rsidRPr="00C74387">
              <w:rPr>
                <w:sz w:val="28"/>
                <w:szCs w:val="22"/>
                <w:lang w:val="sv-SE"/>
              </w:rPr>
              <w:t>0,5</w:t>
            </w: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r w:rsidRPr="00C74387">
              <w:rPr>
                <w:sz w:val="28"/>
                <w:szCs w:val="22"/>
                <w:lang w:val="sv-SE"/>
              </w:rPr>
              <w:t>0,75</w:t>
            </w: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r w:rsidRPr="00C74387">
              <w:rPr>
                <w:sz w:val="28"/>
                <w:szCs w:val="22"/>
                <w:lang w:val="sv-SE"/>
              </w:rPr>
              <w:t>0,5</w:t>
            </w: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r w:rsidRPr="00C74387">
              <w:rPr>
                <w:sz w:val="28"/>
                <w:szCs w:val="22"/>
                <w:lang w:val="sv-SE"/>
              </w:rPr>
              <w:t>0,75</w:t>
            </w: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r w:rsidRPr="00C74387">
              <w:rPr>
                <w:sz w:val="28"/>
                <w:szCs w:val="22"/>
                <w:lang w:val="sv-SE"/>
              </w:rPr>
              <w:t>0,5</w:t>
            </w: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r w:rsidRPr="00C74387">
              <w:rPr>
                <w:sz w:val="28"/>
                <w:szCs w:val="22"/>
                <w:lang w:val="sv-SE"/>
              </w:rPr>
              <w:t>0,5</w:t>
            </w: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r w:rsidRPr="00C74387">
              <w:rPr>
                <w:sz w:val="28"/>
                <w:szCs w:val="22"/>
                <w:lang w:val="sv-SE"/>
              </w:rPr>
              <w:t>0,5</w:t>
            </w: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r w:rsidRPr="00C74387">
              <w:rPr>
                <w:sz w:val="28"/>
                <w:szCs w:val="22"/>
                <w:lang w:val="sv-SE"/>
              </w:rPr>
              <w:t>0,5</w:t>
            </w: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p>
          <w:p w:rsidR="00B847B8" w:rsidRPr="00C74387" w:rsidRDefault="00B847B8" w:rsidP="00C74387">
            <w:pPr>
              <w:jc w:val="center"/>
              <w:rPr>
                <w:sz w:val="28"/>
                <w:lang w:val="sv-SE"/>
              </w:rPr>
            </w:pPr>
            <w:r w:rsidRPr="00C74387">
              <w:rPr>
                <w:sz w:val="28"/>
                <w:szCs w:val="22"/>
                <w:lang w:val="sv-SE"/>
              </w:rPr>
              <w:lastRenderedPageBreak/>
              <w:t>0,5</w:t>
            </w:r>
          </w:p>
          <w:p w:rsidR="00B847B8" w:rsidRPr="00C74387" w:rsidRDefault="00B847B8" w:rsidP="00C74387">
            <w:pPr>
              <w:jc w:val="center"/>
              <w:rPr>
                <w:sz w:val="28"/>
                <w:lang w:val="sv-SE"/>
              </w:rPr>
            </w:pPr>
          </w:p>
        </w:tc>
      </w:tr>
      <w:tr w:rsidR="00B847B8" w:rsidRPr="007231E3" w:rsidTr="00C7438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525" w:type="dxa"/>
        </w:trPr>
        <w:tc>
          <w:tcPr>
            <w:tcW w:w="985" w:type="dxa"/>
          </w:tcPr>
          <w:p w:rsidR="00B847B8" w:rsidRPr="00C74387" w:rsidRDefault="00B847B8" w:rsidP="00D532CE">
            <w:pPr>
              <w:rPr>
                <w:b/>
                <w:iCs/>
                <w:sz w:val="28"/>
                <w:szCs w:val="28"/>
              </w:rPr>
            </w:pPr>
            <w:r w:rsidRPr="00C74387">
              <w:rPr>
                <w:b/>
                <w:iCs/>
                <w:sz w:val="28"/>
                <w:szCs w:val="28"/>
              </w:rPr>
              <w:lastRenderedPageBreak/>
              <w:t>Câu 4</w:t>
            </w:r>
          </w:p>
          <w:p w:rsidR="00B847B8" w:rsidRPr="00C74387" w:rsidRDefault="00B847B8" w:rsidP="00D532CE">
            <w:pPr>
              <w:rPr>
                <w:iCs/>
                <w:sz w:val="28"/>
                <w:szCs w:val="28"/>
              </w:rPr>
            </w:pPr>
            <w:r w:rsidRPr="00C74387">
              <w:rPr>
                <w:b/>
                <w:iCs/>
                <w:sz w:val="28"/>
                <w:szCs w:val="28"/>
              </w:rPr>
              <w:t>(4.0đ)</w:t>
            </w:r>
          </w:p>
        </w:tc>
        <w:tc>
          <w:tcPr>
            <w:tcW w:w="7712" w:type="dxa"/>
            <w:gridSpan w:val="2"/>
          </w:tcPr>
          <w:p w:rsidR="00B847B8" w:rsidRPr="00C74387" w:rsidRDefault="00B847B8" w:rsidP="00C74387">
            <w:pPr>
              <w:ind w:right="-720"/>
              <w:jc w:val="both"/>
              <w:rPr>
                <w:b/>
                <w:sz w:val="28"/>
                <w:szCs w:val="28"/>
              </w:rPr>
            </w:pPr>
            <w:r w:rsidRPr="00C74387">
              <w:rPr>
                <w:b/>
                <w:sz w:val="28"/>
                <w:szCs w:val="28"/>
              </w:rPr>
              <w:t xml:space="preserve">Trong phong trào Cần vương cuối thế kỉ XIX có những cuộc </w:t>
            </w:r>
          </w:p>
          <w:p w:rsidR="00B847B8" w:rsidRPr="00C74387" w:rsidRDefault="00B847B8" w:rsidP="00C74387">
            <w:pPr>
              <w:ind w:right="-720"/>
              <w:jc w:val="both"/>
              <w:rPr>
                <w:b/>
                <w:sz w:val="28"/>
                <w:szCs w:val="28"/>
              </w:rPr>
            </w:pPr>
            <w:r w:rsidRPr="00C74387">
              <w:rPr>
                <w:b/>
                <w:sz w:val="28"/>
                <w:szCs w:val="28"/>
              </w:rPr>
              <w:t xml:space="preserve">khởi nghĩa lớn nào? Theo em, cuộc khởi nghĩa nào là tiêu biểu </w:t>
            </w:r>
          </w:p>
          <w:p w:rsidR="00B847B8" w:rsidRPr="00C74387" w:rsidRDefault="00B847B8" w:rsidP="00C74387">
            <w:pPr>
              <w:ind w:right="-720"/>
              <w:jc w:val="both"/>
              <w:rPr>
                <w:b/>
                <w:sz w:val="28"/>
                <w:szCs w:val="28"/>
              </w:rPr>
            </w:pPr>
            <w:r w:rsidRPr="00C74387">
              <w:rPr>
                <w:b/>
                <w:sz w:val="28"/>
                <w:szCs w:val="28"/>
              </w:rPr>
              <w:t>nhất? Vì sao?</w:t>
            </w:r>
          </w:p>
        </w:tc>
        <w:tc>
          <w:tcPr>
            <w:tcW w:w="876" w:type="dxa"/>
          </w:tcPr>
          <w:p w:rsidR="00B847B8" w:rsidRPr="00C74387" w:rsidRDefault="00B847B8" w:rsidP="00D532CE">
            <w:pPr>
              <w:rPr>
                <w:b/>
                <w:iCs/>
                <w:sz w:val="28"/>
                <w:szCs w:val="28"/>
              </w:rPr>
            </w:pPr>
            <w:r w:rsidRPr="00C74387">
              <w:rPr>
                <w:b/>
                <w:iCs/>
                <w:sz w:val="28"/>
                <w:szCs w:val="28"/>
              </w:rPr>
              <w:t>4.0đ</w:t>
            </w:r>
          </w:p>
        </w:tc>
      </w:tr>
      <w:tr w:rsidR="00B847B8" w:rsidRPr="007231E3" w:rsidTr="00C7438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525" w:type="dxa"/>
        </w:trPr>
        <w:tc>
          <w:tcPr>
            <w:tcW w:w="985" w:type="dxa"/>
          </w:tcPr>
          <w:p w:rsidR="00B847B8" w:rsidRPr="00C74387" w:rsidRDefault="00B847B8" w:rsidP="00AA59B2">
            <w:pPr>
              <w:rPr>
                <w:iCs/>
                <w:sz w:val="28"/>
                <w:szCs w:val="28"/>
              </w:rPr>
            </w:pPr>
          </w:p>
        </w:tc>
        <w:tc>
          <w:tcPr>
            <w:tcW w:w="7712" w:type="dxa"/>
            <w:gridSpan w:val="2"/>
          </w:tcPr>
          <w:p w:rsidR="00B847B8" w:rsidRPr="00C74387" w:rsidRDefault="00B847B8" w:rsidP="00C74387">
            <w:pPr>
              <w:ind w:right="-720"/>
              <w:jc w:val="both"/>
              <w:rPr>
                <w:b/>
                <w:sz w:val="28"/>
                <w:szCs w:val="28"/>
              </w:rPr>
            </w:pPr>
            <w:r w:rsidRPr="00C74387">
              <w:rPr>
                <w:b/>
                <w:sz w:val="28"/>
                <w:szCs w:val="28"/>
              </w:rPr>
              <w:t>* Những cuộc khởi nghĩa lớn trong phong trào Cần vương:</w:t>
            </w:r>
          </w:p>
          <w:p w:rsidR="00B847B8" w:rsidRPr="00C74387" w:rsidRDefault="00B847B8" w:rsidP="00C74387">
            <w:pPr>
              <w:ind w:right="-720"/>
              <w:jc w:val="both"/>
              <w:rPr>
                <w:sz w:val="28"/>
                <w:szCs w:val="28"/>
              </w:rPr>
            </w:pPr>
            <w:r w:rsidRPr="00C74387">
              <w:rPr>
                <w:sz w:val="28"/>
                <w:szCs w:val="28"/>
              </w:rPr>
              <w:t>+ Khởi nghĩa Ba Đình (1886-1887)</w:t>
            </w:r>
          </w:p>
          <w:p w:rsidR="00B847B8" w:rsidRPr="00C74387" w:rsidRDefault="00B847B8" w:rsidP="00C74387">
            <w:pPr>
              <w:ind w:right="-720"/>
              <w:jc w:val="both"/>
              <w:rPr>
                <w:sz w:val="28"/>
                <w:szCs w:val="28"/>
              </w:rPr>
            </w:pPr>
            <w:r w:rsidRPr="00C74387">
              <w:rPr>
                <w:sz w:val="28"/>
                <w:szCs w:val="28"/>
              </w:rPr>
              <w:t>+ Khởi nghĩa Bãi Sậy (1883-1892)</w:t>
            </w:r>
          </w:p>
          <w:p w:rsidR="00B847B8" w:rsidRPr="00C74387" w:rsidRDefault="00B847B8" w:rsidP="00C74387">
            <w:pPr>
              <w:ind w:right="-720"/>
              <w:jc w:val="both"/>
              <w:rPr>
                <w:b/>
                <w:sz w:val="28"/>
                <w:szCs w:val="28"/>
              </w:rPr>
            </w:pPr>
            <w:r w:rsidRPr="00C74387">
              <w:rPr>
                <w:sz w:val="28"/>
                <w:szCs w:val="28"/>
              </w:rPr>
              <w:t>+ Khởi nghĩa Hương Khê (1885-1896)</w:t>
            </w:r>
          </w:p>
          <w:p w:rsidR="00B847B8" w:rsidRPr="00C74387" w:rsidRDefault="00B847B8" w:rsidP="00C74387">
            <w:pPr>
              <w:ind w:right="-720"/>
              <w:jc w:val="both"/>
              <w:rPr>
                <w:b/>
                <w:sz w:val="28"/>
                <w:szCs w:val="28"/>
              </w:rPr>
            </w:pPr>
            <w:r w:rsidRPr="00C74387">
              <w:rPr>
                <w:i/>
                <w:sz w:val="28"/>
                <w:szCs w:val="28"/>
              </w:rPr>
              <w:t>* Cuộc khởi nghĩa tiêu biêu biểu nhất trong phong trào Cần Vương</w:t>
            </w:r>
          </w:p>
          <w:p w:rsidR="00B847B8" w:rsidRPr="00C74387" w:rsidRDefault="00B847B8" w:rsidP="00C74387">
            <w:pPr>
              <w:ind w:right="-720"/>
              <w:jc w:val="both"/>
              <w:rPr>
                <w:i/>
                <w:sz w:val="28"/>
                <w:szCs w:val="28"/>
              </w:rPr>
            </w:pPr>
            <w:r w:rsidRPr="00C74387">
              <w:rPr>
                <w:b/>
                <w:sz w:val="28"/>
                <w:szCs w:val="28"/>
              </w:rPr>
              <w:t>Là cuộc khởi nghĩa Hương Khê</w:t>
            </w:r>
          </w:p>
          <w:p w:rsidR="00B847B8" w:rsidRPr="00C74387" w:rsidRDefault="00B847B8" w:rsidP="00C74387">
            <w:pPr>
              <w:ind w:right="-720"/>
              <w:jc w:val="both"/>
              <w:rPr>
                <w:b/>
                <w:sz w:val="28"/>
                <w:szCs w:val="28"/>
              </w:rPr>
            </w:pPr>
            <w:r w:rsidRPr="00C74387">
              <w:rPr>
                <w:b/>
                <w:sz w:val="28"/>
                <w:szCs w:val="28"/>
              </w:rPr>
              <w:t>* Vì:</w:t>
            </w:r>
          </w:p>
          <w:p w:rsidR="00B847B8" w:rsidRPr="00C74387" w:rsidRDefault="00B847B8" w:rsidP="00C74387">
            <w:pPr>
              <w:jc w:val="both"/>
              <w:rPr>
                <w:sz w:val="28"/>
                <w:szCs w:val="28"/>
              </w:rPr>
            </w:pPr>
            <w:r w:rsidRPr="00C74387">
              <w:rPr>
                <w:b/>
                <w:sz w:val="28"/>
                <w:szCs w:val="28"/>
              </w:rPr>
              <w:t>+</w:t>
            </w:r>
            <w:r w:rsidRPr="00C74387">
              <w:rPr>
                <w:sz w:val="28"/>
                <w:szCs w:val="28"/>
              </w:rPr>
              <w:t xml:space="preserve"> Lãnh đạo cuộc khởi nghĩa là những người có uy tín, tài năng như Phan Đình Phùng, Cao Thắng.</w:t>
            </w:r>
          </w:p>
          <w:p w:rsidR="00B847B8" w:rsidRPr="00C74387" w:rsidRDefault="00B847B8" w:rsidP="00C74387">
            <w:pPr>
              <w:jc w:val="both"/>
              <w:rPr>
                <w:sz w:val="28"/>
                <w:szCs w:val="28"/>
              </w:rPr>
            </w:pPr>
            <w:r w:rsidRPr="00C74387">
              <w:rPr>
                <w:sz w:val="28"/>
                <w:szCs w:val="28"/>
              </w:rPr>
              <w:t>+ Thời gian tồn tại lâu nhất: 1885-1896.</w:t>
            </w:r>
          </w:p>
          <w:p w:rsidR="00B847B8" w:rsidRPr="00C74387" w:rsidRDefault="00B847B8" w:rsidP="00C74387">
            <w:pPr>
              <w:jc w:val="both"/>
              <w:rPr>
                <w:sz w:val="28"/>
                <w:szCs w:val="28"/>
              </w:rPr>
            </w:pPr>
            <w:r w:rsidRPr="00C74387">
              <w:rPr>
                <w:sz w:val="28"/>
                <w:szCs w:val="28"/>
              </w:rPr>
              <w:t>+ Lập được nhiều chiến công…</w:t>
            </w:r>
          </w:p>
          <w:p w:rsidR="00B847B8" w:rsidRPr="00C74387" w:rsidRDefault="00B847B8" w:rsidP="00C74387">
            <w:pPr>
              <w:jc w:val="both"/>
              <w:rPr>
                <w:sz w:val="28"/>
                <w:szCs w:val="28"/>
              </w:rPr>
            </w:pPr>
            <w:r w:rsidRPr="00C74387">
              <w:rPr>
                <w:sz w:val="28"/>
                <w:szCs w:val="28"/>
              </w:rPr>
              <w:t>+ Trình độ tổ chức cao, bước đầu có sự liên kết, nghĩa quân đã tổ chức thành 15 quân thứ (đơn vị). Chế tạo được súng trường…</w:t>
            </w:r>
          </w:p>
          <w:p w:rsidR="00B847B8" w:rsidRPr="00C74387" w:rsidRDefault="00B847B8" w:rsidP="00C74387">
            <w:pPr>
              <w:jc w:val="both"/>
              <w:rPr>
                <w:sz w:val="28"/>
                <w:szCs w:val="28"/>
              </w:rPr>
            </w:pPr>
            <w:r w:rsidRPr="00C74387">
              <w:rPr>
                <w:sz w:val="28"/>
                <w:szCs w:val="28"/>
              </w:rPr>
              <w:t>+ Quy mô rộng nhất: hoạt động trên 4 tỉnh: Nghệ An, Hà Tĩnh, Quảng Bình, Thanh Hóa.</w:t>
            </w:r>
          </w:p>
          <w:p w:rsidR="00B847B8" w:rsidRPr="00C74387" w:rsidRDefault="00B847B8" w:rsidP="00C74387">
            <w:pPr>
              <w:jc w:val="both"/>
              <w:rPr>
                <w:sz w:val="28"/>
                <w:szCs w:val="28"/>
              </w:rPr>
            </w:pPr>
            <w:r w:rsidRPr="00C74387">
              <w:rPr>
                <w:sz w:val="28"/>
                <w:szCs w:val="28"/>
              </w:rPr>
              <w:t>+ Lối đánh linh hoạt, cơ động, tiêu hao nhiều sinh lực địch…</w:t>
            </w:r>
          </w:p>
          <w:p w:rsidR="00B847B8" w:rsidRPr="00C74387" w:rsidRDefault="00B847B8" w:rsidP="00C74387">
            <w:pPr>
              <w:jc w:val="both"/>
              <w:rPr>
                <w:sz w:val="28"/>
                <w:szCs w:val="28"/>
              </w:rPr>
            </w:pPr>
            <w:r w:rsidRPr="00C74387">
              <w:rPr>
                <w:sz w:val="28"/>
                <w:szCs w:val="28"/>
              </w:rPr>
              <w:t>+ Được đông đảo nhân dân ủng hộ (Người Kinh, và các dân tộc thiểu số..) tạo được sức mạnh cho cuộc khởi nghĩa.</w:t>
            </w:r>
          </w:p>
          <w:p w:rsidR="00B847B8" w:rsidRPr="00C74387" w:rsidRDefault="00B847B8" w:rsidP="00C74387">
            <w:pPr>
              <w:jc w:val="both"/>
              <w:rPr>
                <w:sz w:val="28"/>
                <w:szCs w:val="28"/>
              </w:rPr>
            </w:pPr>
            <w:r w:rsidRPr="00C74387">
              <w:rPr>
                <w:sz w:val="28"/>
                <w:szCs w:val="28"/>
              </w:rPr>
              <w:t>- Cuộc khởi nghĩa thất bại cũng là mốc kết thúc phong trào Cần Vương trên phạm vi cả nước.</w:t>
            </w:r>
          </w:p>
        </w:tc>
        <w:tc>
          <w:tcPr>
            <w:tcW w:w="876" w:type="dxa"/>
          </w:tcPr>
          <w:p w:rsidR="00B847B8" w:rsidRPr="00C74387" w:rsidRDefault="00B847B8" w:rsidP="00AA59B2">
            <w:pPr>
              <w:rPr>
                <w:b/>
                <w:i/>
                <w:iCs/>
                <w:sz w:val="28"/>
                <w:szCs w:val="28"/>
              </w:rPr>
            </w:pPr>
            <w:r w:rsidRPr="00C74387">
              <w:rPr>
                <w:b/>
                <w:i/>
                <w:iCs/>
                <w:sz w:val="28"/>
                <w:szCs w:val="28"/>
              </w:rPr>
              <w:t>1,5</w:t>
            </w:r>
          </w:p>
          <w:p w:rsidR="00B847B8" w:rsidRPr="00C74387" w:rsidRDefault="00B847B8" w:rsidP="00AA59B2">
            <w:pPr>
              <w:rPr>
                <w:iCs/>
                <w:sz w:val="28"/>
                <w:szCs w:val="28"/>
              </w:rPr>
            </w:pPr>
          </w:p>
          <w:p w:rsidR="00B847B8" w:rsidRPr="00C74387" w:rsidRDefault="00B847B8" w:rsidP="00AA59B2">
            <w:pPr>
              <w:rPr>
                <w:iCs/>
                <w:sz w:val="28"/>
                <w:szCs w:val="28"/>
              </w:rPr>
            </w:pPr>
          </w:p>
          <w:p w:rsidR="00B847B8" w:rsidRPr="00C74387" w:rsidRDefault="00B847B8" w:rsidP="00AA59B2">
            <w:pPr>
              <w:rPr>
                <w:iCs/>
                <w:sz w:val="28"/>
                <w:szCs w:val="28"/>
              </w:rPr>
            </w:pPr>
          </w:p>
          <w:p w:rsidR="00B847B8" w:rsidRPr="00C74387" w:rsidRDefault="00B847B8" w:rsidP="00AA59B2">
            <w:pPr>
              <w:rPr>
                <w:b/>
                <w:i/>
                <w:iCs/>
                <w:sz w:val="28"/>
                <w:szCs w:val="28"/>
              </w:rPr>
            </w:pPr>
            <w:r w:rsidRPr="00C74387">
              <w:rPr>
                <w:b/>
                <w:i/>
                <w:iCs/>
                <w:sz w:val="28"/>
                <w:szCs w:val="28"/>
              </w:rPr>
              <w:t>0.5</w:t>
            </w:r>
          </w:p>
          <w:p w:rsidR="00B847B8" w:rsidRPr="00C74387" w:rsidRDefault="00B847B8" w:rsidP="00AA59B2">
            <w:pPr>
              <w:rPr>
                <w:b/>
                <w:iCs/>
                <w:sz w:val="28"/>
                <w:szCs w:val="28"/>
              </w:rPr>
            </w:pPr>
          </w:p>
          <w:p w:rsidR="00B847B8" w:rsidRPr="00C74387" w:rsidRDefault="00B847B8" w:rsidP="00AA59B2">
            <w:pPr>
              <w:rPr>
                <w:b/>
                <w:i/>
                <w:iCs/>
                <w:sz w:val="28"/>
                <w:szCs w:val="28"/>
              </w:rPr>
            </w:pPr>
            <w:r w:rsidRPr="00C74387">
              <w:rPr>
                <w:b/>
                <w:i/>
                <w:iCs/>
                <w:sz w:val="28"/>
                <w:szCs w:val="28"/>
              </w:rPr>
              <w:t>2.0</w:t>
            </w:r>
          </w:p>
          <w:p w:rsidR="00B847B8" w:rsidRPr="00C74387" w:rsidRDefault="00B847B8" w:rsidP="00AA59B2">
            <w:pPr>
              <w:rPr>
                <w:iCs/>
                <w:sz w:val="28"/>
                <w:szCs w:val="28"/>
              </w:rPr>
            </w:pPr>
            <w:r w:rsidRPr="00C74387">
              <w:rPr>
                <w:iCs/>
                <w:sz w:val="28"/>
                <w:szCs w:val="28"/>
              </w:rPr>
              <w:t>0.25</w:t>
            </w:r>
          </w:p>
          <w:p w:rsidR="00B847B8" w:rsidRPr="00C74387" w:rsidRDefault="00B847B8" w:rsidP="00AA59B2">
            <w:pPr>
              <w:rPr>
                <w:iCs/>
                <w:sz w:val="28"/>
                <w:szCs w:val="28"/>
              </w:rPr>
            </w:pPr>
          </w:p>
          <w:p w:rsidR="00B847B8" w:rsidRPr="00C74387" w:rsidRDefault="00B847B8" w:rsidP="00AA59B2">
            <w:pPr>
              <w:rPr>
                <w:iCs/>
                <w:sz w:val="28"/>
                <w:szCs w:val="28"/>
              </w:rPr>
            </w:pPr>
            <w:r w:rsidRPr="00C74387">
              <w:rPr>
                <w:iCs/>
                <w:sz w:val="28"/>
                <w:szCs w:val="28"/>
              </w:rPr>
              <w:t>0.25</w:t>
            </w:r>
          </w:p>
          <w:p w:rsidR="00B847B8" w:rsidRPr="00C74387" w:rsidRDefault="00B847B8" w:rsidP="00AA59B2">
            <w:pPr>
              <w:rPr>
                <w:iCs/>
                <w:sz w:val="28"/>
                <w:szCs w:val="28"/>
              </w:rPr>
            </w:pPr>
            <w:r w:rsidRPr="00C74387">
              <w:rPr>
                <w:iCs/>
                <w:sz w:val="28"/>
                <w:szCs w:val="28"/>
              </w:rPr>
              <w:t>0.25</w:t>
            </w:r>
          </w:p>
          <w:p w:rsidR="00B847B8" w:rsidRPr="00C74387" w:rsidRDefault="00B847B8" w:rsidP="00AA59B2">
            <w:pPr>
              <w:rPr>
                <w:iCs/>
                <w:sz w:val="28"/>
                <w:szCs w:val="28"/>
              </w:rPr>
            </w:pPr>
            <w:r w:rsidRPr="00C74387">
              <w:rPr>
                <w:iCs/>
                <w:sz w:val="28"/>
                <w:szCs w:val="28"/>
              </w:rPr>
              <w:t>0.5</w:t>
            </w:r>
          </w:p>
          <w:p w:rsidR="00B847B8" w:rsidRPr="00C74387" w:rsidRDefault="00B847B8" w:rsidP="00AA59B2">
            <w:pPr>
              <w:rPr>
                <w:iCs/>
                <w:sz w:val="28"/>
                <w:szCs w:val="28"/>
              </w:rPr>
            </w:pPr>
          </w:p>
          <w:p w:rsidR="00B847B8" w:rsidRPr="00C74387" w:rsidRDefault="00B847B8" w:rsidP="00AA59B2">
            <w:pPr>
              <w:rPr>
                <w:iCs/>
                <w:sz w:val="28"/>
                <w:szCs w:val="28"/>
              </w:rPr>
            </w:pPr>
            <w:r w:rsidRPr="00C74387">
              <w:rPr>
                <w:iCs/>
                <w:sz w:val="28"/>
                <w:szCs w:val="28"/>
              </w:rPr>
              <w:t>0.25</w:t>
            </w:r>
          </w:p>
          <w:p w:rsidR="00B847B8" w:rsidRPr="00C74387" w:rsidRDefault="00B847B8" w:rsidP="00AA59B2">
            <w:pPr>
              <w:rPr>
                <w:iCs/>
                <w:sz w:val="28"/>
                <w:szCs w:val="28"/>
              </w:rPr>
            </w:pPr>
          </w:p>
          <w:p w:rsidR="00B847B8" w:rsidRPr="00C74387" w:rsidRDefault="00B847B8" w:rsidP="00AA59B2">
            <w:pPr>
              <w:rPr>
                <w:iCs/>
                <w:sz w:val="28"/>
                <w:szCs w:val="28"/>
              </w:rPr>
            </w:pPr>
            <w:r w:rsidRPr="00C74387">
              <w:rPr>
                <w:iCs/>
                <w:sz w:val="28"/>
                <w:szCs w:val="28"/>
              </w:rPr>
              <w:t>0.25</w:t>
            </w:r>
          </w:p>
          <w:p w:rsidR="00B847B8" w:rsidRPr="00C74387" w:rsidRDefault="00B847B8" w:rsidP="00AA59B2">
            <w:pPr>
              <w:rPr>
                <w:iCs/>
                <w:sz w:val="28"/>
                <w:szCs w:val="28"/>
              </w:rPr>
            </w:pPr>
            <w:r w:rsidRPr="00C74387">
              <w:rPr>
                <w:iCs/>
                <w:sz w:val="28"/>
                <w:szCs w:val="28"/>
              </w:rPr>
              <w:t>0.25</w:t>
            </w:r>
          </w:p>
          <w:p w:rsidR="00B847B8" w:rsidRPr="00C74387" w:rsidRDefault="00B847B8" w:rsidP="00AA59B2">
            <w:pPr>
              <w:rPr>
                <w:iCs/>
                <w:sz w:val="28"/>
                <w:szCs w:val="28"/>
              </w:rPr>
            </w:pPr>
          </w:p>
          <w:p w:rsidR="00B847B8" w:rsidRPr="00C74387" w:rsidRDefault="00B847B8" w:rsidP="00AA59B2">
            <w:pPr>
              <w:rPr>
                <w:iCs/>
                <w:sz w:val="28"/>
                <w:szCs w:val="28"/>
              </w:rPr>
            </w:pPr>
            <w:r w:rsidRPr="00C74387">
              <w:rPr>
                <w:iCs/>
                <w:sz w:val="28"/>
                <w:szCs w:val="28"/>
              </w:rPr>
              <w:t>0.5</w:t>
            </w:r>
          </w:p>
        </w:tc>
      </w:tr>
      <w:tr w:rsidR="00B847B8" w:rsidRPr="007231E3" w:rsidTr="00C7438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525" w:type="dxa"/>
        </w:trPr>
        <w:tc>
          <w:tcPr>
            <w:tcW w:w="985" w:type="dxa"/>
          </w:tcPr>
          <w:p w:rsidR="00B847B8" w:rsidRPr="00C74387" w:rsidRDefault="00B847B8" w:rsidP="00AA59B2">
            <w:pPr>
              <w:rPr>
                <w:b/>
                <w:iCs/>
                <w:sz w:val="28"/>
                <w:szCs w:val="28"/>
              </w:rPr>
            </w:pPr>
            <w:r w:rsidRPr="00C74387">
              <w:rPr>
                <w:b/>
                <w:iCs/>
                <w:sz w:val="28"/>
                <w:szCs w:val="28"/>
              </w:rPr>
              <w:t>Câu 5</w:t>
            </w:r>
          </w:p>
          <w:p w:rsidR="00B847B8" w:rsidRPr="00C74387" w:rsidRDefault="00B847B8" w:rsidP="006A3E0F">
            <w:pPr>
              <w:rPr>
                <w:b/>
                <w:iCs/>
                <w:sz w:val="28"/>
                <w:szCs w:val="28"/>
              </w:rPr>
            </w:pPr>
            <w:r w:rsidRPr="00C74387">
              <w:rPr>
                <w:b/>
                <w:iCs/>
                <w:sz w:val="28"/>
                <w:szCs w:val="28"/>
              </w:rPr>
              <w:t>(3.0đ)</w:t>
            </w:r>
          </w:p>
        </w:tc>
        <w:tc>
          <w:tcPr>
            <w:tcW w:w="7712" w:type="dxa"/>
            <w:gridSpan w:val="2"/>
          </w:tcPr>
          <w:p w:rsidR="00B847B8" w:rsidRPr="00C74387" w:rsidRDefault="00B847B8" w:rsidP="00C74387">
            <w:pPr>
              <w:ind w:right="-720"/>
              <w:jc w:val="both"/>
              <w:rPr>
                <w:b/>
                <w:sz w:val="28"/>
                <w:szCs w:val="28"/>
              </w:rPr>
            </w:pPr>
            <w:r w:rsidRPr="00C74387">
              <w:rPr>
                <w:b/>
                <w:sz w:val="28"/>
                <w:szCs w:val="28"/>
              </w:rPr>
              <w:t xml:space="preserve">Lập bảng so sánh phong trào Cần vương với khởi nghĩa Yên </w:t>
            </w:r>
          </w:p>
          <w:p w:rsidR="00B847B8" w:rsidRPr="00C74387" w:rsidRDefault="00B847B8" w:rsidP="00C74387">
            <w:pPr>
              <w:ind w:right="-720"/>
              <w:jc w:val="both"/>
              <w:rPr>
                <w:b/>
                <w:sz w:val="28"/>
                <w:szCs w:val="28"/>
              </w:rPr>
            </w:pPr>
            <w:r w:rsidRPr="00C74387">
              <w:rPr>
                <w:b/>
                <w:sz w:val="28"/>
                <w:szCs w:val="28"/>
              </w:rPr>
              <w:t>Thế theo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2"/>
              <w:gridCol w:w="2474"/>
              <w:gridCol w:w="2477"/>
            </w:tblGrid>
            <w:tr w:rsidR="00B847B8" w:rsidRPr="007231E3" w:rsidTr="00C74387">
              <w:tc>
                <w:tcPr>
                  <w:tcW w:w="2494" w:type="dxa"/>
                  <w:tcBorders>
                    <w:top w:val="single" w:sz="4" w:space="0" w:color="auto"/>
                    <w:left w:val="single" w:sz="4" w:space="0" w:color="auto"/>
                    <w:bottom w:val="single" w:sz="4" w:space="0" w:color="auto"/>
                    <w:right w:val="single" w:sz="4" w:space="0" w:color="auto"/>
                  </w:tcBorders>
                </w:tcPr>
                <w:p w:rsidR="00B847B8" w:rsidRPr="00C74387" w:rsidRDefault="00B847B8" w:rsidP="00C74387">
                  <w:pPr>
                    <w:jc w:val="both"/>
                    <w:rPr>
                      <w:iCs/>
                      <w:sz w:val="28"/>
                      <w:szCs w:val="28"/>
                    </w:rPr>
                  </w:pPr>
                  <w:r w:rsidRPr="00C74387">
                    <w:rPr>
                      <w:iCs/>
                      <w:sz w:val="28"/>
                      <w:szCs w:val="28"/>
                    </w:rPr>
                    <w:t>Nội dung so sánh</w:t>
                  </w:r>
                </w:p>
              </w:tc>
              <w:tc>
                <w:tcPr>
                  <w:tcW w:w="2495" w:type="dxa"/>
                  <w:tcBorders>
                    <w:top w:val="single" w:sz="4" w:space="0" w:color="auto"/>
                    <w:left w:val="single" w:sz="4" w:space="0" w:color="auto"/>
                    <w:bottom w:val="single" w:sz="4" w:space="0" w:color="auto"/>
                    <w:right w:val="single" w:sz="4" w:space="0" w:color="auto"/>
                  </w:tcBorders>
                </w:tcPr>
                <w:p w:rsidR="00B847B8" w:rsidRPr="00C74387" w:rsidRDefault="00B847B8" w:rsidP="00C74387">
                  <w:pPr>
                    <w:jc w:val="both"/>
                    <w:rPr>
                      <w:iCs/>
                      <w:sz w:val="28"/>
                      <w:szCs w:val="28"/>
                    </w:rPr>
                  </w:pPr>
                  <w:r w:rsidRPr="00C74387">
                    <w:rPr>
                      <w:iCs/>
                      <w:sz w:val="28"/>
                      <w:szCs w:val="28"/>
                    </w:rPr>
                    <w:t>Phong trào cần vương</w:t>
                  </w:r>
                </w:p>
              </w:tc>
              <w:tc>
                <w:tcPr>
                  <w:tcW w:w="2497" w:type="dxa"/>
                  <w:tcBorders>
                    <w:top w:val="single" w:sz="4" w:space="0" w:color="auto"/>
                    <w:left w:val="single" w:sz="4" w:space="0" w:color="auto"/>
                    <w:bottom w:val="single" w:sz="4" w:space="0" w:color="auto"/>
                    <w:right w:val="single" w:sz="4" w:space="0" w:color="auto"/>
                  </w:tcBorders>
                </w:tcPr>
                <w:p w:rsidR="00B847B8" w:rsidRPr="00C74387" w:rsidRDefault="00B847B8" w:rsidP="00C74387">
                  <w:pPr>
                    <w:jc w:val="both"/>
                    <w:rPr>
                      <w:iCs/>
                      <w:sz w:val="28"/>
                      <w:szCs w:val="28"/>
                    </w:rPr>
                  </w:pPr>
                  <w:r w:rsidRPr="00C74387">
                    <w:rPr>
                      <w:iCs/>
                      <w:sz w:val="28"/>
                      <w:szCs w:val="28"/>
                    </w:rPr>
                    <w:t>Khởi nghĩa Yên Thế</w:t>
                  </w:r>
                </w:p>
              </w:tc>
            </w:tr>
            <w:tr w:rsidR="00B847B8" w:rsidRPr="007231E3" w:rsidTr="00C74387">
              <w:tc>
                <w:tcPr>
                  <w:tcW w:w="2494" w:type="dxa"/>
                  <w:tcBorders>
                    <w:top w:val="single" w:sz="4" w:space="0" w:color="auto"/>
                    <w:left w:val="single" w:sz="4" w:space="0" w:color="auto"/>
                    <w:bottom w:val="single" w:sz="4" w:space="0" w:color="auto"/>
                    <w:right w:val="single" w:sz="4" w:space="0" w:color="auto"/>
                  </w:tcBorders>
                </w:tcPr>
                <w:p w:rsidR="00B847B8" w:rsidRPr="00C74387" w:rsidRDefault="00B847B8" w:rsidP="00C74387">
                  <w:pPr>
                    <w:jc w:val="both"/>
                    <w:rPr>
                      <w:iCs/>
                      <w:sz w:val="28"/>
                      <w:szCs w:val="28"/>
                    </w:rPr>
                  </w:pPr>
                  <w:r w:rsidRPr="00C74387">
                    <w:rPr>
                      <w:iCs/>
                      <w:sz w:val="28"/>
                      <w:szCs w:val="28"/>
                    </w:rPr>
                    <w:t>Thời gian tồn tại</w:t>
                  </w:r>
                </w:p>
                <w:p w:rsidR="00B847B8" w:rsidRPr="00C74387" w:rsidRDefault="00B847B8" w:rsidP="00C74387">
                  <w:pPr>
                    <w:jc w:val="both"/>
                    <w:rPr>
                      <w:iCs/>
                      <w:sz w:val="28"/>
                      <w:szCs w:val="28"/>
                    </w:rPr>
                  </w:pPr>
                  <w:r w:rsidRPr="00C74387">
                    <w:rPr>
                      <w:iCs/>
                      <w:sz w:val="28"/>
                      <w:szCs w:val="28"/>
                    </w:rPr>
                    <w:t>(0.5đ)</w:t>
                  </w:r>
                </w:p>
              </w:tc>
              <w:tc>
                <w:tcPr>
                  <w:tcW w:w="2495" w:type="dxa"/>
                  <w:tcBorders>
                    <w:top w:val="single" w:sz="4" w:space="0" w:color="auto"/>
                    <w:left w:val="single" w:sz="4" w:space="0" w:color="auto"/>
                    <w:bottom w:val="single" w:sz="4" w:space="0" w:color="auto"/>
                    <w:right w:val="single" w:sz="4" w:space="0" w:color="auto"/>
                  </w:tcBorders>
                </w:tcPr>
                <w:p w:rsidR="00B847B8" w:rsidRPr="00C74387" w:rsidRDefault="00B847B8" w:rsidP="00C74387">
                  <w:pPr>
                    <w:jc w:val="both"/>
                    <w:rPr>
                      <w:iCs/>
                      <w:sz w:val="28"/>
                      <w:szCs w:val="28"/>
                    </w:rPr>
                  </w:pPr>
                  <w:r w:rsidRPr="00C74387">
                    <w:rPr>
                      <w:iCs/>
                      <w:sz w:val="28"/>
                      <w:szCs w:val="28"/>
                    </w:rPr>
                    <w:t>1885-1896</w:t>
                  </w:r>
                </w:p>
              </w:tc>
              <w:tc>
                <w:tcPr>
                  <w:tcW w:w="2497" w:type="dxa"/>
                  <w:tcBorders>
                    <w:top w:val="single" w:sz="4" w:space="0" w:color="auto"/>
                    <w:left w:val="single" w:sz="4" w:space="0" w:color="auto"/>
                    <w:bottom w:val="single" w:sz="4" w:space="0" w:color="auto"/>
                    <w:right w:val="single" w:sz="4" w:space="0" w:color="auto"/>
                  </w:tcBorders>
                </w:tcPr>
                <w:p w:rsidR="00B847B8" w:rsidRPr="00C74387" w:rsidRDefault="00B847B8" w:rsidP="00C74387">
                  <w:pPr>
                    <w:jc w:val="both"/>
                    <w:rPr>
                      <w:iCs/>
                      <w:sz w:val="28"/>
                      <w:szCs w:val="28"/>
                    </w:rPr>
                  </w:pPr>
                  <w:r w:rsidRPr="00C74387">
                    <w:rPr>
                      <w:iCs/>
                      <w:sz w:val="28"/>
                      <w:szCs w:val="28"/>
                    </w:rPr>
                    <w:t>1884-1913</w:t>
                  </w:r>
                </w:p>
              </w:tc>
            </w:tr>
            <w:tr w:rsidR="00B847B8" w:rsidRPr="007231E3" w:rsidTr="00C74387">
              <w:tc>
                <w:tcPr>
                  <w:tcW w:w="2494" w:type="dxa"/>
                  <w:tcBorders>
                    <w:top w:val="single" w:sz="4" w:space="0" w:color="auto"/>
                    <w:left w:val="single" w:sz="4" w:space="0" w:color="auto"/>
                    <w:bottom w:val="single" w:sz="4" w:space="0" w:color="auto"/>
                    <w:right w:val="single" w:sz="4" w:space="0" w:color="auto"/>
                  </w:tcBorders>
                </w:tcPr>
                <w:p w:rsidR="00B847B8" w:rsidRPr="00C74387" w:rsidRDefault="00B847B8" w:rsidP="00C74387">
                  <w:pPr>
                    <w:jc w:val="both"/>
                    <w:rPr>
                      <w:iCs/>
                      <w:sz w:val="28"/>
                      <w:szCs w:val="28"/>
                    </w:rPr>
                  </w:pPr>
                  <w:r w:rsidRPr="00C74387">
                    <w:rPr>
                      <w:iCs/>
                      <w:sz w:val="28"/>
                      <w:szCs w:val="28"/>
                    </w:rPr>
                    <w:t>Mục đích đấu tranh</w:t>
                  </w:r>
                </w:p>
                <w:p w:rsidR="00B847B8" w:rsidRPr="00C74387" w:rsidRDefault="00B847B8" w:rsidP="00C74387">
                  <w:pPr>
                    <w:jc w:val="both"/>
                    <w:rPr>
                      <w:iCs/>
                      <w:sz w:val="28"/>
                      <w:szCs w:val="28"/>
                    </w:rPr>
                  </w:pPr>
                  <w:r w:rsidRPr="00C74387">
                    <w:rPr>
                      <w:iCs/>
                      <w:sz w:val="28"/>
                      <w:szCs w:val="28"/>
                    </w:rPr>
                    <w:t>(0.5đ)</w:t>
                  </w:r>
                </w:p>
              </w:tc>
              <w:tc>
                <w:tcPr>
                  <w:tcW w:w="2495" w:type="dxa"/>
                  <w:tcBorders>
                    <w:top w:val="single" w:sz="4" w:space="0" w:color="auto"/>
                    <w:left w:val="single" w:sz="4" w:space="0" w:color="auto"/>
                    <w:bottom w:val="single" w:sz="4" w:space="0" w:color="auto"/>
                    <w:right w:val="single" w:sz="4" w:space="0" w:color="auto"/>
                  </w:tcBorders>
                </w:tcPr>
                <w:p w:rsidR="00B847B8" w:rsidRPr="00C74387" w:rsidRDefault="00B847B8" w:rsidP="00C74387">
                  <w:pPr>
                    <w:jc w:val="both"/>
                    <w:rPr>
                      <w:iCs/>
                      <w:sz w:val="28"/>
                      <w:szCs w:val="28"/>
                    </w:rPr>
                  </w:pPr>
                  <w:r w:rsidRPr="00C74387">
                    <w:rPr>
                      <w:sz w:val="28"/>
                      <w:szCs w:val="28"/>
                    </w:rPr>
                    <w:t>Đánh Pháp, giành độc lập dân tộc và khôi phục chế độ phong kiến.</w:t>
                  </w:r>
                </w:p>
              </w:tc>
              <w:tc>
                <w:tcPr>
                  <w:tcW w:w="2497" w:type="dxa"/>
                  <w:tcBorders>
                    <w:top w:val="single" w:sz="4" w:space="0" w:color="auto"/>
                    <w:left w:val="single" w:sz="4" w:space="0" w:color="auto"/>
                    <w:bottom w:val="single" w:sz="4" w:space="0" w:color="auto"/>
                    <w:right w:val="single" w:sz="4" w:space="0" w:color="auto"/>
                  </w:tcBorders>
                </w:tcPr>
                <w:p w:rsidR="00B847B8" w:rsidRPr="00C74387" w:rsidRDefault="00B847B8" w:rsidP="00C74387">
                  <w:pPr>
                    <w:jc w:val="both"/>
                    <w:rPr>
                      <w:iCs/>
                      <w:sz w:val="28"/>
                      <w:szCs w:val="28"/>
                    </w:rPr>
                  </w:pPr>
                  <w:r w:rsidRPr="00C74387">
                    <w:rPr>
                      <w:sz w:val="28"/>
                      <w:szCs w:val="28"/>
                    </w:rPr>
                    <w:t>Đánh Pháp để tự vệ, bảo vệ quyền lợi thiết thân, giữ đất, giữ làng.</w:t>
                  </w:r>
                </w:p>
              </w:tc>
            </w:tr>
            <w:tr w:rsidR="00B847B8" w:rsidRPr="007231E3" w:rsidTr="00C74387">
              <w:tc>
                <w:tcPr>
                  <w:tcW w:w="2494" w:type="dxa"/>
                  <w:tcBorders>
                    <w:top w:val="single" w:sz="4" w:space="0" w:color="auto"/>
                    <w:left w:val="single" w:sz="4" w:space="0" w:color="auto"/>
                    <w:bottom w:val="single" w:sz="4" w:space="0" w:color="auto"/>
                    <w:right w:val="single" w:sz="4" w:space="0" w:color="auto"/>
                  </w:tcBorders>
                </w:tcPr>
                <w:p w:rsidR="00B847B8" w:rsidRPr="00C74387" w:rsidRDefault="00B847B8" w:rsidP="00C74387">
                  <w:pPr>
                    <w:jc w:val="both"/>
                    <w:rPr>
                      <w:iCs/>
                      <w:sz w:val="28"/>
                      <w:szCs w:val="28"/>
                    </w:rPr>
                  </w:pPr>
                  <w:r w:rsidRPr="00C74387">
                    <w:rPr>
                      <w:iCs/>
                      <w:sz w:val="28"/>
                      <w:szCs w:val="28"/>
                    </w:rPr>
                    <w:t>Thành phần lãnh đạo (0.5đ)</w:t>
                  </w:r>
                </w:p>
              </w:tc>
              <w:tc>
                <w:tcPr>
                  <w:tcW w:w="2495" w:type="dxa"/>
                  <w:tcBorders>
                    <w:top w:val="single" w:sz="4" w:space="0" w:color="auto"/>
                    <w:left w:val="single" w:sz="4" w:space="0" w:color="auto"/>
                    <w:bottom w:val="single" w:sz="4" w:space="0" w:color="auto"/>
                    <w:right w:val="single" w:sz="4" w:space="0" w:color="auto"/>
                  </w:tcBorders>
                </w:tcPr>
                <w:p w:rsidR="00B847B8" w:rsidRPr="00C74387" w:rsidRDefault="00B847B8" w:rsidP="00C74387">
                  <w:pPr>
                    <w:jc w:val="both"/>
                    <w:rPr>
                      <w:iCs/>
                      <w:sz w:val="28"/>
                      <w:szCs w:val="28"/>
                    </w:rPr>
                  </w:pPr>
                  <w:r w:rsidRPr="00C74387">
                    <w:rPr>
                      <w:sz w:val="28"/>
                      <w:szCs w:val="28"/>
                    </w:rPr>
                    <w:t>Văn thân, sĩ phu yêu nước</w:t>
                  </w:r>
                </w:p>
              </w:tc>
              <w:tc>
                <w:tcPr>
                  <w:tcW w:w="2497" w:type="dxa"/>
                  <w:tcBorders>
                    <w:top w:val="single" w:sz="4" w:space="0" w:color="auto"/>
                    <w:left w:val="single" w:sz="4" w:space="0" w:color="auto"/>
                    <w:bottom w:val="single" w:sz="4" w:space="0" w:color="auto"/>
                    <w:right w:val="single" w:sz="4" w:space="0" w:color="auto"/>
                  </w:tcBorders>
                </w:tcPr>
                <w:p w:rsidR="00B847B8" w:rsidRPr="00C74387" w:rsidRDefault="00B847B8" w:rsidP="00C74387">
                  <w:pPr>
                    <w:jc w:val="both"/>
                    <w:rPr>
                      <w:iCs/>
                      <w:sz w:val="28"/>
                      <w:szCs w:val="28"/>
                    </w:rPr>
                  </w:pPr>
                  <w:r w:rsidRPr="00C74387">
                    <w:rPr>
                      <w:sz w:val="28"/>
                      <w:szCs w:val="28"/>
                    </w:rPr>
                    <w:t>Nông dân</w:t>
                  </w:r>
                </w:p>
              </w:tc>
            </w:tr>
            <w:tr w:rsidR="00B847B8" w:rsidRPr="00AD1A30" w:rsidTr="00C74387">
              <w:tc>
                <w:tcPr>
                  <w:tcW w:w="2494" w:type="dxa"/>
                  <w:tcBorders>
                    <w:top w:val="single" w:sz="4" w:space="0" w:color="auto"/>
                    <w:left w:val="single" w:sz="4" w:space="0" w:color="auto"/>
                    <w:bottom w:val="single" w:sz="4" w:space="0" w:color="auto"/>
                    <w:right w:val="single" w:sz="4" w:space="0" w:color="auto"/>
                  </w:tcBorders>
                </w:tcPr>
                <w:p w:rsidR="00B847B8" w:rsidRPr="00C74387" w:rsidRDefault="00B847B8" w:rsidP="00C74387">
                  <w:pPr>
                    <w:jc w:val="both"/>
                    <w:rPr>
                      <w:iCs/>
                      <w:sz w:val="28"/>
                      <w:szCs w:val="28"/>
                    </w:rPr>
                  </w:pPr>
                  <w:r w:rsidRPr="00C74387">
                    <w:rPr>
                      <w:iCs/>
                      <w:sz w:val="28"/>
                      <w:szCs w:val="28"/>
                    </w:rPr>
                    <w:t>Lực lượng tham gia</w:t>
                  </w:r>
                </w:p>
                <w:p w:rsidR="00B847B8" w:rsidRPr="00C74387" w:rsidRDefault="00B847B8" w:rsidP="00C74387">
                  <w:pPr>
                    <w:jc w:val="both"/>
                    <w:rPr>
                      <w:iCs/>
                      <w:sz w:val="28"/>
                      <w:szCs w:val="28"/>
                    </w:rPr>
                  </w:pPr>
                  <w:r w:rsidRPr="00C74387">
                    <w:rPr>
                      <w:iCs/>
                      <w:sz w:val="28"/>
                      <w:szCs w:val="28"/>
                    </w:rPr>
                    <w:t>(0.5đ)</w:t>
                  </w:r>
                </w:p>
              </w:tc>
              <w:tc>
                <w:tcPr>
                  <w:tcW w:w="2495" w:type="dxa"/>
                  <w:tcBorders>
                    <w:top w:val="single" w:sz="4" w:space="0" w:color="auto"/>
                    <w:left w:val="single" w:sz="4" w:space="0" w:color="auto"/>
                    <w:bottom w:val="single" w:sz="4" w:space="0" w:color="auto"/>
                    <w:right w:val="single" w:sz="4" w:space="0" w:color="auto"/>
                  </w:tcBorders>
                </w:tcPr>
                <w:p w:rsidR="00B847B8" w:rsidRPr="00C74387" w:rsidRDefault="00B847B8" w:rsidP="00C74387">
                  <w:pPr>
                    <w:jc w:val="both"/>
                    <w:rPr>
                      <w:sz w:val="28"/>
                      <w:szCs w:val="28"/>
                    </w:rPr>
                  </w:pPr>
                  <w:r w:rsidRPr="00C74387">
                    <w:rPr>
                      <w:sz w:val="28"/>
                      <w:szCs w:val="28"/>
                    </w:rPr>
                    <w:t>Đông đảo các tầng lớp nhân dân (nông dân, văn thân, sĩ phu…)</w:t>
                  </w:r>
                </w:p>
              </w:tc>
              <w:tc>
                <w:tcPr>
                  <w:tcW w:w="2497" w:type="dxa"/>
                  <w:tcBorders>
                    <w:top w:val="single" w:sz="4" w:space="0" w:color="auto"/>
                    <w:left w:val="single" w:sz="4" w:space="0" w:color="auto"/>
                    <w:bottom w:val="single" w:sz="4" w:space="0" w:color="auto"/>
                    <w:right w:val="single" w:sz="4" w:space="0" w:color="auto"/>
                  </w:tcBorders>
                </w:tcPr>
                <w:p w:rsidR="00B847B8" w:rsidRPr="008B60F7" w:rsidRDefault="00B847B8" w:rsidP="00C74387">
                  <w:pPr>
                    <w:jc w:val="both"/>
                    <w:rPr>
                      <w:iCs/>
                      <w:sz w:val="28"/>
                      <w:szCs w:val="28"/>
                      <w:lang w:val="fr-FR"/>
                    </w:rPr>
                  </w:pPr>
                  <w:r w:rsidRPr="008B60F7">
                    <w:rPr>
                      <w:sz w:val="28"/>
                      <w:szCs w:val="28"/>
                      <w:lang w:val="fr-FR"/>
                    </w:rPr>
                    <w:t>Chủ yếu là nông dân</w:t>
                  </w:r>
                </w:p>
              </w:tc>
            </w:tr>
            <w:tr w:rsidR="00B847B8" w:rsidRPr="00AD1A30" w:rsidTr="00C74387">
              <w:tc>
                <w:tcPr>
                  <w:tcW w:w="2494" w:type="dxa"/>
                  <w:tcBorders>
                    <w:top w:val="single" w:sz="4" w:space="0" w:color="auto"/>
                    <w:left w:val="single" w:sz="4" w:space="0" w:color="auto"/>
                    <w:bottom w:val="single" w:sz="4" w:space="0" w:color="auto"/>
                    <w:right w:val="single" w:sz="4" w:space="0" w:color="auto"/>
                  </w:tcBorders>
                </w:tcPr>
                <w:p w:rsidR="00B847B8" w:rsidRPr="008B60F7" w:rsidRDefault="00B847B8" w:rsidP="00C74387">
                  <w:pPr>
                    <w:jc w:val="both"/>
                    <w:rPr>
                      <w:iCs/>
                      <w:sz w:val="28"/>
                      <w:szCs w:val="28"/>
                      <w:lang w:val="fr-FR"/>
                    </w:rPr>
                  </w:pPr>
                  <w:r w:rsidRPr="008B60F7">
                    <w:rPr>
                      <w:iCs/>
                      <w:sz w:val="28"/>
                      <w:szCs w:val="28"/>
                      <w:lang w:val="fr-FR"/>
                    </w:rPr>
                    <w:t>Địa bàn hoạt động</w:t>
                  </w:r>
                </w:p>
                <w:p w:rsidR="00B847B8" w:rsidRPr="008B60F7" w:rsidRDefault="00B847B8" w:rsidP="00C74387">
                  <w:pPr>
                    <w:jc w:val="both"/>
                    <w:rPr>
                      <w:iCs/>
                      <w:sz w:val="28"/>
                      <w:szCs w:val="28"/>
                      <w:lang w:val="fr-FR"/>
                    </w:rPr>
                  </w:pPr>
                  <w:r w:rsidRPr="008B60F7">
                    <w:rPr>
                      <w:iCs/>
                      <w:sz w:val="28"/>
                      <w:szCs w:val="28"/>
                      <w:lang w:val="fr-FR"/>
                    </w:rPr>
                    <w:t>(0.5đ)</w:t>
                  </w:r>
                </w:p>
              </w:tc>
              <w:tc>
                <w:tcPr>
                  <w:tcW w:w="2495" w:type="dxa"/>
                  <w:tcBorders>
                    <w:top w:val="single" w:sz="4" w:space="0" w:color="auto"/>
                    <w:left w:val="single" w:sz="4" w:space="0" w:color="auto"/>
                    <w:bottom w:val="single" w:sz="4" w:space="0" w:color="auto"/>
                    <w:right w:val="single" w:sz="4" w:space="0" w:color="auto"/>
                  </w:tcBorders>
                </w:tcPr>
                <w:p w:rsidR="00B847B8" w:rsidRPr="008B60F7" w:rsidRDefault="00B847B8" w:rsidP="00C74387">
                  <w:pPr>
                    <w:jc w:val="both"/>
                    <w:rPr>
                      <w:sz w:val="28"/>
                      <w:szCs w:val="28"/>
                      <w:lang w:val="fr-FR"/>
                    </w:rPr>
                  </w:pPr>
                  <w:r w:rsidRPr="008B60F7">
                    <w:rPr>
                      <w:sz w:val="28"/>
                      <w:szCs w:val="28"/>
                      <w:lang w:val="fr-FR"/>
                    </w:rPr>
                    <w:t>Các tỉnh Bắc kì, Trung kì</w:t>
                  </w:r>
                </w:p>
              </w:tc>
              <w:tc>
                <w:tcPr>
                  <w:tcW w:w="2497" w:type="dxa"/>
                  <w:tcBorders>
                    <w:top w:val="single" w:sz="4" w:space="0" w:color="auto"/>
                    <w:left w:val="single" w:sz="4" w:space="0" w:color="auto"/>
                    <w:bottom w:val="single" w:sz="4" w:space="0" w:color="auto"/>
                    <w:right w:val="single" w:sz="4" w:space="0" w:color="auto"/>
                  </w:tcBorders>
                </w:tcPr>
                <w:p w:rsidR="00B847B8" w:rsidRPr="008B60F7" w:rsidRDefault="00B847B8" w:rsidP="00C74387">
                  <w:pPr>
                    <w:jc w:val="both"/>
                    <w:rPr>
                      <w:iCs/>
                      <w:sz w:val="28"/>
                      <w:szCs w:val="28"/>
                      <w:lang w:val="fr-FR"/>
                    </w:rPr>
                  </w:pPr>
                  <w:r w:rsidRPr="008B60F7">
                    <w:rPr>
                      <w:sz w:val="28"/>
                      <w:szCs w:val="28"/>
                      <w:lang w:val="fr-FR"/>
                    </w:rPr>
                    <w:t>Yên Thế (Bắc Giang), Bắc Ninh, Vĩnh Phúc…</w:t>
                  </w:r>
                </w:p>
              </w:tc>
            </w:tr>
            <w:tr w:rsidR="00B847B8" w:rsidRPr="007231E3" w:rsidTr="00C74387">
              <w:tc>
                <w:tcPr>
                  <w:tcW w:w="2494" w:type="dxa"/>
                  <w:tcBorders>
                    <w:top w:val="single" w:sz="4" w:space="0" w:color="auto"/>
                    <w:left w:val="single" w:sz="4" w:space="0" w:color="auto"/>
                    <w:bottom w:val="single" w:sz="4" w:space="0" w:color="auto"/>
                    <w:right w:val="single" w:sz="4" w:space="0" w:color="auto"/>
                  </w:tcBorders>
                </w:tcPr>
                <w:p w:rsidR="00B847B8" w:rsidRPr="008B60F7" w:rsidRDefault="00B847B8" w:rsidP="00C74387">
                  <w:pPr>
                    <w:jc w:val="both"/>
                    <w:rPr>
                      <w:iCs/>
                      <w:sz w:val="28"/>
                      <w:szCs w:val="28"/>
                      <w:lang w:val="fr-FR"/>
                    </w:rPr>
                  </w:pPr>
                  <w:r w:rsidRPr="008B60F7">
                    <w:rPr>
                      <w:iCs/>
                      <w:sz w:val="28"/>
                      <w:szCs w:val="28"/>
                      <w:lang w:val="fr-FR"/>
                    </w:rPr>
                    <w:t>Hình thức đấu tranh</w:t>
                  </w:r>
                </w:p>
                <w:p w:rsidR="00B847B8" w:rsidRPr="008B60F7" w:rsidRDefault="00B847B8" w:rsidP="00C74387">
                  <w:pPr>
                    <w:jc w:val="both"/>
                    <w:rPr>
                      <w:iCs/>
                      <w:sz w:val="28"/>
                      <w:szCs w:val="28"/>
                      <w:lang w:val="fr-FR"/>
                    </w:rPr>
                  </w:pPr>
                  <w:r w:rsidRPr="008B60F7">
                    <w:rPr>
                      <w:iCs/>
                      <w:sz w:val="28"/>
                      <w:szCs w:val="28"/>
                      <w:lang w:val="fr-FR"/>
                    </w:rPr>
                    <w:lastRenderedPageBreak/>
                    <w:t>(0.5đ)</w:t>
                  </w:r>
                </w:p>
              </w:tc>
              <w:tc>
                <w:tcPr>
                  <w:tcW w:w="2495" w:type="dxa"/>
                  <w:tcBorders>
                    <w:top w:val="single" w:sz="4" w:space="0" w:color="auto"/>
                    <w:left w:val="single" w:sz="4" w:space="0" w:color="auto"/>
                    <w:bottom w:val="single" w:sz="4" w:space="0" w:color="auto"/>
                    <w:right w:val="single" w:sz="4" w:space="0" w:color="auto"/>
                  </w:tcBorders>
                </w:tcPr>
                <w:p w:rsidR="00B847B8" w:rsidRPr="00C74387" w:rsidRDefault="00B847B8" w:rsidP="00C74387">
                  <w:pPr>
                    <w:jc w:val="both"/>
                    <w:rPr>
                      <w:iCs/>
                      <w:sz w:val="28"/>
                      <w:szCs w:val="28"/>
                    </w:rPr>
                  </w:pPr>
                  <w:r w:rsidRPr="00C74387">
                    <w:rPr>
                      <w:sz w:val="28"/>
                      <w:szCs w:val="28"/>
                    </w:rPr>
                    <w:lastRenderedPageBreak/>
                    <w:t>Khởi nghĩa vũ trang</w:t>
                  </w:r>
                </w:p>
              </w:tc>
              <w:tc>
                <w:tcPr>
                  <w:tcW w:w="2497" w:type="dxa"/>
                  <w:tcBorders>
                    <w:top w:val="single" w:sz="4" w:space="0" w:color="auto"/>
                    <w:left w:val="single" w:sz="4" w:space="0" w:color="auto"/>
                    <w:bottom w:val="single" w:sz="4" w:space="0" w:color="auto"/>
                    <w:right w:val="single" w:sz="4" w:space="0" w:color="auto"/>
                  </w:tcBorders>
                </w:tcPr>
                <w:p w:rsidR="00B847B8" w:rsidRPr="00C74387" w:rsidRDefault="00B847B8" w:rsidP="00C74387">
                  <w:pPr>
                    <w:jc w:val="both"/>
                    <w:rPr>
                      <w:iCs/>
                      <w:sz w:val="28"/>
                      <w:szCs w:val="28"/>
                    </w:rPr>
                  </w:pPr>
                  <w:r w:rsidRPr="00C74387">
                    <w:rPr>
                      <w:sz w:val="28"/>
                      <w:szCs w:val="28"/>
                    </w:rPr>
                    <w:t>Khởi nghĩa vũ trang</w:t>
                  </w:r>
                </w:p>
              </w:tc>
            </w:tr>
          </w:tbl>
          <w:p w:rsidR="00B847B8" w:rsidRPr="00C74387" w:rsidRDefault="00B847B8" w:rsidP="00C74387">
            <w:pPr>
              <w:jc w:val="both"/>
              <w:rPr>
                <w:iCs/>
                <w:sz w:val="28"/>
                <w:szCs w:val="28"/>
              </w:rPr>
            </w:pPr>
          </w:p>
        </w:tc>
        <w:tc>
          <w:tcPr>
            <w:tcW w:w="876" w:type="dxa"/>
          </w:tcPr>
          <w:p w:rsidR="00B847B8" w:rsidRPr="00C74387" w:rsidRDefault="00B847B8" w:rsidP="00AA59B2">
            <w:pPr>
              <w:rPr>
                <w:iCs/>
                <w:sz w:val="28"/>
                <w:szCs w:val="28"/>
              </w:rPr>
            </w:pPr>
            <w:r w:rsidRPr="00C74387">
              <w:rPr>
                <w:iCs/>
                <w:sz w:val="28"/>
                <w:szCs w:val="28"/>
              </w:rPr>
              <w:lastRenderedPageBreak/>
              <w:t>4</w:t>
            </w:r>
            <w:r w:rsidRPr="00C74387">
              <w:rPr>
                <w:b/>
                <w:iCs/>
                <w:sz w:val="28"/>
                <w:szCs w:val="28"/>
              </w:rPr>
              <w:t>.0đ</w:t>
            </w:r>
          </w:p>
        </w:tc>
      </w:tr>
      <w:tr w:rsidR="00B847B8" w:rsidRPr="007231E3" w:rsidTr="00C7438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525" w:type="dxa"/>
        </w:trPr>
        <w:tc>
          <w:tcPr>
            <w:tcW w:w="985" w:type="dxa"/>
          </w:tcPr>
          <w:p w:rsidR="00B847B8" w:rsidRPr="00C74387" w:rsidRDefault="00B847B8" w:rsidP="00AA59B2">
            <w:pPr>
              <w:rPr>
                <w:b/>
                <w:iCs/>
                <w:sz w:val="28"/>
                <w:szCs w:val="28"/>
              </w:rPr>
            </w:pPr>
            <w:r w:rsidRPr="00C74387">
              <w:rPr>
                <w:b/>
                <w:iCs/>
                <w:sz w:val="28"/>
                <w:szCs w:val="28"/>
              </w:rPr>
              <w:t>Câu 6</w:t>
            </w:r>
          </w:p>
          <w:p w:rsidR="00B847B8" w:rsidRPr="00C74387" w:rsidRDefault="00B847B8" w:rsidP="00AA59B2">
            <w:pPr>
              <w:rPr>
                <w:iCs/>
                <w:sz w:val="28"/>
                <w:szCs w:val="28"/>
              </w:rPr>
            </w:pPr>
            <w:r w:rsidRPr="00C74387">
              <w:rPr>
                <w:b/>
                <w:iCs/>
                <w:sz w:val="28"/>
                <w:szCs w:val="28"/>
              </w:rPr>
              <w:t>(2đ)</w:t>
            </w:r>
          </w:p>
        </w:tc>
        <w:tc>
          <w:tcPr>
            <w:tcW w:w="7712" w:type="dxa"/>
            <w:gridSpan w:val="2"/>
          </w:tcPr>
          <w:p w:rsidR="00B847B8" w:rsidRPr="00C74387" w:rsidRDefault="00B847B8" w:rsidP="00C74387">
            <w:pPr>
              <w:jc w:val="both"/>
              <w:rPr>
                <w:sz w:val="28"/>
                <w:szCs w:val="28"/>
              </w:rPr>
            </w:pPr>
            <w:r w:rsidRPr="00C74387">
              <w:rPr>
                <w:b/>
                <w:sz w:val="28"/>
                <w:szCs w:val="28"/>
              </w:rPr>
              <w:t>Trình bày sự thành lập Đảng bộ Đảng Cộng sản Thanh Hóa. Sự kiện này có ý nghĩa như thế nào tới sự phát triển của cách mạng tỉnh nhà</w:t>
            </w:r>
            <w:r w:rsidRPr="00C74387">
              <w:rPr>
                <w:sz w:val="28"/>
                <w:szCs w:val="28"/>
              </w:rPr>
              <w:t>?</w:t>
            </w:r>
          </w:p>
        </w:tc>
        <w:tc>
          <w:tcPr>
            <w:tcW w:w="876" w:type="dxa"/>
          </w:tcPr>
          <w:p w:rsidR="00B847B8" w:rsidRPr="00C74387" w:rsidRDefault="00B847B8" w:rsidP="00AA59B2">
            <w:pPr>
              <w:rPr>
                <w:b/>
                <w:iCs/>
                <w:sz w:val="28"/>
                <w:szCs w:val="28"/>
              </w:rPr>
            </w:pPr>
            <w:r w:rsidRPr="00C74387">
              <w:rPr>
                <w:b/>
                <w:iCs/>
                <w:sz w:val="28"/>
                <w:szCs w:val="28"/>
              </w:rPr>
              <w:t>2.0</w:t>
            </w:r>
          </w:p>
        </w:tc>
      </w:tr>
      <w:tr w:rsidR="00B847B8" w:rsidRPr="007231E3" w:rsidTr="00C7438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525" w:type="dxa"/>
        </w:trPr>
        <w:tc>
          <w:tcPr>
            <w:tcW w:w="985" w:type="dxa"/>
          </w:tcPr>
          <w:p w:rsidR="00B847B8" w:rsidRPr="00C74387" w:rsidRDefault="00B847B8" w:rsidP="00AA59B2">
            <w:pPr>
              <w:rPr>
                <w:iCs/>
                <w:sz w:val="28"/>
                <w:szCs w:val="28"/>
              </w:rPr>
            </w:pPr>
          </w:p>
        </w:tc>
        <w:tc>
          <w:tcPr>
            <w:tcW w:w="7712" w:type="dxa"/>
            <w:gridSpan w:val="2"/>
          </w:tcPr>
          <w:p w:rsidR="00B847B8" w:rsidRPr="00C74387" w:rsidRDefault="00B847B8" w:rsidP="00C74387">
            <w:pPr>
              <w:jc w:val="both"/>
              <w:rPr>
                <w:b/>
                <w:sz w:val="28"/>
                <w:szCs w:val="28"/>
              </w:rPr>
            </w:pPr>
            <w:r w:rsidRPr="00C74387">
              <w:rPr>
                <w:b/>
                <w:sz w:val="28"/>
                <w:szCs w:val="28"/>
              </w:rPr>
              <w:t>Sự thành lập Đảng bộ Đảng Cộng sản Thanh Hóa</w:t>
            </w:r>
          </w:p>
          <w:p w:rsidR="00B847B8" w:rsidRPr="00C74387" w:rsidRDefault="00B847B8" w:rsidP="00C74387">
            <w:pPr>
              <w:jc w:val="both"/>
              <w:rPr>
                <w:sz w:val="28"/>
                <w:szCs w:val="28"/>
              </w:rPr>
            </w:pPr>
            <w:r w:rsidRPr="00C74387">
              <w:rPr>
                <w:b/>
                <w:sz w:val="28"/>
                <w:szCs w:val="28"/>
              </w:rPr>
              <w:t xml:space="preserve">+ </w:t>
            </w:r>
            <w:r w:rsidRPr="00C74387">
              <w:rPr>
                <w:sz w:val="28"/>
                <w:szCs w:val="28"/>
              </w:rPr>
              <w:t>Tháng 2 năm 1930 Đảng Cộng sản Việt Nam ra đời. Sau khi Đảng ra đời, Xứ ủy Bắc kỳ rất quan tâm đến việc thành lập tổ chức Cộng sản ở Thanh Hóa. Được sự chỉ đạo của Xứ ủy, đồng chí Nguyễn Doãn Chấp đã về Thanh Hóa để xúc tiến việc thành lập các Chi bộ Cộng sản.</w:t>
            </w:r>
          </w:p>
          <w:p w:rsidR="00B847B8" w:rsidRPr="00C74387" w:rsidRDefault="00B847B8" w:rsidP="00C74387">
            <w:pPr>
              <w:jc w:val="both"/>
              <w:rPr>
                <w:sz w:val="28"/>
                <w:szCs w:val="28"/>
              </w:rPr>
            </w:pPr>
            <w:r w:rsidRPr="00C74387">
              <w:rPr>
                <w:rFonts w:ascii=".VnTime" w:hAnsi=".VnTime"/>
                <w:sz w:val="28"/>
                <w:szCs w:val="28"/>
              </w:rPr>
              <w:t xml:space="preserve">+ </w:t>
            </w:r>
            <w:r w:rsidRPr="00C74387">
              <w:rPr>
                <w:sz w:val="28"/>
                <w:szCs w:val="28"/>
              </w:rPr>
              <w:t xml:space="preserve">Ngày 25/6/1930, chi bộ cộng sản đầu tiên  được thành lập tại nhà đồng chí Lê Kiều Oanh tại thôn Hàm Hạ, xã Đông Tiến, Huyện Đông Sơn. </w:t>
            </w:r>
          </w:p>
          <w:p w:rsidR="00B847B8" w:rsidRPr="00C74387" w:rsidRDefault="00B847B8" w:rsidP="00C74387">
            <w:pPr>
              <w:jc w:val="both"/>
              <w:rPr>
                <w:sz w:val="28"/>
                <w:szCs w:val="28"/>
              </w:rPr>
            </w:pPr>
            <w:r w:rsidRPr="00C74387">
              <w:rPr>
                <w:sz w:val="28"/>
                <w:szCs w:val="28"/>
              </w:rPr>
              <w:t>+ Đầu tháng 7 năm 1930 Chi bộ Cộng sản thứ 2 ra đời ở Phúc Lộc (nay là xã Thiệu Tiến, Thiệu Hóa). Giữa tháng 7 năm 1930 Chi bộ Cộng sản thứ 3 ra đời ở Yên Trường (Thọ Lập, Thọ Xuân</w:t>
            </w:r>
          </w:p>
          <w:p w:rsidR="00B847B8" w:rsidRPr="00C74387" w:rsidRDefault="00B847B8" w:rsidP="00C74387">
            <w:pPr>
              <w:jc w:val="both"/>
              <w:rPr>
                <w:sz w:val="28"/>
                <w:szCs w:val="28"/>
              </w:rPr>
            </w:pPr>
            <w:r w:rsidRPr="00C74387">
              <w:rPr>
                <w:sz w:val="28"/>
                <w:szCs w:val="28"/>
              </w:rPr>
              <w:t xml:space="preserve">+ Ngày 29 tháng 07 năm 1930, Hội nghị thành lập Đảng bộ Đảng Cộng sản tỉnh Thanh Hóa được tổ chức tại nhà đồng chí Lê Văn Sĩ (Yên Trường, Thọ Xuân), đánh dấu Đảng bộ Thanh Hóa chính thức thành lập.  </w:t>
            </w:r>
          </w:p>
          <w:p w:rsidR="00B847B8" w:rsidRPr="00C74387" w:rsidRDefault="00B847B8" w:rsidP="00C74387">
            <w:pPr>
              <w:jc w:val="both"/>
              <w:rPr>
                <w:sz w:val="28"/>
                <w:szCs w:val="28"/>
              </w:rPr>
            </w:pPr>
            <w:r w:rsidRPr="00C74387">
              <w:rPr>
                <w:b/>
                <w:sz w:val="28"/>
                <w:szCs w:val="28"/>
              </w:rPr>
              <w:t xml:space="preserve">- Ý nghĩa </w:t>
            </w:r>
          </w:p>
          <w:p w:rsidR="00B847B8" w:rsidRPr="00C74387" w:rsidRDefault="00B847B8" w:rsidP="00C74387">
            <w:pPr>
              <w:jc w:val="both"/>
              <w:rPr>
                <w:sz w:val="28"/>
                <w:szCs w:val="28"/>
              </w:rPr>
            </w:pPr>
            <w:r w:rsidRPr="00C74387">
              <w:rPr>
                <w:sz w:val="28"/>
                <w:szCs w:val="28"/>
              </w:rPr>
              <w:t>+ Chứng tỏ sự trưởng thành về ý thức chính trị của quần chúng công – nông. Từ đây trở đi, nhân dân Thanh Hóa đã có một tổ chức chân chính trực tiếp lãnh đạo, mở ra thời kì phát triển mạnh mẽ của phong trào cách mạng trong tỉnh.</w:t>
            </w:r>
          </w:p>
          <w:p w:rsidR="00B847B8" w:rsidRPr="00C74387" w:rsidRDefault="00B847B8" w:rsidP="00C74387">
            <w:pPr>
              <w:jc w:val="both"/>
              <w:rPr>
                <w:sz w:val="28"/>
                <w:szCs w:val="28"/>
              </w:rPr>
            </w:pPr>
            <w:r w:rsidRPr="00C74387">
              <w:rPr>
                <w:sz w:val="28"/>
                <w:szCs w:val="28"/>
              </w:rPr>
              <w:t>+ Đảng bộ Thanh Hóa ra đời còn đánh dấu một bước ngoặt quan trọng trong sự phát triển của cách mạng tỉnh nhà.</w:t>
            </w:r>
          </w:p>
        </w:tc>
        <w:tc>
          <w:tcPr>
            <w:tcW w:w="876" w:type="dxa"/>
          </w:tcPr>
          <w:p w:rsidR="00B847B8" w:rsidRPr="00C74387" w:rsidRDefault="00B847B8" w:rsidP="00AA59B2">
            <w:pPr>
              <w:rPr>
                <w:b/>
                <w:i/>
                <w:iCs/>
                <w:sz w:val="28"/>
                <w:szCs w:val="28"/>
              </w:rPr>
            </w:pPr>
            <w:r w:rsidRPr="00C74387">
              <w:rPr>
                <w:b/>
                <w:i/>
                <w:iCs/>
                <w:sz w:val="28"/>
                <w:szCs w:val="28"/>
              </w:rPr>
              <w:t>1.0</w:t>
            </w:r>
          </w:p>
          <w:p w:rsidR="00B847B8" w:rsidRPr="00C74387" w:rsidRDefault="00B847B8" w:rsidP="00AA59B2">
            <w:pPr>
              <w:rPr>
                <w:iCs/>
                <w:sz w:val="28"/>
                <w:szCs w:val="28"/>
              </w:rPr>
            </w:pPr>
          </w:p>
          <w:p w:rsidR="00B847B8" w:rsidRPr="00C74387" w:rsidRDefault="00B847B8" w:rsidP="00AA59B2">
            <w:pPr>
              <w:rPr>
                <w:iCs/>
                <w:sz w:val="28"/>
                <w:szCs w:val="28"/>
              </w:rPr>
            </w:pPr>
            <w:r w:rsidRPr="00C74387">
              <w:rPr>
                <w:iCs/>
                <w:sz w:val="28"/>
                <w:szCs w:val="28"/>
              </w:rPr>
              <w:t>0.25</w:t>
            </w:r>
          </w:p>
          <w:p w:rsidR="00B847B8" w:rsidRPr="00C74387" w:rsidRDefault="00B847B8" w:rsidP="00AA59B2">
            <w:pPr>
              <w:rPr>
                <w:iCs/>
                <w:sz w:val="28"/>
                <w:szCs w:val="28"/>
              </w:rPr>
            </w:pPr>
          </w:p>
          <w:p w:rsidR="00B847B8" w:rsidRPr="00C74387" w:rsidRDefault="00B847B8" w:rsidP="00AA59B2">
            <w:pPr>
              <w:rPr>
                <w:iCs/>
                <w:sz w:val="28"/>
                <w:szCs w:val="28"/>
              </w:rPr>
            </w:pPr>
          </w:p>
          <w:p w:rsidR="00B847B8" w:rsidRPr="00C74387" w:rsidRDefault="00B847B8" w:rsidP="00AA59B2">
            <w:pPr>
              <w:rPr>
                <w:iCs/>
                <w:sz w:val="28"/>
                <w:szCs w:val="28"/>
              </w:rPr>
            </w:pPr>
          </w:p>
          <w:p w:rsidR="00B847B8" w:rsidRPr="00C74387" w:rsidRDefault="00B847B8" w:rsidP="00AA59B2">
            <w:pPr>
              <w:rPr>
                <w:iCs/>
                <w:sz w:val="28"/>
                <w:szCs w:val="28"/>
              </w:rPr>
            </w:pPr>
            <w:r w:rsidRPr="00C74387">
              <w:rPr>
                <w:iCs/>
                <w:sz w:val="28"/>
                <w:szCs w:val="28"/>
              </w:rPr>
              <w:t>0.25</w:t>
            </w:r>
          </w:p>
          <w:p w:rsidR="00B847B8" w:rsidRPr="00C74387" w:rsidRDefault="00B847B8" w:rsidP="00AA59B2">
            <w:pPr>
              <w:rPr>
                <w:iCs/>
                <w:sz w:val="28"/>
                <w:szCs w:val="28"/>
              </w:rPr>
            </w:pPr>
          </w:p>
          <w:p w:rsidR="00B847B8" w:rsidRPr="00C74387" w:rsidRDefault="00B847B8" w:rsidP="00AA59B2">
            <w:pPr>
              <w:rPr>
                <w:iCs/>
                <w:sz w:val="28"/>
                <w:szCs w:val="28"/>
              </w:rPr>
            </w:pPr>
          </w:p>
          <w:p w:rsidR="00B847B8" w:rsidRPr="00C74387" w:rsidRDefault="00B847B8" w:rsidP="00AA59B2">
            <w:pPr>
              <w:rPr>
                <w:iCs/>
                <w:sz w:val="28"/>
                <w:szCs w:val="28"/>
              </w:rPr>
            </w:pPr>
            <w:r w:rsidRPr="00C74387">
              <w:rPr>
                <w:iCs/>
                <w:sz w:val="28"/>
                <w:szCs w:val="28"/>
              </w:rPr>
              <w:t>0.25</w:t>
            </w:r>
          </w:p>
          <w:p w:rsidR="00B847B8" w:rsidRPr="00C74387" w:rsidRDefault="00B847B8" w:rsidP="00AA59B2">
            <w:pPr>
              <w:rPr>
                <w:iCs/>
                <w:sz w:val="28"/>
                <w:szCs w:val="28"/>
              </w:rPr>
            </w:pPr>
          </w:p>
          <w:p w:rsidR="00B847B8" w:rsidRPr="00C74387" w:rsidRDefault="00B847B8" w:rsidP="00AA59B2">
            <w:pPr>
              <w:rPr>
                <w:iCs/>
                <w:sz w:val="28"/>
                <w:szCs w:val="28"/>
              </w:rPr>
            </w:pPr>
          </w:p>
          <w:p w:rsidR="00B847B8" w:rsidRPr="00C74387" w:rsidRDefault="00B847B8" w:rsidP="00AA59B2">
            <w:pPr>
              <w:rPr>
                <w:iCs/>
                <w:sz w:val="28"/>
                <w:szCs w:val="28"/>
              </w:rPr>
            </w:pPr>
            <w:r w:rsidRPr="00C74387">
              <w:rPr>
                <w:iCs/>
                <w:sz w:val="28"/>
                <w:szCs w:val="28"/>
              </w:rPr>
              <w:t>0.25</w:t>
            </w:r>
          </w:p>
          <w:p w:rsidR="00B847B8" w:rsidRPr="00C74387" w:rsidRDefault="00B847B8" w:rsidP="00AA59B2">
            <w:pPr>
              <w:rPr>
                <w:iCs/>
                <w:sz w:val="28"/>
                <w:szCs w:val="28"/>
              </w:rPr>
            </w:pPr>
          </w:p>
          <w:p w:rsidR="00B847B8" w:rsidRPr="00C74387" w:rsidRDefault="00B847B8" w:rsidP="00AA59B2">
            <w:pPr>
              <w:rPr>
                <w:iCs/>
                <w:sz w:val="28"/>
                <w:szCs w:val="28"/>
              </w:rPr>
            </w:pPr>
          </w:p>
          <w:p w:rsidR="00B847B8" w:rsidRPr="00C74387" w:rsidRDefault="00B847B8" w:rsidP="00AA59B2">
            <w:pPr>
              <w:rPr>
                <w:b/>
                <w:i/>
                <w:iCs/>
                <w:sz w:val="28"/>
                <w:szCs w:val="28"/>
              </w:rPr>
            </w:pPr>
          </w:p>
          <w:p w:rsidR="00B847B8" w:rsidRPr="00C74387" w:rsidRDefault="00B847B8" w:rsidP="00AA59B2">
            <w:pPr>
              <w:rPr>
                <w:b/>
                <w:i/>
                <w:iCs/>
                <w:sz w:val="28"/>
                <w:szCs w:val="28"/>
              </w:rPr>
            </w:pPr>
            <w:r w:rsidRPr="00C74387">
              <w:rPr>
                <w:b/>
                <w:i/>
                <w:iCs/>
                <w:sz w:val="28"/>
                <w:szCs w:val="28"/>
              </w:rPr>
              <w:t>1.0</w:t>
            </w:r>
          </w:p>
          <w:p w:rsidR="00B847B8" w:rsidRPr="00C74387" w:rsidRDefault="00B847B8" w:rsidP="00AA59B2">
            <w:pPr>
              <w:rPr>
                <w:iCs/>
                <w:sz w:val="28"/>
                <w:szCs w:val="28"/>
              </w:rPr>
            </w:pPr>
          </w:p>
          <w:p w:rsidR="00B847B8" w:rsidRPr="00C74387" w:rsidRDefault="00B847B8" w:rsidP="00AA59B2">
            <w:pPr>
              <w:rPr>
                <w:iCs/>
                <w:sz w:val="28"/>
                <w:szCs w:val="28"/>
              </w:rPr>
            </w:pPr>
            <w:r w:rsidRPr="00C74387">
              <w:rPr>
                <w:iCs/>
                <w:sz w:val="28"/>
                <w:szCs w:val="28"/>
              </w:rPr>
              <w:t>0.5</w:t>
            </w:r>
          </w:p>
          <w:p w:rsidR="00B847B8" w:rsidRPr="00C74387" w:rsidRDefault="00B847B8" w:rsidP="00AA59B2">
            <w:pPr>
              <w:rPr>
                <w:iCs/>
                <w:sz w:val="28"/>
                <w:szCs w:val="28"/>
              </w:rPr>
            </w:pPr>
          </w:p>
          <w:p w:rsidR="00B847B8" w:rsidRPr="00C74387" w:rsidRDefault="00B847B8" w:rsidP="00AA59B2">
            <w:pPr>
              <w:rPr>
                <w:iCs/>
                <w:sz w:val="28"/>
                <w:szCs w:val="28"/>
              </w:rPr>
            </w:pPr>
          </w:p>
          <w:p w:rsidR="00B847B8" w:rsidRPr="00C74387" w:rsidRDefault="00B847B8" w:rsidP="00AA59B2">
            <w:pPr>
              <w:rPr>
                <w:iCs/>
                <w:sz w:val="28"/>
                <w:szCs w:val="28"/>
              </w:rPr>
            </w:pPr>
            <w:r w:rsidRPr="00C74387">
              <w:rPr>
                <w:iCs/>
                <w:sz w:val="28"/>
                <w:szCs w:val="28"/>
              </w:rPr>
              <w:t>0.5</w:t>
            </w:r>
          </w:p>
          <w:p w:rsidR="00B847B8" w:rsidRPr="00C74387" w:rsidRDefault="00B847B8" w:rsidP="00AA59B2">
            <w:pPr>
              <w:rPr>
                <w:iCs/>
                <w:sz w:val="28"/>
                <w:szCs w:val="28"/>
              </w:rPr>
            </w:pPr>
          </w:p>
        </w:tc>
      </w:tr>
    </w:tbl>
    <w:p w:rsidR="00B847B8" w:rsidRPr="007231E3" w:rsidRDefault="00B847B8" w:rsidP="00AA59B2">
      <w:pPr>
        <w:jc w:val="center"/>
        <w:rPr>
          <w:iCs/>
          <w:sz w:val="28"/>
          <w:szCs w:val="28"/>
        </w:rPr>
      </w:pPr>
    </w:p>
    <w:p w:rsidR="00B847B8" w:rsidRPr="007B12C2" w:rsidRDefault="00B847B8" w:rsidP="00AA59B2">
      <w:pPr>
        <w:jc w:val="center"/>
        <w:rPr>
          <w:iCs/>
          <w:sz w:val="28"/>
          <w:szCs w:val="28"/>
        </w:rPr>
      </w:pPr>
      <w:r w:rsidRPr="007B12C2">
        <w:rPr>
          <w:iCs/>
          <w:sz w:val="28"/>
          <w:szCs w:val="28"/>
        </w:rPr>
        <w:t>..........Hết..........</w:t>
      </w:r>
    </w:p>
    <w:p w:rsidR="00B847B8" w:rsidRPr="007231E3" w:rsidRDefault="00B847B8" w:rsidP="00AA59B2">
      <w:pPr>
        <w:jc w:val="center"/>
        <w:rPr>
          <w:b/>
          <w:iCs/>
          <w:sz w:val="28"/>
          <w:szCs w:val="28"/>
        </w:rPr>
      </w:pPr>
    </w:p>
    <w:p w:rsidR="00B847B8" w:rsidRPr="007231E3" w:rsidRDefault="00B847B8" w:rsidP="00AA59B2">
      <w:pPr>
        <w:rPr>
          <w:sz w:val="28"/>
          <w:szCs w:val="28"/>
        </w:rPr>
      </w:pPr>
    </w:p>
    <w:sectPr w:rsidR="00B847B8" w:rsidRPr="007231E3" w:rsidSect="00E64680">
      <w:headerReference w:type="even" r:id="rId7"/>
      <w:headerReference w:type="default" r:id="rId8"/>
      <w:footerReference w:type="even" r:id="rId9"/>
      <w:footerReference w:type="default" r:id="rId10"/>
      <w:headerReference w:type="first" r:id="rId11"/>
      <w:footerReference w:type="first" r:id="rId12"/>
      <w:pgSz w:w="11909" w:h="16834" w:code="9"/>
      <w:pgMar w:top="814" w:right="1134" w:bottom="1134" w:left="1418" w:header="54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992" w:rsidRDefault="00A92992" w:rsidP="007F3C3A">
      <w:r>
        <w:separator/>
      </w:r>
    </w:p>
  </w:endnote>
  <w:endnote w:type="continuationSeparator" w:id="0">
    <w:p w:rsidR="00A92992" w:rsidRDefault="00A92992" w:rsidP="007F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F69" w:rsidRDefault="00515F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680" w:rsidRPr="00E64680" w:rsidRDefault="00E64680" w:rsidP="00E64680">
    <w:pPr>
      <w:tabs>
        <w:tab w:val="center" w:pos="4680"/>
        <w:tab w:val="right" w:pos="9360"/>
        <w:tab w:val="right" w:pos="10348"/>
      </w:tabs>
      <w:rPr>
        <w:rFonts w:eastAsia="Calibr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F69" w:rsidRDefault="00515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992" w:rsidRDefault="00A92992" w:rsidP="007F3C3A">
      <w:r>
        <w:separator/>
      </w:r>
    </w:p>
  </w:footnote>
  <w:footnote w:type="continuationSeparator" w:id="0">
    <w:p w:rsidR="00A92992" w:rsidRDefault="00A92992" w:rsidP="007F3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F69" w:rsidRDefault="00515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C3A" w:rsidRDefault="00B075FA" w:rsidP="00E64680">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GoBack" w:displacedByCustomXml="next"/>
                        <w:sdt>
                          <w:sdtPr>
                            <w:rPr>
                              <w:rFonts w:eastAsiaTheme="minorHAnsi"/>
                              <w:lang w:val="fr-FR"/>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B075FA" w:rsidRDefault="00B075FA">
                              <w:r w:rsidRPr="00B075FA">
                                <w:rPr>
                                  <w:rFonts w:eastAsiaTheme="minorHAnsi"/>
                                  <w:lang w:val="fr-FR"/>
                                </w:rPr>
                                <w:t>Trangtailieu.com – Thư viện online dành cho mọi lứa tuổi</w:t>
                              </w:r>
                            </w:p>
                          </w:sdtContent>
                        </w:sdt>
                        <w:bookmarkEnd w:id="0" w:displacedByCustomXml="prev"/>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bookmarkStart w:id="1" w:name="_GoBack" w:displacedByCustomXml="next"/>
                  <w:sdt>
                    <w:sdtPr>
                      <w:rPr>
                        <w:rFonts w:eastAsiaTheme="minorHAnsi"/>
                        <w:lang w:val="fr-FR"/>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B075FA" w:rsidRDefault="00B075FA">
                        <w:r w:rsidRPr="00B075FA">
                          <w:rPr>
                            <w:rFonts w:eastAsiaTheme="minorHAnsi"/>
                            <w:lang w:val="fr-FR"/>
                          </w:rPr>
                          <w:t>Trangtailieu.com – Thư viện online dành cho mọi lứa tuổi</w:t>
                        </w:r>
                      </w:p>
                    </w:sdtContent>
                  </w:sdt>
                  <w:bookmarkEnd w:id="1" w:displacedByCustomXml="prev"/>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B075FA" w:rsidRDefault="00B075FA">
                          <w:pPr>
                            <w:jc w:val="right"/>
                            <w:rPr>
                              <w:color w:val="FFFFFF" w:themeColor="background1"/>
                            </w:rPr>
                          </w:pPr>
                          <w:r>
                            <w:fldChar w:fldCharType="begin"/>
                          </w:r>
                          <w:r>
                            <w:instrText xml:space="preserve"> PAGE   \* MERGEFORMAT </w:instrText>
                          </w:r>
                          <w:r>
                            <w:fldChar w:fldCharType="separate"/>
                          </w:r>
                          <w:r w:rsidR="00515F69" w:rsidRPr="00515F69">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B075FA" w:rsidRDefault="00B075FA">
                    <w:pPr>
                      <w:jc w:val="right"/>
                      <w:rPr>
                        <w:color w:val="FFFFFF" w:themeColor="background1"/>
                      </w:rPr>
                    </w:pPr>
                    <w:r>
                      <w:fldChar w:fldCharType="begin"/>
                    </w:r>
                    <w:r>
                      <w:instrText xml:space="preserve"> PAGE   \* MERGEFORMAT </w:instrText>
                    </w:r>
                    <w:r>
                      <w:fldChar w:fldCharType="separate"/>
                    </w:r>
                    <w:r w:rsidR="00515F69" w:rsidRPr="00515F69">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F69" w:rsidRDefault="00515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A2D49"/>
    <w:multiLevelType w:val="hybridMultilevel"/>
    <w:tmpl w:val="6B0E698C"/>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BDF"/>
    <w:rsid w:val="000019CB"/>
    <w:rsid w:val="00023CF6"/>
    <w:rsid w:val="00025672"/>
    <w:rsid w:val="00063982"/>
    <w:rsid w:val="00072F70"/>
    <w:rsid w:val="00094173"/>
    <w:rsid w:val="000D74F0"/>
    <w:rsid w:val="0010281C"/>
    <w:rsid w:val="00125765"/>
    <w:rsid w:val="00163E29"/>
    <w:rsid w:val="001A7E1C"/>
    <w:rsid w:val="00213263"/>
    <w:rsid w:val="002B076D"/>
    <w:rsid w:val="002B5B8A"/>
    <w:rsid w:val="002C7254"/>
    <w:rsid w:val="002C796B"/>
    <w:rsid w:val="002E3912"/>
    <w:rsid w:val="00311660"/>
    <w:rsid w:val="00323041"/>
    <w:rsid w:val="0036279A"/>
    <w:rsid w:val="003F40C5"/>
    <w:rsid w:val="0042537C"/>
    <w:rsid w:val="00463D09"/>
    <w:rsid w:val="004A4087"/>
    <w:rsid w:val="004D3513"/>
    <w:rsid w:val="004F5EC6"/>
    <w:rsid w:val="00515F69"/>
    <w:rsid w:val="00533AB1"/>
    <w:rsid w:val="00582612"/>
    <w:rsid w:val="00627041"/>
    <w:rsid w:val="00631207"/>
    <w:rsid w:val="00645247"/>
    <w:rsid w:val="006518F8"/>
    <w:rsid w:val="00651AB9"/>
    <w:rsid w:val="006A3E0F"/>
    <w:rsid w:val="007231E3"/>
    <w:rsid w:val="007B12C2"/>
    <w:rsid w:val="007F008A"/>
    <w:rsid w:val="007F3C3A"/>
    <w:rsid w:val="00801F76"/>
    <w:rsid w:val="00803BDF"/>
    <w:rsid w:val="00830364"/>
    <w:rsid w:val="008322C8"/>
    <w:rsid w:val="008336E3"/>
    <w:rsid w:val="00834DCB"/>
    <w:rsid w:val="00835AA1"/>
    <w:rsid w:val="00876CB9"/>
    <w:rsid w:val="00884B01"/>
    <w:rsid w:val="008B60F7"/>
    <w:rsid w:val="008C6FA5"/>
    <w:rsid w:val="008F4CF8"/>
    <w:rsid w:val="00992A8F"/>
    <w:rsid w:val="009B0DEF"/>
    <w:rsid w:val="009B6BEF"/>
    <w:rsid w:val="009F512A"/>
    <w:rsid w:val="009F639B"/>
    <w:rsid w:val="00A14273"/>
    <w:rsid w:val="00A24C1D"/>
    <w:rsid w:val="00A714B1"/>
    <w:rsid w:val="00A77750"/>
    <w:rsid w:val="00A8145F"/>
    <w:rsid w:val="00A92992"/>
    <w:rsid w:val="00AA59B2"/>
    <w:rsid w:val="00AD1A30"/>
    <w:rsid w:val="00AE4A6E"/>
    <w:rsid w:val="00B075FA"/>
    <w:rsid w:val="00B13D0D"/>
    <w:rsid w:val="00B22D8B"/>
    <w:rsid w:val="00B847B8"/>
    <w:rsid w:val="00BD1529"/>
    <w:rsid w:val="00C72E1C"/>
    <w:rsid w:val="00C74387"/>
    <w:rsid w:val="00C9558F"/>
    <w:rsid w:val="00D10F87"/>
    <w:rsid w:val="00D20C4B"/>
    <w:rsid w:val="00D2624E"/>
    <w:rsid w:val="00D46DC9"/>
    <w:rsid w:val="00D532CE"/>
    <w:rsid w:val="00D5692E"/>
    <w:rsid w:val="00D669E8"/>
    <w:rsid w:val="00D92B83"/>
    <w:rsid w:val="00DC2099"/>
    <w:rsid w:val="00E64680"/>
    <w:rsid w:val="00E946F5"/>
    <w:rsid w:val="00EE3577"/>
    <w:rsid w:val="00EE523E"/>
    <w:rsid w:val="00EE6D98"/>
    <w:rsid w:val="00F1589B"/>
    <w:rsid w:val="00F26BDC"/>
    <w:rsid w:val="00F643F1"/>
    <w:rsid w:val="00FD23EA"/>
    <w:rsid w:val="00FF1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5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B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72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72E1C"/>
    <w:pPr>
      <w:spacing w:before="100" w:beforeAutospacing="1" w:after="100" w:afterAutospacing="1"/>
    </w:pPr>
  </w:style>
  <w:style w:type="paragraph" w:styleId="ListParagraph">
    <w:name w:val="List Paragraph"/>
    <w:basedOn w:val="Normal"/>
    <w:link w:val="ListParagraphChar"/>
    <w:uiPriority w:val="99"/>
    <w:qFormat/>
    <w:rsid w:val="004D3513"/>
    <w:pPr>
      <w:ind w:left="720"/>
      <w:contextualSpacing/>
    </w:pPr>
    <w:rPr>
      <w:szCs w:val="20"/>
      <w:lang w:val="x-none" w:eastAsia="x-none"/>
    </w:rPr>
  </w:style>
  <w:style w:type="character" w:customStyle="1" w:styleId="ListParagraphChar">
    <w:name w:val="List Paragraph Char"/>
    <w:link w:val="ListParagraph"/>
    <w:uiPriority w:val="99"/>
    <w:locked/>
    <w:rsid w:val="00992A8F"/>
    <w:rPr>
      <w:rFonts w:eastAsia="Times New Roman"/>
      <w:sz w:val="24"/>
    </w:rPr>
  </w:style>
  <w:style w:type="paragraph" w:styleId="BalloonText">
    <w:name w:val="Balloon Text"/>
    <w:basedOn w:val="Normal"/>
    <w:link w:val="BalloonTextChar"/>
    <w:uiPriority w:val="99"/>
    <w:semiHidden/>
    <w:rsid w:val="00876CB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6CB9"/>
    <w:rPr>
      <w:rFonts w:ascii="Tahoma" w:hAnsi="Tahoma" w:cs="Tahoma"/>
      <w:sz w:val="16"/>
      <w:szCs w:val="16"/>
    </w:rPr>
  </w:style>
  <w:style w:type="paragraph" w:styleId="Header">
    <w:name w:val="header"/>
    <w:basedOn w:val="Normal"/>
    <w:link w:val="HeaderChar"/>
    <w:uiPriority w:val="99"/>
    <w:unhideWhenUsed/>
    <w:rsid w:val="007F3C3A"/>
    <w:pPr>
      <w:tabs>
        <w:tab w:val="center" w:pos="4680"/>
        <w:tab w:val="right" w:pos="9360"/>
      </w:tabs>
    </w:pPr>
  </w:style>
  <w:style w:type="character" w:customStyle="1" w:styleId="HeaderChar">
    <w:name w:val="Header Char"/>
    <w:basedOn w:val="DefaultParagraphFont"/>
    <w:link w:val="Header"/>
    <w:uiPriority w:val="99"/>
    <w:rsid w:val="007F3C3A"/>
    <w:rPr>
      <w:sz w:val="24"/>
      <w:szCs w:val="24"/>
    </w:rPr>
  </w:style>
  <w:style w:type="paragraph" w:styleId="Footer">
    <w:name w:val="footer"/>
    <w:basedOn w:val="Normal"/>
    <w:link w:val="FooterChar"/>
    <w:uiPriority w:val="99"/>
    <w:unhideWhenUsed/>
    <w:rsid w:val="007F3C3A"/>
    <w:pPr>
      <w:tabs>
        <w:tab w:val="center" w:pos="4680"/>
        <w:tab w:val="right" w:pos="9360"/>
      </w:tabs>
    </w:pPr>
  </w:style>
  <w:style w:type="character" w:customStyle="1" w:styleId="FooterChar">
    <w:name w:val="Footer Char"/>
    <w:basedOn w:val="DefaultParagraphFont"/>
    <w:link w:val="Footer"/>
    <w:uiPriority w:val="99"/>
    <w:rsid w:val="007F3C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594800">
      <w:marLeft w:val="0"/>
      <w:marRight w:val="0"/>
      <w:marTop w:val="0"/>
      <w:marBottom w:val="0"/>
      <w:divBdr>
        <w:top w:val="none" w:sz="0" w:space="0" w:color="auto"/>
        <w:left w:val="none" w:sz="0" w:space="0" w:color="auto"/>
        <w:bottom w:val="none" w:sz="0" w:space="0" w:color="auto"/>
        <w:right w:val="none" w:sz="0" w:space="0" w:color="auto"/>
      </w:divBdr>
    </w:div>
    <w:div w:id="2133594801">
      <w:marLeft w:val="0"/>
      <w:marRight w:val="0"/>
      <w:marTop w:val="0"/>
      <w:marBottom w:val="0"/>
      <w:divBdr>
        <w:top w:val="none" w:sz="0" w:space="0" w:color="auto"/>
        <w:left w:val="none" w:sz="0" w:space="0" w:color="auto"/>
        <w:bottom w:val="none" w:sz="0" w:space="0" w:color="auto"/>
        <w:right w:val="none" w:sz="0" w:space="0" w:color="auto"/>
      </w:divBdr>
    </w:div>
    <w:div w:id="2133594802">
      <w:marLeft w:val="0"/>
      <w:marRight w:val="0"/>
      <w:marTop w:val="0"/>
      <w:marBottom w:val="0"/>
      <w:divBdr>
        <w:top w:val="none" w:sz="0" w:space="0" w:color="auto"/>
        <w:left w:val="none" w:sz="0" w:space="0" w:color="auto"/>
        <w:bottom w:val="none" w:sz="0" w:space="0" w:color="auto"/>
        <w:right w:val="none" w:sz="0" w:space="0" w:color="auto"/>
      </w:divBdr>
    </w:div>
    <w:div w:id="21335948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 – Thư viện online dành cho mọi lứa tuổi</dc:title>
  <dc:creator/>
  <cp:keywords>thuvienhoclieu.com</cp:keywords>
  <dc:description>thuvienhoclieu.com</dc:description>
  <cp:lastModifiedBy/>
  <cp:revision>1</cp:revision>
  <dcterms:created xsi:type="dcterms:W3CDTF">2022-03-05T14:52:00Z</dcterms:created>
  <dcterms:modified xsi:type="dcterms:W3CDTF">2023-07-25T04:19:00Z</dcterms:modified>
</cp:coreProperties>
</file>