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986" w:rsidRPr="00ED216E" w:rsidRDefault="007C1986" w:rsidP="00026397">
      <w:pPr>
        <w:shd w:val="clear" w:color="auto" w:fill="FFFFFF"/>
        <w:spacing w:line="276" w:lineRule="auto"/>
        <w:jc w:val="center"/>
        <w:rPr>
          <w:rFonts w:eastAsia="Times New Roman"/>
          <w:b/>
          <w:color w:val="0000FF"/>
          <w:sz w:val="26"/>
          <w:szCs w:val="26"/>
        </w:rPr>
      </w:pPr>
      <w:bookmarkStart w:id="0" w:name="_GoBack"/>
      <w:bookmarkEnd w:id="0"/>
      <w:r w:rsidRPr="00ED216E">
        <w:rPr>
          <w:rFonts w:eastAsia="Times New Roman"/>
          <w:b/>
          <w:color w:val="0000FF"/>
          <w:sz w:val="26"/>
          <w:szCs w:val="26"/>
        </w:rPr>
        <w:t>ĐỀ CƯƠNG ÔN TẬP KIỂM TRA GIỮA</w:t>
      </w:r>
      <w:r w:rsidR="00060C9E" w:rsidRPr="00ED216E">
        <w:rPr>
          <w:rFonts w:eastAsia="Times New Roman"/>
          <w:b/>
          <w:color w:val="0000FF"/>
          <w:sz w:val="26"/>
          <w:szCs w:val="26"/>
        </w:rPr>
        <w:t xml:space="preserve"> HỌC</w:t>
      </w:r>
      <w:r w:rsidRPr="00ED216E">
        <w:rPr>
          <w:rFonts w:eastAsia="Times New Roman"/>
          <w:b/>
          <w:color w:val="0000FF"/>
          <w:sz w:val="26"/>
          <w:szCs w:val="26"/>
        </w:rPr>
        <w:t xml:space="preserve"> KÌ I</w:t>
      </w:r>
    </w:p>
    <w:p w:rsidR="007C1986" w:rsidRPr="00ED216E" w:rsidRDefault="007C1986" w:rsidP="00026397">
      <w:pPr>
        <w:shd w:val="clear" w:color="auto" w:fill="FFFFFF"/>
        <w:spacing w:line="276" w:lineRule="auto"/>
        <w:jc w:val="center"/>
        <w:rPr>
          <w:rFonts w:eastAsia="Times New Roman"/>
          <w:b/>
          <w:color w:val="FF0000"/>
          <w:sz w:val="26"/>
          <w:szCs w:val="26"/>
        </w:rPr>
      </w:pPr>
      <w:r w:rsidRPr="00ED216E">
        <w:rPr>
          <w:rFonts w:eastAsia="Times New Roman"/>
          <w:b/>
          <w:color w:val="FF0000"/>
          <w:sz w:val="26"/>
          <w:szCs w:val="26"/>
        </w:rPr>
        <w:t>MÔN LỊCH SỬ 9 –</w:t>
      </w:r>
      <w:r w:rsidR="00026397" w:rsidRPr="00ED216E">
        <w:rPr>
          <w:rFonts w:eastAsia="Times New Roman"/>
          <w:b/>
          <w:color w:val="FF0000"/>
          <w:sz w:val="26"/>
          <w:szCs w:val="26"/>
        </w:rPr>
        <w:t xml:space="preserve"> </w:t>
      </w:r>
      <w:r w:rsidRPr="00ED216E">
        <w:rPr>
          <w:rFonts w:eastAsia="Times New Roman"/>
          <w:b/>
          <w:color w:val="FF0000"/>
          <w:sz w:val="26"/>
          <w:szCs w:val="26"/>
        </w:rPr>
        <w:t xml:space="preserve">NĂM HỌC </w:t>
      </w:r>
      <w:r w:rsidR="001C73E2" w:rsidRPr="00ED216E">
        <w:rPr>
          <w:rFonts w:eastAsia="Times New Roman"/>
          <w:b/>
          <w:color w:val="FF0000"/>
          <w:sz w:val="26"/>
          <w:szCs w:val="26"/>
        </w:rPr>
        <w:t>2022-2023</w:t>
      </w:r>
    </w:p>
    <w:p w:rsidR="00060C9E" w:rsidRPr="00026397" w:rsidRDefault="00060C9E" w:rsidP="00060C9E">
      <w:pPr>
        <w:shd w:val="clear" w:color="auto" w:fill="FFFFFF"/>
        <w:spacing w:after="120" w:line="276" w:lineRule="auto"/>
        <w:rPr>
          <w:rFonts w:eastAsia="Times New Roman"/>
          <w:b/>
          <w:sz w:val="26"/>
          <w:szCs w:val="26"/>
        </w:rPr>
      </w:pPr>
    </w:p>
    <w:p w:rsidR="001C73E2" w:rsidRPr="00026397" w:rsidRDefault="006B7102" w:rsidP="00060C9E">
      <w:pPr>
        <w:shd w:val="clear" w:color="auto" w:fill="FFFFFF"/>
        <w:spacing w:after="120" w:line="276" w:lineRule="auto"/>
        <w:rPr>
          <w:rFonts w:eastAsia="Times New Roman"/>
          <w:b/>
          <w:sz w:val="26"/>
          <w:szCs w:val="26"/>
        </w:rPr>
      </w:pPr>
      <w:r w:rsidRPr="00026397">
        <w:rPr>
          <w:rFonts w:eastAsia="Times New Roman"/>
          <w:b/>
          <w:sz w:val="26"/>
          <w:szCs w:val="26"/>
        </w:rPr>
        <w:t>A.</w:t>
      </w:r>
      <w:r w:rsidR="001C73E2" w:rsidRPr="00026397">
        <w:rPr>
          <w:rFonts w:eastAsia="Times New Roman"/>
          <w:b/>
          <w:sz w:val="26"/>
          <w:szCs w:val="26"/>
        </w:rPr>
        <w:t xml:space="preserve"> KIẾN THỨC TRỌNG TÂM.</w:t>
      </w:r>
    </w:p>
    <w:p w:rsidR="00533446" w:rsidRPr="00026397" w:rsidRDefault="009D5DD7" w:rsidP="00060C9E">
      <w:pPr>
        <w:spacing w:after="120" w:line="276" w:lineRule="auto"/>
        <w:rPr>
          <w:rFonts w:eastAsia="Times New Roman"/>
          <w:b/>
          <w:bCs/>
          <w:sz w:val="26"/>
          <w:szCs w:val="26"/>
        </w:rPr>
      </w:pPr>
      <w:r w:rsidRPr="00026397">
        <w:rPr>
          <w:rFonts w:eastAsia="Times New Roman"/>
          <w:b/>
          <w:bCs/>
          <w:sz w:val="26"/>
          <w:szCs w:val="26"/>
        </w:rPr>
        <w:t xml:space="preserve">1. Liên Xô và các nước Đông Âu từ năm 1945 đến giữa những năm </w:t>
      </w:r>
      <w:r w:rsidR="00F84DE0" w:rsidRPr="00026397">
        <w:rPr>
          <w:rFonts w:eastAsia="Times New Roman"/>
          <w:b/>
          <w:bCs/>
          <w:sz w:val="26"/>
          <w:szCs w:val="26"/>
        </w:rPr>
        <w:t xml:space="preserve">90 </w:t>
      </w:r>
      <w:r w:rsidRPr="00026397">
        <w:rPr>
          <w:rFonts w:eastAsia="Times New Roman"/>
          <w:b/>
          <w:bCs/>
          <w:sz w:val="26"/>
          <w:szCs w:val="26"/>
        </w:rPr>
        <w:t>của thế kỉ XX.</w:t>
      </w:r>
    </w:p>
    <w:p w:rsidR="009D5DD7" w:rsidRPr="00026397" w:rsidRDefault="009D5DD7" w:rsidP="00060C9E">
      <w:pPr>
        <w:spacing w:after="120" w:line="276" w:lineRule="auto"/>
        <w:jc w:val="left"/>
        <w:rPr>
          <w:sz w:val="26"/>
          <w:szCs w:val="26"/>
        </w:rPr>
      </w:pPr>
      <w:r w:rsidRPr="00026397">
        <w:rPr>
          <w:sz w:val="26"/>
          <w:szCs w:val="26"/>
        </w:rPr>
        <w:t>-</w:t>
      </w:r>
      <w:r w:rsidRPr="00026397">
        <w:rPr>
          <w:sz w:val="26"/>
          <w:szCs w:val="26"/>
          <w:vertAlign w:val="subscript"/>
        </w:rPr>
        <w:t xml:space="preserve"> </w:t>
      </w:r>
      <w:r w:rsidRPr="00026397">
        <w:rPr>
          <w:sz w:val="26"/>
          <w:szCs w:val="26"/>
        </w:rPr>
        <w:t>Công cuộc khôi phục kinh tế ở Liên Xô sau chiến tranh (1945- những năm 70 thế kỉ XX)</w:t>
      </w:r>
    </w:p>
    <w:p w:rsidR="00F84DE0" w:rsidRPr="00026397" w:rsidRDefault="00F84DE0" w:rsidP="00060C9E">
      <w:pPr>
        <w:spacing w:after="120" w:line="276" w:lineRule="auto"/>
        <w:rPr>
          <w:sz w:val="26"/>
          <w:szCs w:val="26"/>
          <w:lang w:val="pt-BR"/>
        </w:rPr>
      </w:pPr>
      <w:r w:rsidRPr="00026397">
        <w:rPr>
          <w:sz w:val="26"/>
          <w:szCs w:val="26"/>
          <w:lang w:val="pt-BR"/>
        </w:rPr>
        <w:t>- Nguyên nhân, quá trình khủng hoảng và tan rã của Liên Xô và các nước XHCN ở Đông Âu.</w:t>
      </w:r>
    </w:p>
    <w:p w:rsidR="004756A5" w:rsidRPr="00026397" w:rsidRDefault="004756A5" w:rsidP="00060C9E">
      <w:pPr>
        <w:spacing w:after="120" w:line="276" w:lineRule="auto"/>
        <w:rPr>
          <w:sz w:val="26"/>
          <w:szCs w:val="26"/>
          <w:lang w:val="pt-BR"/>
        </w:rPr>
      </w:pPr>
      <w:r w:rsidRPr="00026397">
        <w:rPr>
          <w:sz w:val="26"/>
          <w:szCs w:val="26"/>
          <w:lang w:val="pt-BR"/>
        </w:rPr>
        <w:t>- Biết đánh giá những thành tựu đạt được và một số sai lầm, hạn chế của Liên Xô và các nước XHCN ở Đông Âu.</w:t>
      </w:r>
    </w:p>
    <w:p w:rsidR="004756A5" w:rsidRPr="00026397" w:rsidRDefault="004756A5" w:rsidP="00060C9E">
      <w:pPr>
        <w:spacing w:after="120" w:line="276" w:lineRule="auto"/>
        <w:rPr>
          <w:sz w:val="26"/>
          <w:szCs w:val="26"/>
          <w:lang w:val="pt-BR"/>
        </w:rPr>
      </w:pPr>
      <w:r w:rsidRPr="00026397">
        <w:rPr>
          <w:rFonts w:eastAsia="Times New Roman"/>
          <w:b/>
          <w:sz w:val="26"/>
          <w:szCs w:val="26"/>
          <w:lang w:val="pt-BR"/>
        </w:rPr>
        <w:t xml:space="preserve">2. Quá trình phát triển của phong trào giải phóng dân tộc và sự tan rã của hệ thống thuộc địa: </w:t>
      </w:r>
      <w:r w:rsidRPr="00026397">
        <w:rPr>
          <w:sz w:val="26"/>
          <w:szCs w:val="26"/>
          <w:lang w:val="pt-BR"/>
        </w:rPr>
        <w:t>tình hình chung ở các nước Á, Phi và Mĩ La-tinh; quá trình đấu tranh giành độc lập và sự phát triển hợp tác sau khi giành độc lập.</w:t>
      </w:r>
    </w:p>
    <w:p w:rsidR="004756A5" w:rsidRPr="00026397" w:rsidRDefault="004756A5" w:rsidP="00060C9E">
      <w:pPr>
        <w:spacing w:after="120" w:line="276" w:lineRule="auto"/>
        <w:jc w:val="left"/>
        <w:rPr>
          <w:rFonts w:eastAsia="Times New Roman"/>
          <w:sz w:val="26"/>
          <w:szCs w:val="26"/>
          <w:lang w:val="pt-BR"/>
        </w:rPr>
      </w:pPr>
      <w:r w:rsidRPr="00026397">
        <w:rPr>
          <w:b/>
          <w:bCs/>
          <w:sz w:val="26"/>
          <w:szCs w:val="26"/>
          <w:lang w:val="pt-BR"/>
        </w:rPr>
        <w:t>3.</w:t>
      </w:r>
      <w:r w:rsidRPr="00026397">
        <w:rPr>
          <w:sz w:val="26"/>
          <w:szCs w:val="26"/>
          <w:lang w:val="pt-BR"/>
        </w:rPr>
        <w:t xml:space="preserve"> </w:t>
      </w:r>
      <w:r w:rsidRPr="00026397">
        <w:rPr>
          <w:rFonts w:eastAsia="Times New Roman"/>
          <w:b/>
          <w:sz w:val="26"/>
          <w:szCs w:val="26"/>
          <w:lang w:val="pt-BR"/>
        </w:rPr>
        <w:t xml:space="preserve">Các nước Châu Á: </w:t>
      </w:r>
      <w:r w:rsidRPr="00026397">
        <w:rPr>
          <w:rFonts w:eastAsia="Times New Roman"/>
          <w:sz w:val="26"/>
          <w:szCs w:val="26"/>
          <w:lang w:val="pt-BR"/>
        </w:rPr>
        <w:t>tình hình chung của các nước châu Á sau CTTG thứ hai; nét nổi bật cuả tình hình Trung Quốc.</w:t>
      </w:r>
    </w:p>
    <w:p w:rsidR="004756A5" w:rsidRPr="00026397" w:rsidRDefault="004756A5" w:rsidP="00060C9E">
      <w:pPr>
        <w:spacing w:after="120" w:line="276" w:lineRule="auto"/>
        <w:jc w:val="left"/>
        <w:rPr>
          <w:rFonts w:eastAsia="Times New Roman"/>
          <w:b/>
          <w:sz w:val="26"/>
          <w:szCs w:val="26"/>
          <w:lang w:val="pt-BR"/>
        </w:rPr>
      </w:pPr>
      <w:r w:rsidRPr="00026397">
        <w:rPr>
          <w:rFonts w:eastAsia="Times New Roman"/>
          <w:b/>
          <w:sz w:val="26"/>
          <w:szCs w:val="26"/>
          <w:lang w:val="pt-BR"/>
        </w:rPr>
        <w:t>4. Các nước Đông Nam Á</w:t>
      </w:r>
      <w:r w:rsidR="007C1892" w:rsidRPr="00026397">
        <w:rPr>
          <w:rFonts w:eastAsia="Times New Roman"/>
          <w:b/>
          <w:sz w:val="26"/>
          <w:szCs w:val="26"/>
          <w:lang w:val="pt-BR"/>
        </w:rPr>
        <w:t>.</w:t>
      </w:r>
    </w:p>
    <w:p w:rsidR="004756A5" w:rsidRPr="00026397" w:rsidRDefault="004756A5" w:rsidP="00060C9E">
      <w:pPr>
        <w:tabs>
          <w:tab w:val="left" w:leader="dot" w:pos="10080"/>
        </w:tabs>
        <w:spacing w:after="120" w:line="276" w:lineRule="auto"/>
        <w:jc w:val="left"/>
        <w:rPr>
          <w:rFonts w:eastAsia="Times New Roman"/>
          <w:sz w:val="26"/>
          <w:szCs w:val="26"/>
          <w:lang w:val="pt-BR"/>
        </w:rPr>
      </w:pPr>
      <w:r w:rsidRPr="00026397">
        <w:rPr>
          <w:rFonts w:eastAsia="Times New Roman"/>
          <w:sz w:val="26"/>
          <w:szCs w:val="26"/>
          <w:lang w:val="pt-BR"/>
        </w:rPr>
        <w:t>- Tình hình các nước Đông Nam Á trước và sau CTTG thứ hai.</w:t>
      </w:r>
    </w:p>
    <w:p w:rsidR="004756A5" w:rsidRPr="00026397" w:rsidRDefault="004756A5" w:rsidP="00060C9E">
      <w:pPr>
        <w:spacing w:after="120" w:line="276" w:lineRule="auto"/>
        <w:rPr>
          <w:rFonts w:eastAsia="Times New Roman"/>
          <w:sz w:val="26"/>
          <w:szCs w:val="26"/>
          <w:lang w:val="pt-BR"/>
        </w:rPr>
      </w:pPr>
      <w:r w:rsidRPr="00026397">
        <w:rPr>
          <w:rFonts w:eastAsia="Times New Roman"/>
          <w:sz w:val="26"/>
          <w:szCs w:val="26"/>
          <w:lang w:val="pt-BR"/>
        </w:rPr>
        <w:t>- Hiểu được hoàn cảnh ra đời của tổ chức ASEAN và biết được mục đích hoạt động và tác dụng của nó đối với sự phát triển của các nước trong khu vực Đông Nam Á.</w:t>
      </w:r>
    </w:p>
    <w:p w:rsidR="004756A5" w:rsidRPr="00026397" w:rsidRDefault="004756A5" w:rsidP="00060C9E">
      <w:pPr>
        <w:spacing w:after="120" w:line="276" w:lineRule="auto"/>
        <w:jc w:val="left"/>
        <w:rPr>
          <w:rFonts w:eastAsia="Times New Roman"/>
          <w:b/>
          <w:sz w:val="26"/>
          <w:szCs w:val="26"/>
          <w:lang w:val="pt-BR"/>
        </w:rPr>
      </w:pPr>
      <w:r w:rsidRPr="00026397">
        <w:rPr>
          <w:rFonts w:eastAsia="Times New Roman"/>
          <w:b/>
          <w:sz w:val="26"/>
          <w:szCs w:val="26"/>
          <w:lang w:val="pt-BR"/>
        </w:rPr>
        <w:t>5. Các nước Châu Phi</w:t>
      </w:r>
      <w:r w:rsidR="007C1892" w:rsidRPr="00026397">
        <w:rPr>
          <w:rFonts w:eastAsia="Times New Roman"/>
          <w:b/>
          <w:sz w:val="26"/>
          <w:szCs w:val="26"/>
          <w:lang w:val="pt-BR"/>
        </w:rPr>
        <w:t>.</w:t>
      </w:r>
    </w:p>
    <w:p w:rsidR="007C1892" w:rsidRPr="00026397" w:rsidRDefault="007C1892" w:rsidP="00060C9E">
      <w:pPr>
        <w:tabs>
          <w:tab w:val="left" w:leader="dot" w:pos="10080"/>
        </w:tabs>
        <w:spacing w:after="120" w:line="276" w:lineRule="auto"/>
        <w:rPr>
          <w:sz w:val="26"/>
          <w:szCs w:val="26"/>
          <w:lang w:val="pt-BR"/>
        </w:rPr>
      </w:pPr>
      <w:r w:rsidRPr="00026397">
        <w:rPr>
          <w:sz w:val="26"/>
          <w:szCs w:val="26"/>
          <w:lang w:val="pt-BR"/>
        </w:rPr>
        <w:t>-  Tình hình chung của các nước Châu Phi sau CTTG thư hai.</w:t>
      </w:r>
    </w:p>
    <w:p w:rsidR="007C1892" w:rsidRPr="00026397" w:rsidRDefault="007C1892" w:rsidP="00060C9E">
      <w:pPr>
        <w:tabs>
          <w:tab w:val="left" w:leader="dot" w:pos="10080"/>
        </w:tabs>
        <w:spacing w:after="120" w:line="276" w:lineRule="auto"/>
        <w:rPr>
          <w:sz w:val="26"/>
          <w:szCs w:val="26"/>
          <w:lang w:val="pt-BR"/>
        </w:rPr>
      </w:pPr>
      <w:r w:rsidRPr="00026397">
        <w:rPr>
          <w:sz w:val="26"/>
          <w:szCs w:val="26"/>
          <w:lang w:val="pt-BR"/>
        </w:rPr>
        <w:t>-  Kết quả cuộc đấu tranh chống CNĐQ và chế độ phân biệt chủng tộc, giành độc lập, dân chủ của nhân dân Nam Phi.</w:t>
      </w:r>
    </w:p>
    <w:p w:rsidR="00AF39A3" w:rsidRPr="00026397" w:rsidRDefault="00AF39A3" w:rsidP="00060C9E">
      <w:pPr>
        <w:spacing w:after="120" w:line="276" w:lineRule="auto"/>
        <w:jc w:val="left"/>
        <w:rPr>
          <w:rFonts w:eastAsia="Times New Roman"/>
          <w:b/>
          <w:sz w:val="26"/>
          <w:szCs w:val="26"/>
          <w:lang w:val="pt-BR"/>
        </w:rPr>
      </w:pPr>
      <w:r w:rsidRPr="00026397">
        <w:rPr>
          <w:rFonts w:eastAsia="Times New Roman"/>
          <w:b/>
          <w:sz w:val="26"/>
          <w:szCs w:val="26"/>
          <w:lang w:val="pt-BR"/>
        </w:rPr>
        <w:t>6. Các nước Mĩ la – tinh.</w:t>
      </w:r>
    </w:p>
    <w:p w:rsidR="00405784" w:rsidRPr="00026397" w:rsidRDefault="00405784" w:rsidP="00060C9E">
      <w:pPr>
        <w:spacing w:after="120" w:line="276" w:lineRule="auto"/>
        <w:rPr>
          <w:sz w:val="26"/>
          <w:szCs w:val="26"/>
          <w:lang w:val="pt-BR"/>
        </w:rPr>
      </w:pPr>
      <w:r w:rsidRPr="00026397">
        <w:rPr>
          <w:sz w:val="26"/>
          <w:szCs w:val="26"/>
          <w:lang w:val="pt-BR"/>
        </w:rPr>
        <w:t>- Tình hình chung của các nước Mĩ La-tinh sau CTTG thứ hai.</w:t>
      </w:r>
    </w:p>
    <w:p w:rsidR="00405784" w:rsidRPr="00026397" w:rsidRDefault="00405784" w:rsidP="00060C9E">
      <w:pPr>
        <w:spacing w:after="120" w:line="276" w:lineRule="auto"/>
        <w:rPr>
          <w:sz w:val="26"/>
          <w:szCs w:val="26"/>
          <w:lang w:val="pt-BR"/>
        </w:rPr>
      </w:pPr>
      <w:r w:rsidRPr="00026397">
        <w:rPr>
          <w:sz w:val="26"/>
          <w:szCs w:val="26"/>
          <w:lang w:val="pt-BR"/>
        </w:rPr>
        <w:t>- Nét chính về cuộc cách mạng Cu-ba và kết quả công cuộc xây dựng CNXH ở nước này.</w:t>
      </w:r>
    </w:p>
    <w:p w:rsidR="009D5DD7" w:rsidRPr="00026397" w:rsidRDefault="00405784" w:rsidP="00060C9E">
      <w:pPr>
        <w:spacing w:after="120" w:line="276" w:lineRule="auto"/>
        <w:rPr>
          <w:rFonts w:eastAsia="Times New Roman"/>
          <w:sz w:val="26"/>
          <w:szCs w:val="26"/>
          <w:lang w:val="pt-BR"/>
        </w:rPr>
      </w:pPr>
      <w:r w:rsidRPr="00026397">
        <w:rPr>
          <w:rFonts w:eastAsia="Times New Roman"/>
          <w:b/>
          <w:sz w:val="26"/>
          <w:szCs w:val="26"/>
          <w:lang w:val="pt-BR"/>
        </w:rPr>
        <w:t>B. HỆ THỐNG CÂU HỎI ÔN TẬP.</w:t>
      </w:r>
    </w:p>
    <w:p w:rsidR="006B7102" w:rsidRPr="00026397" w:rsidRDefault="001C73E2" w:rsidP="00060C9E">
      <w:pPr>
        <w:shd w:val="clear" w:color="auto" w:fill="FFFFFF"/>
        <w:spacing w:after="120" w:line="276" w:lineRule="auto"/>
        <w:rPr>
          <w:rFonts w:eastAsia="Times New Roman"/>
          <w:b/>
          <w:sz w:val="26"/>
          <w:szCs w:val="26"/>
          <w:lang w:val="vi-VN"/>
        </w:rPr>
      </w:pPr>
      <w:r w:rsidRPr="00026397">
        <w:rPr>
          <w:rFonts w:eastAsia="Times New Roman"/>
          <w:b/>
          <w:sz w:val="26"/>
          <w:szCs w:val="26"/>
        </w:rPr>
        <w:t xml:space="preserve">I. </w:t>
      </w:r>
      <w:r w:rsidR="006B7102" w:rsidRPr="00026397">
        <w:rPr>
          <w:rFonts w:eastAsia="Times New Roman"/>
          <w:b/>
          <w:sz w:val="26"/>
          <w:szCs w:val="26"/>
        </w:rPr>
        <w:t>TRẮC NGHIỆM</w:t>
      </w:r>
      <w:r w:rsidR="00C353A7" w:rsidRPr="00026397">
        <w:rPr>
          <w:rFonts w:eastAsia="Times New Roman"/>
          <w:b/>
          <w:sz w:val="26"/>
          <w:szCs w:val="26"/>
        </w:rPr>
        <w:t>.</w:t>
      </w:r>
      <w:r w:rsidR="007C204E" w:rsidRPr="00026397">
        <w:rPr>
          <w:rFonts w:eastAsia="Times New Roman"/>
          <w:b/>
          <w:sz w:val="26"/>
          <w:szCs w:val="26"/>
          <w:lang w:val="vi-VN"/>
        </w:rPr>
        <w:t xml:space="preserve"> </w:t>
      </w:r>
      <w:r w:rsidR="007C204E" w:rsidRPr="00026397">
        <w:rPr>
          <w:i/>
          <w:sz w:val="26"/>
          <w:szCs w:val="26"/>
        </w:rPr>
        <w:t xml:space="preserve">Khoanh tròn vào chữ cái trước câu trả lời đúng nhất. </w:t>
      </w:r>
    </w:p>
    <w:p w:rsidR="00C353A7" w:rsidRPr="00026397" w:rsidRDefault="00C353A7" w:rsidP="00060C9E">
      <w:pPr>
        <w:spacing w:after="120" w:line="276" w:lineRule="auto"/>
        <w:rPr>
          <w:b/>
          <w:i/>
          <w:sz w:val="26"/>
          <w:szCs w:val="26"/>
        </w:rPr>
      </w:pPr>
      <w:r w:rsidRPr="00026397">
        <w:rPr>
          <w:b/>
          <w:i/>
          <w:sz w:val="26"/>
          <w:szCs w:val="26"/>
          <w:u w:val="single"/>
        </w:rPr>
        <w:t xml:space="preserve">Câu </w:t>
      </w:r>
      <w:r w:rsidR="00005AAC" w:rsidRPr="00026397">
        <w:rPr>
          <w:b/>
          <w:i/>
          <w:sz w:val="26"/>
          <w:szCs w:val="26"/>
          <w:u w:val="single"/>
        </w:rPr>
        <w:t>1</w:t>
      </w:r>
      <w:r w:rsidRPr="00026397">
        <w:rPr>
          <w:b/>
          <w:i/>
          <w:sz w:val="26"/>
          <w:szCs w:val="26"/>
        </w:rPr>
        <w:t>: Sự kiện Liên Xô chế tạo thành công bom nguyên tử có ý nghĩa</w:t>
      </w:r>
      <w:r w:rsidR="00005AAC" w:rsidRPr="00026397">
        <w:rPr>
          <w:b/>
          <w:i/>
          <w:sz w:val="26"/>
          <w:szCs w:val="26"/>
        </w:rPr>
        <w:t>:</w:t>
      </w:r>
    </w:p>
    <w:p w:rsidR="00C353A7" w:rsidRPr="00026397" w:rsidRDefault="00C353A7" w:rsidP="00060C9E">
      <w:pPr>
        <w:spacing w:after="120" w:line="276" w:lineRule="auto"/>
        <w:rPr>
          <w:sz w:val="26"/>
          <w:szCs w:val="26"/>
        </w:rPr>
      </w:pPr>
      <w:r w:rsidRPr="00026397">
        <w:rPr>
          <w:sz w:val="26"/>
          <w:szCs w:val="26"/>
        </w:rPr>
        <w:t>A. Liên Xô là nước đầu tiên chế tạo thành công bom nguyên tử.</w:t>
      </w:r>
    </w:p>
    <w:p w:rsidR="00C353A7" w:rsidRPr="00026397" w:rsidRDefault="00C353A7" w:rsidP="00060C9E">
      <w:pPr>
        <w:spacing w:after="120" w:line="276" w:lineRule="auto"/>
        <w:rPr>
          <w:sz w:val="26"/>
          <w:szCs w:val="26"/>
        </w:rPr>
      </w:pPr>
      <w:r w:rsidRPr="00026397">
        <w:rPr>
          <w:sz w:val="26"/>
          <w:szCs w:val="26"/>
        </w:rPr>
        <w:t>B. phá thế độc quyền vũ khí hạt nhân của Mĩ.</w:t>
      </w:r>
    </w:p>
    <w:p w:rsidR="00C353A7" w:rsidRPr="00026397" w:rsidRDefault="00C353A7" w:rsidP="00060C9E">
      <w:pPr>
        <w:spacing w:after="120" w:line="276" w:lineRule="auto"/>
        <w:rPr>
          <w:sz w:val="26"/>
          <w:szCs w:val="26"/>
        </w:rPr>
      </w:pPr>
      <w:r w:rsidRPr="00026397">
        <w:rPr>
          <w:sz w:val="26"/>
          <w:szCs w:val="26"/>
        </w:rPr>
        <w:t>C. thể hiện sự lớn mạnh về tiềm lực quân sự của Liên Xô so với Mĩ.</w:t>
      </w:r>
    </w:p>
    <w:p w:rsidR="00C353A7" w:rsidRPr="00026397" w:rsidRDefault="00C353A7" w:rsidP="00060C9E">
      <w:pPr>
        <w:spacing w:after="120" w:line="276" w:lineRule="auto"/>
        <w:rPr>
          <w:sz w:val="26"/>
          <w:szCs w:val="26"/>
        </w:rPr>
      </w:pPr>
      <w:r w:rsidRPr="00026397">
        <w:rPr>
          <w:sz w:val="26"/>
          <w:szCs w:val="26"/>
        </w:rPr>
        <w:t>D. phá thế độc quyền vũ khí hạt nhân của Mĩ, đánh dấu bước phát triển vượt bậc về khoa học kĩ thuật của Liên Xô.</w:t>
      </w:r>
    </w:p>
    <w:p w:rsidR="00C353A7" w:rsidRPr="00026397" w:rsidRDefault="00C353A7" w:rsidP="00060C9E">
      <w:pPr>
        <w:spacing w:after="120" w:line="276" w:lineRule="auto"/>
        <w:rPr>
          <w:b/>
          <w:i/>
          <w:sz w:val="26"/>
          <w:szCs w:val="26"/>
        </w:rPr>
      </w:pPr>
      <w:r w:rsidRPr="00026397">
        <w:rPr>
          <w:b/>
          <w:i/>
          <w:sz w:val="26"/>
          <w:szCs w:val="26"/>
          <w:u w:val="single"/>
        </w:rPr>
        <w:t xml:space="preserve">Câu </w:t>
      </w:r>
      <w:r w:rsidR="00005AAC" w:rsidRPr="00026397">
        <w:rPr>
          <w:b/>
          <w:i/>
          <w:sz w:val="26"/>
          <w:szCs w:val="26"/>
          <w:u w:val="single"/>
        </w:rPr>
        <w:t>2</w:t>
      </w:r>
      <w:r w:rsidRPr="00026397">
        <w:rPr>
          <w:b/>
          <w:i/>
          <w:sz w:val="26"/>
          <w:szCs w:val="26"/>
        </w:rPr>
        <w:t>: Chính sách đối ngoại của Liên Xô sau chiến tranh thế giới thứ hai là</w:t>
      </w:r>
      <w:r w:rsidR="00005AAC" w:rsidRPr="00026397">
        <w:rPr>
          <w:b/>
          <w:i/>
          <w:sz w:val="26"/>
          <w:szCs w:val="26"/>
        </w:rPr>
        <w:t>:</w:t>
      </w:r>
    </w:p>
    <w:p w:rsidR="00C353A7" w:rsidRPr="00026397" w:rsidRDefault="00C353A7" w:rsidP="00060C9E">
      <w:pPr>
        <w:spacing w:after="120" w:line="276" w:lineRule="auto"/>
        <w:rPr>
          <w:sz w:val="26"/>
          <w:szCs w:val="26"/>
        </w:rPr>
      </w:pPr>
      <w:r w:rsidRPr="00026397">
        <w:rPr>
          <w:sz w:val="26"/>
          <w:szCs w:val="26"/>
        </w:rPr>
        <w:lastRenderedPageBreak/>
        <w:t>A. thực hiện chính sách đối ngoại hoà bình.</w:t>
      </w:r>
    </w:p>
    <w:p w:rsidR="0070463A" w:rsidRPr="00026397" w:rsidRDefault="00C353A7" w:rsidP="00060C9E">
      <w:pPr>
        <w:spacing w:after="120" w:line="276" w:lineRule="auto"/>
        <w:rPr>
          <w:sz w:val="26"/>
          <w:szCs w:val="26"/>
        </w:rPr>
      </w:pPr>
      <w:r w:rsidRPr="00026397">
        <w:rPr>
          <w:sz w:val="26"/>
          <w:szCs w:val="26"/>
        </w:rPr>
        <w:t>B. đi đầu và đấu tranh cho nền hoà bình, an ninh thế giới.</w:t>
      </w:r>
    </w:p>
    <w:p w:rsidR="00C353A7" w:rsidRPr="00026397" w:rsidRDefault="00C353A7" w:rsidP="00060C9E">
      <w:pPr>
        <w:spacing w:after="120" w:line="276" w:lineRule="auto"/>
        <w:rPr>
          <w:sz w:val="26"/>
          <w:szCs w:val="26"/>
        </w:rPr>
      </w:pPr>
      <w:r w:rsidRPr="00026397">
        <w:rPr>
          <w:sz w:val="26"/>
          <w:szCs w:val="26"/>
        </w:rPr>
        <w:t>C. giúp đỡ, ủng hộ các nước XHCN và phong trào cách mạng thế giới.</w:t>
      </w:r>
    </w:p>
    <w:p w:rsidR="00C353A7" w:rsidRPr="00026397" w:rsidRDefault="00C353A7" w:rsidP="00060C9E">
      <w:pPr>
        <w:spacing w:after="120" w:line="276" w:lineRule="auto"/>
        <w:rPr>
          <w:sz w:val="26"/>
          <w:szCs w:val="26"/>
        </w:rPr>
      </w:pPr>
      <w:r w:rsidRPr="00026397">
        <w:rPr>
          <w:sz w:val="26"/>
          <w:szCs w:val="26"/>
        </w:rPr>
        <w:t>D. duy trì hòa bình, quan hệ hữu nghị với các nước, tích cực ủng hộ các nước XHCN và phong trào cách mạng thế giới.</w:t>
      </w:r>
    </w:p>
    <w:p w:rsidR="00C353A7" w:rsidRPr="00026397" w:rsidRDefault="00C353A7" w:rsidP="00060C9E">
      <w:pPr>
        <w:spacing w:after="120" w:line="276" w:lineRule="auto"/>
        <w:rPr>
          <w:sz w:val="26"/>
          <w:szCs w:val="26"/>
        </w:rPr>
      </w:pPr>
      <w:r w:rsidRPr="00026397">
        <w:rPr>
          <w:b/>
          <w:i/>
          <w:sz w:val="26"/>
          <w:szCs w:val="26"/>
          <w:u w:val="single"/>
          <w:lang w:val="pt-BR"/>
        </w:rPr>
        <w:t xml:space="preserve">Câu </w:t>
      </w:r>
      <w:r w:rsidR="00005AAC" w:rsidRPr="00026397">
        <w:rPr>
          <w:b/>
          <w:i/>
          <w:sz w:val="26"/>
          <w:szCs w:val="26"/>
          <w:u w:val="single"/>
          <w:lang w:val="pt-BR"/>
        </w:rPr>
        <w:t>3</w:t>
      </w:r>
      <w:r w:rsidRPr="00026397">
        <w:rPr>
          <w:b/>
          <w:i/>
          <w:sz w:val="26"/>
          <w:szCs w:val="26"/>
          <w:u w:val="single"/>
          <w:lang w:val="pt-BR"/>
        </w:rPr>
        <w:t>.</w:t>
      </w:r>
      <w:r w:rsidRPr="00026397">
        <w:rPr>
          <w:b/>
          <w:i/>
          <w:sz w:val="26"/>
          <w:szCs w:val="26"/>
          <w:lang w:val="pt-BR"/>
        </w:rPr>
        <w:t xml:space="preserve"> Sự kiện nào đánh dấu sự tan rã của CNXH ở Liên Xô?</w:t>
      </w:r>
    </w:p>
    <w:p w:rsidR="00C353A7" w:rsidRPr="00026397" w:rsidRDefault="00C353A7" w:rsidP="00060C9E">
      <w:pPr>
        <w:spacing w:after="120" w:line="276" w:lineRule="auto"/>
        <w:rPr>
          <w:sz w:val="26"/>
          <w:szCs w:val="26"/>
          <w:lang w:val="pt-BR"/>
        </w:rPr>
      </w:pPr>
      <w:r w:rsidRPr="00026397">
        <w:rPr>
          <w:sz w:val="26"/>
          <w:szCs w:val="26"/>
          <w:lang w:val="pt-BR"/>
        </w:rPr>
        <w:t>A. Cuộc đảo chính lật đổ Goóc- ba- chốp.</w:t>
      </w:r>
    </w:p>
    <w:p w:rsidR="00C353A7" w:rsidRPr="00026397" w:rsidRDefault="00C353A7" w:rsidP="00060C9E">
      <w:pPr>
        <w:spacing w:after="120" w:line="276" w:lineRule="auto"/>
        <w:rPr>
          <w:sz w:val="26"/>
          <w:szCs w:val="26"/>
          <w:lang w:val="pt-BR"/>
        </w:rPr>
      </w:pPr>
      <w:r w:rsidRPr="00026397">
        <w:rPr>
          <w:sz w:val="26"/>
          <w:szCs w:val="26"/>
          <w:lang w:val="pt-BR"/>
        </w:rPr>
        <w:t>B. Đảng Cộng sản bị ngừng hoạt động.</w:t>
      </w:r>
    </w:p>
    <w:p w:rsidR="00C353A7" w:rsidRPr="00026397" w:rsidRDefault="00C353A7" w:rsidP="00060C9E">
      <w:pPr>
        <w:spacing w:after="120" w:line="276" w:lineRule="auto"/>
        <w:rPr>
          <w:sz w:val="26"/>
          <w:szCs w:val="26"/>
          <w:lang w:val="pt-BR"/>
        </w:rPr>
      </w:pPr>
      <w:r w:rsidRPr="00026397">
        <w:rPr>
          <w:sz w:val="26"/>
          <w:szCs w:val="26"/>
          <w:lang w:val="pt-BR"/>
        </w:rPr>
        <w:t>C. Thành lập Cộng đồng quốc gia độc lập.</w:t>
      </w:r>
    </w:p>
    <w:p w:rsidR="00C353A7" w:rsidRPr="00026397" w:rsidRDefault="00C353A7" w:rsidP="00060C9E">
      <w:pPr>
        <w:spacing w:after="120" w:line="276" w:lineRule="auto"/>
        <w:rPr>
          <w:sz w:val="26"/>
          <w:szCs w:val="26"/>
          <w:lang w:val="pt-BR"/>
        </w:rPr>
      </w:pPr>
      <w:r w:rsidRPr="00026397">
        <w:rPr>
          <w:sz w:val="26"/>
          <w:szCs w:val="26"/>
          <w:lang w:val="pt-BR"/>
        </w:rPr>
        <w:t>D. Tổng thống Goóc- ba- chốp từ chức, lá cờ Liên bang Xô viết trên nóc điện Crem-li bị hạ xuống.</w:t>
      </w:r>
    </w:p>
    <w:p w:rsidR="00C353A7" w:rsidRPr="00026397" w:rsidRDefault="00C353A7" w:rsidP="00060C9E">
      <w:pPr>
        <w:spacing w:after="120" w:line="276" w:lineRule="auto"/>
        <w:rPr>
          <w:b/>
          <w:i/>
          <w:sz w:val="26"/>
          <w:szCs w:val="26"/>
          <w:shd w:val="clear" w:color="auto" w:fill="F8F8F8"/>
          <w:lang w:val="pt-BR"/>
        </w:rPr>
      </w:pPr>
      <w:r w:rsidRPr="00026397">
        <w:rPr>
          <w:b/>
          <w:i/>
          <w:sz w:val="26"/>
          <w:szCs w:val="26"/>
          <w:u w:val="single"/>
          <w:lang w:val="pt-BR"/>
        </w:rPr>
        <w:t xml:space="preserve">Câu </w:t>
      </w:r>
      <w:r w:rsidR="00005AAC" w:rsidRPr="00026397">
        <w:rPr>
          <w:b/>
          <w:i/>
          <w:sz w:val="26"/>
          <w:szCs w:val="26"/>
          <w:u w:val="single"/>
          <w:lang w:val="pt-BR"/>
        </w:rPr>
        <w:t>4</w:t>
      </w:r>
      <w:r w:rsidRPr="00026397">
        <w:rPr>
          <w:b/>
          <w:i/>
          <w:sz w:val="26"/>
          <w:szCs w:val="26"/>
          <w:lang w:val="pt-BR"/>
        </w:rPr>
        <w:t xml:space="preserve">: </w:t>
      </w:r>
      <w:r w:rsidRPr="00026397">
        <w:rPr>
          <w:b/>
          <w:i/>
          <w:sz w:val="26"/>
          <w:szCs w:val="26"/>
          <w:shd w:val="clear" w:color="auto" w:fill="F8F8F8"/>
          <w:lang w:val="pt-BR"/>
        </w:rPr>
        <w:t xml:space="preserve"> Châu lục đi đầu trong phong trào giải phóng dân tộc sau </w:t>
      </w:r>
      <w:r w:rsidR="00AB7FC5" w:rsidRPr="00026397">
        <w:rPr>
          <w:b/>
          <w:i/>
          <w:sz w:val="26"/>
          <w:szCs w:val="26"/>
          <w:shd w:val="clear" w:color="auto" w:fill="F8F8F8"/>
          <w:lang w:val="pt-BR"/>
        </w:rPr>
        <w:t>chiến tranh thế giới 2?</w:t>
      </w:r>
    </w:p>
    <w:p w:rsidR="006E6B51" w:rsidRPr="00026397" w:rsidRDefault="00C353A7" w:rsidP="00060C9E">
      <w:pPr>
        <w:spacing w:after="120" w:line="276" w:lineRule="auto"/>
        <w:rPr>
          <w:sz w:val="26"/>
          <w:szCs w:val="26"/>
          <w:shd w:val="clear" w:color="auto" w:fill="F8F8F8"/>
          <w:lang w:val="pt-BR"/>
        </w:rPr>
      </w:pPr>
      <w:r w:rsidRPr="00026397">
        <w:rPr>
          <w:sz w:val="26"/>
          <w:szCs w:val="26"/>
          <w:shd w:val="clear" w:color="auto" w:fill="F8F8F8"/>
          <w:lang w:val="pt-BR"/>
        </w:rPr>
        <w:t xml:space="preserve"> A. châu Phi.</w:t>
      </w:r>
      <w:r w:rsidR="006E6B51" w:rsidRPr="00026397">
        <w:rPr>
          <w:sz w:val="26"/>
          <w:szCs w:val="26"/>
          <w:shd w:val="clear" w:color="auto" w:fill="F8F8F8"/>
          <w:lang w:val="pt-BR"/>
        </w:rPr>
        <w:tab/>
      </w:r>
      <w:r w:rsidR="006E6B51" w:rsidRPr="00026397">
        <w:rPr>
          <w:sz w:val="26"/>
          <w:szCs w:val="26"/>
          <w:shd w:val="clear" w:color="auto" w:fill="F8F8F8"/>
          <w:lang w:val="pt-BR"/>
        </w:rPr>
        <w:tab/>
      </w:r>
      <w:r w:rsidRPr="00026397">
        <w:rPr>
          <w:sz w:val="26"/>
          <w:szCs w:val="26"/>
          <w:shd w:val="clear" w:color="auto" w:fill="F8F8F8"/>
          <w:lang w:val="pt-BR"/>
        </w:rPr>
        <w:t>B.</w:t>
      </w:r>
      <w:r w:rsidR="006E6B51" w:rsidRPr="00026397">
        <w:rPr>
          <w:sz w:val="26"/>
          <w:szCs w:val="26"/>
          <w:shd w:val="clear" w:color="auto" w:fill="F8F8F8"/>
          <w:lang w:val="pt-BR"/>
        </w:rPr>
        <w:t xml:space="preserve"> </w:t>
      </w:r>
      <w:r w:rsidRPr="00026397">
        <w:rPr>
          <w:sz w:val="26"/>
          <w:szCs w:val="26"/>
          <w:shd w:val="clear" w:color="auto" w:fill="F8F8F8"/>
          <w:lang w:val="pt-BR"/>
        </w:rPr>
        <w:t>châu Âu.</w:t>
      </w:r>
      <w:r w:rsidR="006E6B51" w:rsidRPr="00026397">
        <w:rPr>
          <w:sz w:val="26"/>
          <w:szCs w:val="26"/>
          <w:shd w:val="clear" w:color="auto" w:fill="F8F8F8"/>
          <w:lang w:val="pt-BR"/>
        </w:rPr>
        <w:tab/>
      </w:r>
      <w:r w:rsidR="006E6B51" w:rsidRPr="00026397">
        <w:rPr>
          <w:sz w:val="26"/>
          <w:szCs w:val="26"/>
          <w:shd w:val="clear" w:color="auto" w:fill="F8F8F8"/>
          <w:lang w:val="pt-BR"/>
        </w:rPr>
        <w:tab/>
      </w:r>
      <w:r w:rsidRPr="00026397">
        <w:rPr>
          <w:sz w:val="26"/>
          <w:szCs w:val="26"/>
          <w:shd w:val="clear" w:color="auto" w:fill="F8F8F8"/>
          <w:lang w:val="pt-BR"/>
        </w:rPr>
        <w:t>C.</w:t>
      </w:r>
      <w:r w:rsidR="006E6B51" w:rsidRPr="00026397">
        <w:rPr>
          <w:sz w:val="26"/>
          <w:szCs w:val="26"/>
          <w:shd w:val="clear" w:color="auto" w:fill="F8F8F8"/>
          <w:lang w:val="pt-BR"/>
        </w:rPr>
        <w:t xml:space="preserve"> </w:t>
      </w:r>
      <w:r w:rsidRPr="00026397">
        <w:rPr>
          <w:sz w:val="26"/>
          <w:szCs w:val="26"/>
          <w:shd w:val="clear" w:color="auto" w:fill="F8F8F8"/>
          <w:lang w:val="pt-BR"/>
        </w:rPr>
        <w:t>châu</w:t>
      </w:r>
      <w:r w:rsidR="006E6B51" w:rsidRPr="00026397">
        <w:rPr>
          <w:sz w:val="26"/>
          <w:szCs w:val="26"/>
          <w:shd w:val="clear" w:color="auto" w:fill="F8F8F8"/>
          <w:lang w:val="pt-BR"/>
        </w:rPr>
        <w:t xml:space="preserve"> </w:t>
      </w:r>
      <w:r w:rsidRPr="00026397">
        <w:rPr>
          <w:sz w:val="26"/>
          <w:szCs w:val="26"/>
          <w:shd w:val="clear" w:color="auto" w:fill="F8F8F8"/>
          <w:lang w:val="pt-BR"/>
        </w:rPr>
        <w:t>Á.</w:t>
      </w:r>
      <w:r w:rsidR="006E6B51" w:rsidRPr="00026397">
        <w:rPr>
          <w:sz w:val="26"/>
          <w:szCs w:val="26"/>
          <w:shd w:val="clear" w:color="auto" w:fill="F8F8F8"/>
          <w:lang w:val="pt-BR"/>
        </w:rPr>
        <w:tab/>
      </w:r>
      <w:r w:rsidR="006E6B51" w:rsidRPr="00026397">
        <w:rPr>
          <w:sz w:val="26"/>
          <w:szCs w:val="26"/>
          <w:shd w:val="clear" w:color="auto" w:fill="F8F8F8"/>
          <w:lang w:val="pt-BR"/>
        </w:rPr>
        <w:tab/>
      </w:r>
      <w:r w:rsidRPr="00026397">
        <w:rPr>
          <w:sz w:val="26"/>
          <w:szCs w:val="26"/>
          <w:shd w:val="clear" w:color="auto" w:fill="F8F8F8"/>
          <w:lang w:val="pt-BR"/>
        </w:rPr>
        <w:t>D. châu Mĩ- La tinh.</w:t>
      </w:r>
    </w:p>
    <w:p w:rsidR="00C353A7" w:rsidRPr="00026397" w:rsidRDefault="00C353A7" w:rsidP="00060C9E">
      <w:pPr>
        <w:spacing w:after="120" w:line="276" w:lineRule="auto"/>
        <w:rPr>
          <w:sz w:val="26"/>
          <w:szCs w:val="26"/>
          <w:shd w:val="clear" w:color="auto" w:fill="F8F8F8"/>
          <w:lang w:val="pt-BR"/>
        </w:rPr>
      </w:pPr>
      <w:r w:rsidRPr="00026397">
        <w:rPr>
          <w:b/>
          <w:i/>
          <w:sz w:val="26"/>
          <w:szCs w:val="26"/>
          <w:u w:val="single"/>
          <w:lang w:val="pt-BR"/>
        </w:rPr>
        <w:t xml:space="preserve">Câu </w:t>
      </w:r>
      <w:r w:rsidR="00005AAC" w:rsidRPr="00026397">
        <w:rPr>
          <w:b/>
          <w:i/>
          <w:sz w:val="26"/>
          <w:szCs w:val="26"/>
          <w:u w:val="single"/>
          <w:lang w:val="pt-BR"/>
        </w:rPr>
        <w:t>5</w:t>
      </w:r>
      <w:r w:rsidRPr="00026397">
        <w:rPr>
          <w:b/>
          <w:i/>
          <w:sz w:val="26"/>
          <w:szCs w:val="26"/>
          <w:lang w:val="pt-BR"/>
        </w:rPr>
        <w:t>: Nước giành độc lập sớm nhất châu Á là</w:t>
      </w:r>
    </w:p>
    <w:p w:rsidR="00005AAC" w:rsidRPr="00026397" w:rsidRDefault="00C353A7" w:rsidP="00060C9E">
      <w:pPr>
        <w:spacing w:after="120" w:line="276" w:lineRule="auto"/>
        <w:rPr>
          <w:sz w:val="26"/>
          <w:szCs w:val="26"/>
          <w:lang w:val="pt-BR"/>
        </w:rPr>
      </w:pPr>
      <w:r w:rsidRPr="00026397">
        <w:rPr>
          <w:sz w:val="26"/>
          <w:szCs w:val="26"/>
          <w:lang w:val="pt-BR"/>
        </w:rPr>
        <w:t>A. In-đô-nê-xi-a.</w:t>
      </w:r>
      <w:r w:rsidR="006E6B51" w:rsidRPr="00026397">
        <w:rPr>
          <w:sz w:val="26"/>
          <w:szCs w:val="26"/>
          <w:lang w:val="pt-BR"/>
        </w:rPr>
        <w:tab/>
      </w:r>
      <w:r w:rsidRPr="00026397">
        <w:rPr>
          <w:sz w:val="26"/>
          <w:szCs w:val="26"/>
          <w:lang w:val="pt-BR"/>
        </w:rPr>
        <w:t>B. Việt Nam.</w:t>
      </w:r>
      <w:r w:rsidR="00043D3D" w:rsidRPr="00026397">
        <w:rPr>
          <w:sz w:val="26"/>
          <w:szCs w:val="26"/>
          <w:lang w:val="pt-BR"/>
        </w:rPr>
        <w:tab/>
      </w:r>
      <w:r w:rsidR="004D5FF8" w:rsidRPr="00026397">
        <w:rPr>
          <w:sz w:val="26"/>
          <w:szCs w:val="26"/>
          <w:lang w:val="pt-BR"/>
        </w:rPr>
        <w:tab/>
      </w:r>
      <w:r w:rsidRPr="00026397">
        <w:rPr>
          <w:sz w:val="26"/>
          <w:szCs w:val="26"/>
          <w:lang w:val="pt-BR"/>
        </w:rPr>
        <w:t xml:space="preserve">C. Lào.             </w:t>
      </w:r>
      <w:r w:rsidR="006E6B51" w:rsidRPr="00026397">
        <w:rPr>
          <w:sz w:val="26"/>
          <w:szCs w:val="26"/>
          <w:lang w:val="pt-BR"/>
        </w:rPr>
        <w:tab/>
      </w:r>
      <w:r w:rsidRPr="00026397">
        <w:rPr>
          <w:sz w:val="26"/>
          <w:szCs w:val="26"/>
          <w:lang w:val="pt-BR"/>
        </w:rPr>
        <w:t>D. Trung Quốc.</w:t>
      </w:r>
    </w:p>
    <w:p w:rsidR="004D5FF8" w:rsidRPr="00026397" w:rsidRDefault="004D5FF8" w:rsidP="00060C9E">
      <w:pPr>
        <w:shd w:val="clear" w:color="auto" w:fill="FFFFFF"/>
        <w:spacing w:after="120" w:line="276" w:lineRule="auto"/>
        <w:rPr>
          <w:b/>
          <w:i/>
          <w:sz w:val="26"/>
          <w:szCs w:val="26"/>
          <w:lang w:val="pt-BR"/>
        </w:rPr>
      </w:pPr>
      <w:r w:rsidRPr="00026397">
        <w:rPr>
          <w:b/>
          <w:i/>
          <w:sz w:val="26"/>
          <w:szCs w:val="26"/>
          <w:u w:val="single"/>
          <w:lang w:val="pt-BR"/>
        </w:rPr>
        <w:t xml:space="preserve">Câu </w:t>
      </w:r>
      <w:r w:rsidR="0013523C" w:rsidRPr="00026397">
        <w:rPr>
          <w:b/>
          <w:i/>
          <w:sz w:val="26"/>
          <w:szCs w:val="26"/>
          <w:u w:val="single"/>
          <w:lang w:val="pt-BR"/>
        </w:rPr>
        <w:t>6</w:t>
      </w:r>
      <w:r w:rsidRPr="00026397">
        <w:rPr>
          <w:b/>
          <w:i/>
          <w:sz w:val="26"/>
          <w:szCs w:val="26"/>
          <w:lang w:val="pt-BR"/>
        </w:rPr>
        <w:t>: Hiện nay nền kinh tế Trung Quốc đứng vị thứ mấy trên thế giới?</w:t>
      </w:r>
    </w:p>
    <w:p w:rsidR="004D5FF8" w:rsidRPr="00026397" w:rsidRDefault="004D5FF8" w:rsidP="00060C9E">
      <w:pPr>
        <w:shd w:val="clear" w:color="auto" w:fill="FFFFFF"/>
        <w:spacing w:after="120" w:line="276" w:lineRule="auto"/>
        <w:rPr>
          <w:sz w:val="26"/>
          <w:szCs w:val="26"/>
        </w:rPr>
      </w:pPr>
      <w:r w:rsidRPr="00026397">
        <w:rPr>
          <w:sz w:val="26"/>
          <w:szCs w:val="26"/>
          <w:lang w:val="pt-BR"/>
        </w:rPr>
        <w:t>A.Thứ nhất.                B. Thứ hai.</w:t>
      </w:r>
      <w:r w:rsidRPr="00026397">
        <w:rPr>
          <w:sz w:val="26"/>
          <w:szCs w:val="26"/>
          <w:lang w:val="pt-BR"/>
        </w:rPr>
        <w:tab/>
      </w:r>
      <w:r w:rsidRPr="00026397">
        <w:rPr>
          <w:sz w:val="26"/>
          <w:szCs w:val="26"/>
          <w:lang w:val="pt-BR"/>
        </w:rPr>
        <w:tab/>
      </w:r>
      <w:r w:rsidRPr="00026397">
        <w:rPr>
          <w:sz w:val="26"/>
          <w:szCs w:val="26"/>
        </w:rPr>
        <w:t>C. Thứ ba.</w:t>
      </w:r>
      <w:r w:rsidRPr="00026397">
        <w:rPr>
          <w:sz w:val="26"/>
          <w:szCs w:val="26"/>
        </w:rPr>
        <w:tab/>
      </w:r>
      <w:r w:rsidRPr="00026397">
        <w:rPr>
          <w:sz w:val="26"/>
          <w:szCs w:val="26"/>
        </w:rPr>
        <w:tab/>
        <w:t>D. Thứ tư.</w:t>
      </w:r>
    </w:p>
    <w:p w:rsidR="004D5FF8" w:rsidRPr="00026397" w:rsidRDefault="004D5FF8" w:rsidP="00060C9E">
      <w:pPr>
        <w:spacing w:after="120" w:line="276" w:lineRule="auto"/>
        <w:rPr>
          <w:b/>
          <w:i/>
          <w:sz w:val="26"/>
          <w:szCs w:val="26"/>
          <w:lang w:val="it-IT"/>
        </w:rPr>
      </w:pPr>
      <w:r w:rsidRPr="00026397">
        <w:rPr>
          <w:b/>
          <w:i/>
          <w:sz w:val="26"/>
          <w:szCs w:val="26"/>
          <w:u w:val="single"/>
          <w:shd w:val="clear" w:color="auto" w:fill="F8F8F8"/>
          <w:lang w:val="it-IT"/>
        </w:rPr>
        <w:t xml:space="preserve">Câu </w:t>
      </w:r>
      <w:r w:rsidR="0013523C" w:rsidRPr="00026397">
        <w:rPr>
          <w:b/>
          <w:i/>
          <w:sz w:val="26"/>
          <w:szCs w:val="26"/>
          <w:u w:val="single"/>
          <w:shd w:val="clear" w:color="auto" w:fill="F8F8F8"/>
          <w:lang w:val="it-IT"/>
        </w:rPr>
        <w:t>7</w:t>
      </w:r>
      <w:r w:rsidRPr="00026397">
        <w:rPr>
          <w:b/>
          <w:i/>
          <w:sz w:val="26"/>
          <w:szCs w:val="26"/>
          <w:lang w:val="it-IT"/>
        </w:rPr>
        <w:t xml:space="preserve">: Việt Nam là thành viên thứ mấy của ASEAN? </w:t>
      </w:r>
    </w:p>
    <w:p w:rsidR="004D5FF8" w:rsidRPr="00026397" w:rsidRDefault="004D5FF8" w:rsidP="00060C9E">
      <w:pPr>
        <w:spacing w:after="120" w:line="276" w:lineRule="auto"/>
        <w:rPr>
          <w:sz w:val="26"/>
          <w:szCs w:val="26"/>
          <w:lang w:val="it-IT"/>
        </w:rPr>
      </w:pPr>
      <w:r w:rsidRPr="00026397">
        <w:rPr>
          <w:sz w:val="26"/>
          <w:szCs w:val="26"/>
          <w:lang w:val="it-IT"/>
        </w:rPr>
        <w:t>A. 6.</w:t>
      </w:r>
      <w:r w:rsidRPr="00026397">
        <w:rPr>
          <w:sz w:val="26"/>
          <w:szCs w:val="26"/>
          <w:lang w:val="it-IT"/>
        </w:rPr>
        <w:tab/>
      </w:r>
      <w:r w:rsidRPr="00026397">
        <w:rPr>
          <w:sz w:val="26"/>
          <w:szCs w:val="26"/>
          <w:lang w:val="it-IT"/>
        </w:rPr>
        <w:tab/>
      </w:r>
      <w:r w:rsidRPr="00026397">
        <w:rPr>
          <w:sz w:val="26"/>
          <w:szCs w:val="26"/>
          <w:lang w:val="it-IT"/>
        </w:rPr>
        <w:tab/>
        <w:t>B. 7.</w:t>
      </w:r>
      <w:r w:rsidRPr="00026397">
        <w:rPr>
          <w:sz w:val="26"/>
          <w:szCs w:val="26"/>
          <w:lang w:val="it-IT"/>
        </w:rPr>
        <w:tab/>
      </w:r>
      <w:r w:rsidRPr="00026397">
        <w:rPr>
          <w:sz w:val="26"/>
          <w:szCs w:val="26"/>
          <w:lang w:val="it-IT"/>
        </w:rPr>
        <w:tab/>
      </w:r>
      <w:r w:rsidRPr="00026397">
        <w:rPr>
          <w:sz w:val="26"/>
          <w:szCs w:val="26"/>
          <w:lang w:val="it-IT"/>
        </w:rPr>
        <w:tab/>
        <w:t>C. 8.</w:t>
      </w:r>
      <w:r w:rsidRPr="00026397">
        <w:rPr>
          <w:sz w:val="26"/>
          <w:szCs w:val="26"/>
          <w:lang w:val="it-IT"/>
        </w:rPr>
        <w:tab/>
      </w:r>
      <w:r w:rsidRPr="00026397">
        <w:rPr>
          <w:sz w:val="26"/>
          <w:szCs w:val="26"/>
          <w:lang w:val="it-IT"/>
        </w:rPr>
        <w:tab/>
      </w:r>
      <w:r w:rsidRPr="00026397">
        <w:rPr>
          <w:sz w:val="26"/>
          <w:szCs w:val="26"/>
          <w:lang w:val="it-IT"/>
        </w:rPr>
        <w:tab/>
        <w:t>D. 9.</w:t>
      </w:r>
    </w:p>
    <w:p w:rsidR="0013523C" w:rsidRPr="00026397" w:rsidRDefault="0013523C" w:rsidP="00060C9E">
      <w:pPr>
        <w:shd w:val="clear" w:color="auto" w:fill="FFFFFF"/>
        <w:spacing w:after="120" w:line="276" w:lineRule="auto"/>
        <w:rPr>
          <w:rFonts w:eastAsia="Times New Roman"/>
          <w:b/>
          <w:sz w:val="26"/>
          <w:szCs w:val="26"/>
        </w:rPr>
      </w:pPr>
      <w:r w:rsidRPr="00026397">
        <w:rPr>
          <w:rFonts w:eastAsia="Times New Roman"/>
          <w:b/>
          <w:i/>
          <w:iCs/>
          <w:sz w:val="26"/>
          <w:szCs w:val="26"/>
          <w:u w:val="single"/>
        </w:rPr>
        <w:t>Câu 8.</w:t>
      </w:r>
      <w:r w:rsidRPr="00026397">
        <w:rPr>
          <w:rFonts w:eastAsia="Times New Roman"/>
          <w:b/>
          <w:sz w:val="26"/>
          <w:szCs w:val="26"/>
        </w:rPr>
        <w:t xml:space="preserve"> Liên Xô đã phá vỡ thế độc quyền về bom nguyên tử của Mĩ vào:</w:t>
      </w:r>
    </w:p>
    <w:p w:rsidR="0013523C" w:rsidRPr="00026397" w:rsidRDefault="0013523C" w:rsidP="00060C9E">
      <w:pPr>
        <w:shd w:val="clear" w:color="auto" w:fill="FFFFFF"/>
        <w:spacing w:after="120" w:line="276" w:lineRule="auto"/>
        <w:rPr>
          <w:rFonts w:eastAsia="Times New Roman"/>
          <w:sz w:val="26"/>
          <w:szCs w:val="26"/>
        </w:rPr>
      </w:pPr>
      <w:r w:rsidRPr="00026397">
        <w:rPr>
          <w:rFonts w:eastAsia="Times New Roman"/>
          <w:sz w:val="26"/>
          <w:szCs w:val="26"/>
        </w:rPr>
        <w:t>A. 1951.</w:t>
      </w:r>
      <w:r w:rsidRPr="00026397">
        <w:rPr>
          <w:rFonts w:eastAsia="Times New Roman"/>
          <w:sz w:val="26"/>
          <w:szCs w:val="26"/>
        </w:rPr>
        <w:tab/>
      </w:r>
      <w:r w:rsidRPr="00026397">
        <w:rPr>
          <w:rFonts w:eastAsia="Times New Roman"/>
          <w:sz w:val="26"/>
          <w:szCs w:val="26"/>
        </w:rPr>
        <w:tab/>
        <w:t xml:space="preserve">B. 1961 </w:t>
      </w:r>
      <w:r w:rsidRPr="00026397">
        <w:rPr>
          <w:rFonts w:eastAsia="Times New Roman"/>
          <w:sz w:val="26"/>
          <w:szCs w:val="26"/>
        </w:rPr>
        <w:tab/>
      </w:r>
      <w:r w:rsidRPr="00026397">
        <w:rPr>
          <w:rFonts w:eastAsia="Times New Roman"/>
          <w:sz w:val="26"/>
          <w:szCs w:val="26"/>
        </w:rPr>
        <w:tab/>
        <w:t xml:space="preserve">C. 1959 </w:t>
      </w:r>
      <w:r w:rsidRPr="00026397">
        <w:rPr>
          <w:rFonts w:eastAsia="Times New Roman"/>
          <w:sz w:val="26"/>
          <w:szCs w:val="26"/>
        </w:rPr>
        <w:tab/>
      </w:r>
      <w:r w:rsidRPr="00026397">
        <w:rPr>
          <w:rFonts w:eastAsia="Times New Roman"/>
          <w:sz w:val="26"/>
          <w:szCs w:val="26"/>
        </w:rPr>
        <w:tab/>
      </w:r>
      <w:r w:rsidRPr="00026397">
        <w:rPr>
          <w:rFonts w:eastAsia="Times New Roman"/>
          <w:bCs/>
          <w:sz w:val="26"/>
          <w:szCs w:val="26"/>
        </w:rPr>
        <w:t>D</w:t>
      </w:r>
      <w:r w:rsidRPr="00026397">
        <w:rPr>
          <w:rFonts w:eastAsia="Times New Roman"/>
          <w:sz w:val="26"/>
          <w:szCs w:val="26"/>
        </w:rPr>
        <w:t xml:space="preserve">. 1949 </w:t>
      </w:r>
      <w:r w:rsidRPr="00026397">
        <w:rPr>
          <w:rFonts w:eastAsia="Times New Roman"/>
          <w:sz w:val="26"/>
          <w:szCs w:val="26"/>
        </w:rPr>
        <w:tab/>
      </w:r>
      <w:r w:rsidRPr="00026397">
        <w:rPr>
          <w:rFonts w:eastAsia="Times New Roman"/>
          <w:sz w:val="26"/>
          <w:szCs w:val="26"/>
        </w:rPr>
        <w:tab/>
      </w:r>
    </w:p>
    <w:p w:rsidR="00C353A7" w:rsidRPr="00026397" w:rsidRDefault="00C353A7" w:rsidP="00060C9E">
      <w:pPr>
        <w:spacing w:after="120" w:line="276" w:lineRule="auto"/>
        <w:rPr>
          <w:b/>
          <w:i/>
          <w:sz w:val="26"/>
          <w:szCs w:val="26"/>
          <w:lang w:val="pt-BR"/>
        </w:rPr>
      </w:pPr>
      <w:r w:rsidRPr="00026397">
        <w:rPr>
          <w:b/>
          <w:i/>
          <w:sz w:val="26"/>
          <w:szCs w:val="26"/>
          <w:u w:val="single"/>
          <w:lang w:val="pt-BR"/>
        </w:rPr>
        <w:t xml:space="preserve">Câu </w:t>
      </w:r>
      <w:r w:rsidR="0013523C" w:rsidRPr="00026397">
        <w:rPr>
          <w:b/>
          <w:i/>
          <w:sz w:val="26"/>
          <w:szCs w:val="26"/>
          <w:u w:val="single"/>
          <w:lang w:val="pt-BR"/>
        </w:rPr>
        <w:t>9</w:t>
      </w:r>
      <w:r w:rsidRPr="00026397">
        <w:rPr>
          <w:b/>
          <w:i/>
          <w:sz w:val="26"/>
          <w:szCs w:val="26"/>
          <w:lang w:val="pt-BR"/>
        </w:rPr>
        <w:t>:  Năm 1960 lịch sử ghi nhận “năm châu Phi” vì</w:t>
      </w:r>
    </w:p>
    <w:p w:rsidR="00C353A7" w:rsidRPr="00026397" w:rsidRDefault="00C353A7" w:rsidP="00060C9E">
      <w:pPr>
        <w:spacing w:after="120" w:line="276" w:lineRule="auto"/>
        <w:rPr>
          <w:sz w:val="26"/>
          <w:szCs w:val="26"/>
          <w:lang w:val="pt-BR"/>
        </w:rPr>
      </w:pPr>
      <w:r w:rsidRPr="00026397">
        <w:rPr>
          <w:sz w:val="26"/>
          <w:szCs w:val="26"/>
          <w:lang w:val="pt-BR"/>
        </w:rPr>
        <w:t>A. 16 nước giành độc lập</w:t>
      </w:r>
      <w:r w:rsidR="00AB7FC5" w:rsidRPr="00026397">
        <w:rPr>
          <w:sz w:val="26"/>
          <w:szCs w:val="26"/>
          <w:lang w:val="pt-BR"/>
        </w:rPr>
        <w:t>.</w:t>
      </w:r>
      <w:r w:rsidR="00AB7FC5" w:rsidRPr="00026397">
        <w:rPr>
          <w:sz w:val="26"/>
          <w:szCs w:val="26"/>
          <w:lang w:val="pt-BR"/>
        </w:rPr>
        <w:tab/>
      </w:r>
      <w:r w:rsidRPr="00026397">
        <w:rPr>
          <w:sz w:val="26"/>
          <w:szCs w:val="26"/>
          <w:lang w:val="pt-BR"/>
        </w:rPr>
        <w:t xml:space="preserve">                   C. 10 nước giành độc lập.                              </w:t>
      </w:r>
    </w:p>
    <w:p w:rsidR="00AB7FC5" w:rsidRPr="00026397" w:rsidRDefault="00C353A7" w:rsidP="00060C9E">
      <w:pPr>
        <w:spacing w:after="120" w:line="276" w:lineRule="auto"/>
        <w:rPr>
          <w:sz w:val="26"/>
          <w:szCs w:val="26"/>
          <w:lang w:val="pt-BR"/>
        </w:rPr>
      </w:pPr>
      <w:r w:rsidRPr="00026397">
        <w:rPr>
          <w:sz w:val="26"/>
          <w:szCs w:val="26"/>
          <w:lang w:val="pt-BR"/>
        </w:rPr>
        <w:t>B.</w:t>
      </w:r>
      <w:r w:rsidR="00AB7FC5" w:rsidRPr="00026397">
        <w:rPr>
          <w:sz w:val="26"/>
          <w:szCs w:val="26"/>
          <w:lang w:val="pt-BR"/>
        </w:rPr>
        <w:t xml:space="preserve"> </w:t>
      </w:r>
      <w:r w:rsidRPr="00026397">
        <w:rPr>
          <w:sz w:val="26"/>
          <w:szCs w:val="26"/>
          <w:lang w:val="pt-BR"/>
        </w:rPr>
        <w:t>17 nước giành độc lập</w:t>
      </w:r>
      <w:r w:rsidR="00AB7FC5" w:rsidRPr="00026397">
        <w:rPr>
          <w:sz w:val="26"/>
          <w:szCs w:val="26"/>
          <w:lang w:val="pt-BR"/>
        </w:rPr>
        <w:t>.</w:t>
      </w:r>
      <w:r w:rsidR="00AB7FC5" w:rsidRPr="00026397">
        <w:rPr>
          <w:sz w:val="26"/>
          <w:szCs w:val="26"/>
          <w:lang w:val="pt-BR"/>
        </w:rPr>
        <w:tab/>
      </w:r>
      <w:r w:rsidRPr="00026397">
        <w:rPr>
          <w:sz w:val="26"/>
          <w:szCs w:val="26"/>
          <w:lang w:val="pt-BR"/>
        </w:rPr>
        <w:t xml:space="preserve">                   D. 20 nước giành độc lập   </w:t>
      </w:r>
    </w:p>
    <w:p w:rsidR="00C353A7" w:rsidRPr="00026397" w:rsidRDefault="00C353A7" w:rsidP="00060C9E">
      <w:pPr>
        <w:shd w:val="clear" w:color="auto" w:fill="FFFFFF"/>
        <w:spacing w:after="120" w:line="276" w:lineRule="auto"/>
        <w:rPr>
          <w:b/>
          <w:i/>
          <w:sz w:val="26"/>
          <w:szCs w:val="26"/>
          <w:lang w:val="pt-BR"/>
        </w:rPr>
      </w:pPr>
      <w:r w:rsidRPr="00026397">
        <w:rPr>
          <w:b/>
          <w:i/>
          <w:sz w:val="26"/>
          <w:szCs w:val="26"/>
          <w:u w:val="single"/>
          <w:lang w:val="pt-BR"/>
        </w:rPr>
        <w:t xml:space="preserve">Câu </w:t>
      </w:r>
      <w:r w:rsidR="0013523C" w:rsidRPr="00026397">
        <w:rPr>
          <w:b/>
          <w:i/>
          <w:sz w:val="26"/>
          <w:szCs w:val="26"/>
          <w:u w:val="single"/>
          <w:lang w:val="pt-BR"/>
        </w:rPr>
        <w:t>10</w:t>
      </w:r>
      <w:r w:rsidRPr="00026397">
        <w:rPr>
          <w:b/>
          <w:i/>
          <w:sz w:val="26"/>
          <w:szCs w:val="26"/>
          <w:lang w:val="pt-BR"/>
        </w:rPr>
        <w:t>: Năm 1978  Trung Quốc đề ra đường lối gì?</w:t>
      </w:r>
    </w:p>
    <w:p w:rsidR="00C353A7" w:rsidRPr="00026397" w:rsidRDefault="00C353A7" w:rsidP="00060C9E">
      <w:pPr>
        <w:shd w:val="clear" w:color="auto" w:fill="FFFFFF"/>
        <w:spacing w:after="120" w:line="276" w:lineRule="auto"/>
        <w:rPr>
          <w:sz w:val="26"/>
          <w:szCs w:val="26"/>
          <w:lang w:val="pt-BR"/>
        </w:rPr>
      </w:pPr>
      <w:r w:rsidRPr="00026397">
        <w:rPr>
          <w:sz w:val="26"/>
          <w:szCs w:val="26"/>
          <w:lang w:val="pt-BR"/>
        </w:rPr>
        <w:t xml:space="preserve">A. Chiến lược phát triển kinh tế.                C. Cải cách về chính trị.                          </w:t>
      </w:r>
    </w:p>
    <w:p w:rsidR="00C353A7" w:rsidRPr="00026397" w:rsidRDefault="00C353A7" w:rsidP="00060C9E">
      <w:pPr>
        <w:shd w:val="clear" w:color="auto" w:fill="FFFFFF"/>
        <w:spacing w:after="120" w:line="276" w:lineRule="auto"/>
        <w:rPr>
          <w:sz w:val="26"/>
          <w:szCs w:val="26"/>
          <w:lang w:val="pt-BR"/>
        </w:rPr>
      </w:pPr>
      <w:r w:rsidRPr="00026397">
        <w:rPr>
          <w:sz w:val="26"/>
          <w:szCs w:val="26"/>
          <w:lang w:val="pt-BR"/>
        </w:rPr>
        <w:t xml:space="preserve"> B. Đường lối cải cách mở cửa.                  D. Cải cách về chính sách ngoại giao.</w:t>
      </w:r>
    </w:p>
    <w:p w:rsidR="00C353A7" w:rsidRPr="00026397" w:rsidRDefault="00C353A7" w:rsidP="00060C9E">
      <w:pPr>
        <w:shd w:val="clear" w:color="auto" w:fill="FFFFFF"/>
        <w:spacing w:after="120" w:line="276" w:lineRule="auto"/>
        <w:rPr>
          <w:b/>
          <w:i/>
          <w:sz w:val="26"/>
          <w:szCs w:val="26"/>
        </w:rPr>
      </w:pPr>
      <w:r w:rsidRPr="00026397">
        <w:rPr>
          <w:b/>
          <w:i/>
          <w:sz w:val="26"/>
          <w:szCs w:val="26"/>
          <w:u w:val="single"/>
        </w:rPr>
        <w:t xml:space="preserve">Câu </w:t>
      </w:r>
      <w:r w:rsidR="0013523C" w:rsidRPr="00026397">
        <w:rPr>
          <w:b/>
          <w:i/>
          <w:sz w:val="26"/>
          <w:szCs w:val="26"/>
          <w:u w:val="single"/>
        </w:rPr>
        <w:t>11</w:t>
      </w:r>
      <w:r w:rsidRPr="00026397">
        <w:rPr>
          <w:b/>
          <w:i/>
          <w:sz w:val="26"/>
          <w:szCs w:val="26"/>
        </w:rPr>
        <w:t xml:space="preserve">: Biến đổi </w:t>
      </w:r>
      <w:r w:rsidRPr="00026397">
        <w:rPr>
          <w:b/>
          <w:i/>
          <w:sz w:val="26"/>
          <w:szCs w:val="26"/>
          <w:u w:val="single"/>
        </w:rPr>
        <w:t>to lớn nhất</w:t>
      </w:r>
      <w:r w:rsidRPr="00026397">
        <w:rPr>
          <w:b/>
          <w:i/>
          <w:sz w:val="26"/>
          <w:szCs w:val="26"/>
        </w:rPr>
        <w:t xml:space="preserve"> của các nước ĐNÁ sau Chiến tranh thế giới thứ hai là</w:t>
      </w:r>
      <w:r w:rsidR="00AB7FC5" w:rsidRPr="00026397">
        <w:rPr>
          <w:b/>
          <w:i/>
          <w:sz w:val="26"/>
          <w:szCs w:val="26"/>
        </w:rPr>
        <w:t>:</w:t>
      </w:r>
    </w:p>
    <w:p w:rsidR="00C353A7" w:rsidRPr="00026397" w:rsidRDefault="00C353A7" w:rsidP="00060C9E">
      <w:pPr>
        <w:shd w:val="clear" w:color="auto" w:fill="FFFFFF"/>
        <w:spacing w:after="120" w:line="276" w:lineRule="auto"/>
        <w:rPr>
          <w:sz w:val="26"/>
          <w:szCs w:val="26"/>
        </w:rPr>
      </w:pPr>
      <w:r w:rsidRPr="00026397">
        <w:rPr>
          <w:sz w:val="26"/>
          <w:szCs w:val="26"/>
        </w:rPr>
        <w:t xml:space="preserve">A. các nước Đông Nam Á đều giành được độc lập.    </w:t>
      </w:r>
    </w:p>
    <w:p w:rsidR="00C353A7" w:rsidRPr="00026397" w:rsidRDefault="00C353A7" w:rsidP="00060C9E">
      <w:pPr>
        <w:shd w:val="clear" w:color="auto" w:fill="FFFFFF"/>
        <w:spacing w:after="120" w:line="276" w:lineRule="auto"/>
        <w:rPr>
          <w:sz w:val="26"/>
          <w:szCs w:val="26"/>
        </w:rPr>
      </w:pPr>
      <w:r w:rsidRPr="00026397">
        <w:rPr>
          <w:sz w:val="26"/>
          <w:szCs w:val="26"/>
        </w:rPr>
        <w:t xml:space="preserve">B. các nước Đông Nam Á đều gia nhập ASEAN. </w:t>
      </w:r>
    </w:p>
    <w:p w:rsidR="00C353A7" w:rsidRPr="00026397" w:rsidRDefault="00C353A7" w:rsidP="00060C9E">
      <w:pPr>
        <w:shd w:val="clear" w:color="auto" w:fill="FFFFFF"/>
        <w:spacing w:after="120" w:line="276" w:lineRule="auto"/>
        <w:rPr>
          <w:sz w:val="26"/>
          <w:szCs w:val="26"/>
        </w:rPr>
      </w:pPr>
      <w:r w:rsidRPr="00026397">
        <w:rPr>
          <w:sz w:val="26"/>
          <w:szCs w:val="26"/>
        </w:rPr>
        <w:t>C. cùng nhau xây dựng ổn định khu vực.</w:t>
      </w:r>
    </w:p>
    <w:p w:rsidR="00C353A7" w:rsidRPr="00026397" w:rsidRDefault="00C353A7" w:rsidP="00060C9E">
      <w:pPr>
        <w:shd w:val="clear" w:color="auto" w:fill="FFFFFF"/>
        <w:spacing w:after="120" w:line="276" w:lineRule="auto"/>
        <w:rPr>
          <w:b/>
          <w:i/>
          <w:sz w:val="26"/>
          <w:szCs w:val="26"/>
        </w:rPr>
      </w:pPr>
      <w:r w:rsidRPr="00026397">
        <w:rPr>
          <w:sz w:val="26"/>
          <w:szCs w:val="26"/>
        </w:rPr>
        <w:t xml:space="preserve">D. các nước Đông Nam Á đạt nhiều thành tựu về kinh tế, văn hóa, khoa học kỹ thuật </w:t>
      </w:r>
    </w:p>
    <w:p w:rsidR="00C353A7" w:rsidRPr="00026397" w:rsidRDefault="00C353A7" w:rsidP="00060C9E">
      <w:pPr>
        <w:spacing w:after="120" w:line="276" w:lineRule="auto"/>
        <w:rPr>
          <w:b/>
          <w:i/>
          <w:iCs/>
          <w:sz w:val="26"/>
          <w:szCs w:val="26"/>
          <w:lang w:val="vi-VN"/>
        </w:rPr>
      </w:pPr>
      <w:r w:rsidRPr="00026397">
        <w:rPr>
          <w:b/>
          <w:i/>
          <w:iCs/>
          <w:sz w:val="26"/>
          <w:szCs w:val="26"/>
          <w:u w:val="single"/>
        </w:rPr>
        <w:t>Câu 1</w:t>
      </w:r>
      <w:r w:rsidR="0013523C" w:rsidRPr="00026397">
        <w:rPr>
          <w:b/>
          <w:i/>
          <w:iCs/>
          <w:sz w:val="26"/>
          <w:szCs w:val="26"/>
          <w:u w:val="single"/>
        </w:rPr>
        <w:t>2</w:t>
      </w:r>
      <w:r w:rsidRPr="00026397">
        <w:rPr>
          <w:b/>
          <w:i/>
          <w:iCs/>
          <w:sz w:val="26"/>
          <w:szCs w:val="26"/>
          <w:u w:val="single"/>
        </w:rPr>
        <w:t>.</w:t>
      </w:r>
      <w:r w:rsidRPr="00026397">
        <w:rPr>
          <w:b/>
          <w:i/>
          <w:iCs/>
          <w:sz w:val="26"/>
          <w:szCs w:val="26"/>
        </w:rPr>
        <w:t xml:space="preserve"> Sự</w:t>
      </w:r>
      <w:r w:rsidRPr="00026397">
        <w:rPr>
          <w:b/>
          <w:i/>
          <w:iCs/>
          <w:sz w:val="26"/>
          <w:szCs w:val="26"/>
          <w:lang w:val="vi-VN"/>
        </w:rPr>
        <w:t xml:space="preserve"> phát triển mạnh mẽ của phong trào giải phóng dân tộc ở Mĩ-la-tinh sau chiến tranh thế gới thứ hai đã khiến khu vực này được mệnh danh là</w:t>
      </w:r>
    </w:p>
    <w:p w:rsidR="00C353A7" w:rsidRPr="00026397" w:rsidRDefault="00C353A7" w:rsidP="00060C9E">
      <w:pPr>
        <w:spacing w:after="120" w:line="276" w:lineRule="auto"/>
        <w:rPr>
          <w:sz w:val="26"/>
          <w:szCs w:val="26"/>
          <w:lang w:val="vi-VN"/>
        </w:rPr>
      </w:pPr>
      <w:r w:rsidRPr="00026397">
        <w:rPr>
          <w:sz w:val="26"/>
          <w:szCs w:val="26"/>
        </w:rPr>
        <w:t xml:space="preserve">A. </w:t>
      </w:r>
      <w:r w:rsidRPr="00026397">
        <w:rPr>
          <w:sz w:val="26"/>
          <w:szCs w:val="26"/>
          <w:lang w:val="vi-VN"/>
        </w:rPr>
        <w:t>“Lục địa bùng cháy”</w:t>
      </w:r>
      <w:r w:rsidRPr="00026397">
        <w:rPr>
          <w:sz w:val="26"/>
          <w:szCs w:val="26"/>
        </w:rPr>
        <w:t xml:space="preserve">.                               B. </w:t>
      </w:r>
      <w:r w:rsidRPr="00026397">
        <w:rPr>
          <w:sz w:val="26"/>
          <w:szCs w:val="26"/>
          <w:lang w:val="vi-VN"/>
        </w:rPr>
        <w:t>“Lục địa mới trỗi dậy”</w:t>
      </w:r>
      <w:r w:rsidRPr="00026397">
        <w:rPr>
          <w:sz w:val="26"/>
          <w:szCs w:val="26"/>
        </w:rPr>
        <w:t>.</w:t>
      </w:r>
    </w:p>
    <w:p w:rsidR="00C353A7" w:rsidRPr="00026397" w:rsidRDefault="00C353A7" w:rsidP="00060C9E">
      <w:pPr>
        <w:spacing w:after="120" w:line="276" w:lineRule="auto"/>
        <w:rPr>
          <w:sz w:val="26"/>
          <w:szCs w:val="26"/>
          <w:lang w:val="vi-VN"/>
        </w:rPr>
      </w:pPr>
      <w:r w:rsidRPr="00026397">
        <w:rPr>
          <w:sz w:val="26"/>
          <w:szCs w:val="26"/>
        </w:rPr>
        <w:t xml:space="preserve">C. </w:t>
      </w:r>
      <w:r w:rsidRPr="00026397">
        <w:rPr>
          <w:sz w:val="26"/>
          <w:szCs w:val="26"/>
          <w:lang w:val="vi-VN"/>
        </w:rPr>
        <w:t>“Lục địa thức tỉnh”</w:t>
      </w:r>
      <w:r w:rsidRPr="00026397">
        <w:rPr>
          <w:sz w:val="26"/>
          <w:szCs w:val="26"/>
        </w:rPr>
        <w:t xml:space="preserve">.                                  D. </w:t>
      </w:r>
      <w:r w:rsidRPr="00026397">
        <w:rPr>
          <w:sz w:val="26"/>
          <w:szCs w:val="26"/>
          <w:lang w:val="vi-VN"/>
        </w:rPr>
        <w:t>“Lục địa bão táp”</w:t>
      </w:r>
    </w:p>
    <w:p w:rsidR="008534FA" w:rsidRPr="00026397" w:rsidRDefault="00210D7D" w:rsidP="00060C9E">
      <w:pPr>
        <w:shd w:val="clear" w:color="auto" w:fill="FFFFFF"/>
        <w:spacing w:after="120" w:line="276" w:lineRule="auto"/>
        <w:rPr>
          <w:rFonts w:eastAsia="Times New Roman"/>
          <w:i/>
          <w:iCs/>
          <w:sz w:val="26"/>
          <w:szCs w:val="26"/>
        </w:rPr>
      </w:pPr>
      <w:r w:rsidRPr="00026397">
        <w:rPr>
          <w:rFonts w:eastAsia="Times New Roman"/>
          <w:b/>
          <w:i/>
          <w:iCs/>
          <w:sz w:val="26"/>
          <w:szCs w:val="26"/>
          <w:u w:val="single"/>
        </w:rPr>
        <w:t xml:space="preserve">Câu </w:t>
      </w:r>
      <w:r w:rsidR="00005AAC" w:rsidRPr="00026397">
        <w:rPr>
          <w:rFonts w:eastAsia="Times New Roman"/>
          <w:b/>
          <w:i/>
          <w:iCs/>
          <w:sz w:val="26"/>
          <w:szCs w:val="26"/>
          <w:u w:val="single"/>
        </w:rPr>
        <w:t>1</w:t>
      </w:r>
      <w:r w:rsidR="0013523C" w:rsidRPr="00026397">
        <w:rPr>
          <w:rFonts w:eastAsia="Times New Roman"/>
          <w:b/>
          <w:i/>
          <w:iCs/>
          <w:sz w:val="26"/>
          <w:szCs w:val="26"/>
          <w:u w:val="single"/>
        </w:rPr>
        <w:t>3</w:t>
      </w:r>
      <w:r w:rsidR="008534FA" w:rsidRPr="00026397">
        <w:rPr>
          <w:rFonts w:eastAsia="Times New Roman"/>
          <w:b/>
          <w:i/>
          <w:iCs/>
          <w:sz w:val="26"/>
          <w:szCs w:val="26"/>
          <w:u w:val="single"/>
        </w:rPr>
        <w:t>.</w:t>
      </w:r>
      <w:r w:rsidR="008534FA" w:rsidRPr="00026397">
        <w:rPr>
          <w:rFonts w:eastAsia="Times New Roman"/>
          <w:b/>
          <w:i/>
          <w:iCs/>
          <w:sz w:val="26"/>
          <w:szCs w:val="26"/>
        </w:rPr>
        <w:t xml:space="preserve"> Vì sao nửa sau TK XX Đông Nam Á đầy những biến động?</w:t>
      </w:r>
    </w:p>
    <w:p w:rsidR="008534FA" w:rsidRPr="00026397" w:rsidRDefault="008534FA" w:rsidP="00060C9E">
      <w:pPr>
        <w:shd w:val="clear" w:color="auto" w:fill="FFFFFF"/>
        <w:spacing w:after="120" w:line="276" w:lineRule="auto"/>
        <w:rPr>
          <w:rFonts w:eastAsia="Times New Roman"/>
          <w:sz w:val="26"/>
          <w:szCs w:val="26"/>
        </w:rPr>
      </w:pPr>
      <w:r w:rsidRPr="00026397">
        <w:rPr>
          <w:rFonts w:eastAsia="Times New Roman"/>
          <w:sz w:val="26"/>
          <w:szCs w:val="26"/>
        </w:rPr>
        <w:t>A. Do dân số tăng nhanh, văn hoá bị phá hoại</w:t>
      </w:r>
    </w:p>
    <w:p w:rsidR="008534FA" w:rsidRPr="00026397" w:rsidRDefault="008534FA" w:rsidP="00060C9E">
      <w:pPr>
        <w:shd w:val="clear" w:color="auto" w:fill="FFFFFF"/>
        <w:spacing w:after="120" w:line="276" w:lineRule="auto"/>
        <w:rPr>
          <w:rFonts w:eastAsia="Times New Roman"/>
          <w:sz w:val="26"/>
          <w:szCs w:val="26"/>
        </w:rPr>
      </w:pPr>
      <w:r w:rsidRPr="00026397">
        <w:rPr>
          <w:rFonts w:eastAsia="Times New Roman"/>
          <w:sz w:val="26"/>
          <w:szCs w:val="26"/>
        </w:rPr>
        <w:t>B. Do xung đột, nội chiến, đói nghèo, nợ nước ngoài, dịch bệnh</w:t>
      </w:r>
    </w:p>
    <w:p w:rsidR="008534FA" w:rsidRPr="00026397" w:rsidRDefault="008534FA" w:rsidP="00060C9E">
      <w:pPr>
        <w:shd w:val="clear" w:color="auto" w:fill="FFFFFF"/>
        <w:spacing w:after="120" w:line="276" w:lineRule="auto"/>
        <w:rPr>
          <w:rFonts w:eastAsia="Times New Roman"/>
          <w:sz w:val="26"/>
          <w:szCs w:val="26"/>
        </w:rPr>
      </w:pPr>
      <w:r w:rsidRPr="00026397">
        <w:rPr>
          <w:rFonts w:eastAsia="Times New Roman"/>
          <w:b/>
          <w:sz w:val="26"/>
          <w:szCs w:val="26"/>
        </w:rPr>
        <w:t>C</w:t>
      </w:r>
      <w:r w:rsidRPr="00026397">
        <w:rPr>
          <w:rFonts w:eastAsia="Times New Roman"/>
          <w:sz w:val="26"/>
          <w:szCs w:val="26"/>
        </w:rPr>
        <w:t>. Do chiến tranh xâm lược của các nước đế quốc, tranh chấp biên giới lãnh thổ, đòi li khai, khủng bố</w:t>
      </w:r>
    </w:p>
    <w:p w:rsidR="008534FA" w:rsidRPr="00026397" w:rsidRDefault="008534FA" w:rsidP="00060C9E">
      <w:pPr>
        <w:shd w:val="clear" w:color="auto" w:fill="FFFFFF"/>
        <w:spacing w:after="120" w:line="276" w:lineRule="auto"/>
        <w:rPr>
          <w:rFonts w:eastAsia="Times New Roman"/>
          <w:sz w:val="26"/>
          <w:szCs w:val="26"/>
        </w:rPr>
      </w:pPr>
      <w:r w:rsidRPr="00026397">
        <w:rPr>
          <w:rFonts w:eastAsia="Times New Roman"/>
          <w:sz w:val="26"/>
          <w:szCs w:val="26"/>
        </w:rPr>
        <w:t>D. Do tăng trưởng kinh tế, thu nhập bình quân, đầu tư nước ngoài giảm, nợ nước ngoài tăng</w:t>
      </w:r>
    </w:p>
    <w:p w:rsidR="008534FA" w:rsidRPr="00026397" w:rsidRDefault="00210D7D" w:rsidP="00060C9E">
      <w:pPr>
        <w:shd w:val="clear" w:color="auto" w:fill="FFFFFF"/>
        <w:spacing w:after="120" w:line="276" w:lineRule="auto"/>
        <w:rPr>
          <w:rFonts w:eastAsia="Times New Roman"/>
          <w:b/>
          <w:i/>
          <w:iCs/>
          <w:sz w:val="26"/>
          <w:szCs w:val="26"/>
        </w:rPr>
      </w:pPr>
      <w:r w:rsidRPr="00026397">
        <w:rPr>
          <w:rFonts w:eastAsia="Times New Roman"/>
          <w:b/>
          <w:i/>
          <w:iCs/>
          <w:sz w:val="26"/>
          <w:szCs w:val="26"/>
          <w:u w:val="single"/>
        </w:rPr>
        <w:t xml:space="preserve">Câu </w:t>
      </w:r>
      <w:r w:rsidR="00005AAC" w:rsidRPr="00026397">
        <w:rPr>
          <w:rFonts w:eastAsia="Times New Roman"/>
          <w:b/>
          <w:i/>
          <w:iCs/>
          <w:sz w:val="26"/>
          <w:szCs w:val="26"/>
          <w:u w:val="single"/>
        </w:rPr>
        <w:t>14</w:t>
      </w:r>
      <w:r w:rsidR="008534FA" w:rsidRPr="00026397">
        <w:rPr>
          <w:rFonts w:eastAsia="Times New Roman"/>
          <w:b/>
          <w:i/>
          <w:iCs/>
          <w:sz w:val="26"/>
          <w:szCs w:val="26"/>
        </w:rPr>
        <w:t>. Mục tiêu chính của các nước ASEAN là</w:t>
      </w:r>
      <w:r w:rsidR="007B7B6F" w:rsidRPr="00026397">
        <w:rPr>
          <w:rFonts w:eastAsia="Times New Roman"/>
          <w:b/>
          <w:i/>
          <w:iCs/>
          <w:sz w:val="26"/>
          <w:szCs w:val="26"/>
        </w:rPr>
        <w:t>:</w:t>
      </w:r>
    </w:p>
    <w:p w:rsidR="008534FA" w:rsidRPr="00026397" w:rsidRDefault="008534FA" w:rsidP="00060C9E">
      <w:pPr>
        <w:shd w:val="clear" w:color="auto" w:fill="FFFFFF"/>
        <w:spacing w:after="120" w:line="276" w:lineRule="auto"/>
        <w:rPr>
          <w:rFonts w:eastAsia="Times New Roman"/>
          <w:sz w:val="26"/>
          <w:szCs w:val="26"/>
        </w:rPr>
      </w:pPr>
      <w:r w:rsidRPr="00026397">
        <w:rPr>
          <w:rFonts w:eastAsia="Times New Roman"/>
          <w:sz w:val="26"/>
          <w:szCs w:val="26"/>
        </w:rPr>
        <w:t>A. Tăng cường tình hữu nghị giữa các nước</w:t>
      </w:r>
    </w:p>
    <w:p w:rsidR="008534FA" w:rsidRPr="00026397" w:rsidRDefault="008534FA" w:rsidP="00060C9E">
      <w:pPr>
        <w:shd w:val="clear" w:color="auto" w:fill="FFFFFF"/>
        <w:spacing w:after="120" w:line="276" w:lineRule="auto"/>
        <w:rPr>
          <w:rFonts w:eastAsia="Times New Roman"/>
          <w:sz w:val="26"/>
          <w:szCs w:val="26"/>
        </w:rPr>
      </w:pPr>
      <w:r w:rsidRPr="00026397">
        <w:rPr>
          <w:rFonts w:eastAsia="Times New Roman"/>
          <w:sz w:val="26"/>
          <w:szCs w:val="26"/>
        </w:rPr>
        <w:t>B. Hợp tác về quân sự để duy trì hoà bình và ổn định khu vực</w:t>
      </w:r>
    </w:p>
    <w:p w:rsidR="008534FA" w:rsidRPr="00026397" w:rsidRDefault="008534FA" w:rsidP="00060C9E">
      <w:pPr>
        <w:shd w:val="clear" w:color="auto" w:fill="FFFFFF"/>
        <w:spacing w:after="120" w:line="276" w:lineRule="auto"/>
        <w:rPr>
          <w:rFonts w:eastAsia="Times New Roman"/>
          <w:sz w:val="26"/>
          <w:szCs w:val="26"/>
        </w:rPr>
      </w:pPr>
      <w:r w:rsidRPr="00026397">
        <w:rPr>
          <w:rFonts w:eastAsia="Times New Roman"/>
          <w:b/>
          <w:sz w:val="26"/>
          <w:szCs w:val="26"/>
        </w:rPr>
        <w:t>C</w:t>
      </w:r>
      <w:r w:rsidRPr="00026397">
        <w:rPr>
          <w:rFonts w:eastAsia="Times New Roman"/>
          <w:sz w:val="26"/>
          <w:szCs w:val="26"/>
        </w:rPr>
        <w:t>. Hợp tác về kinh tế văn hoá trên tinh thần hoà bình và phát triển khu vực</w:t>
      </w:r>
    </w:p>
    <w:p w:rsidR="008534FA" w:rsidRPr="00026397" w:rsidRDefault="008534FA" w:rsidP="00060C9E">
      <w:pPr>
        <w:shd w:val="clear" w:color="auto" w:fill="FFFFFF"/>
        <w:spacing w:after="120" w:line="276" w:lineRule="auto"/>
        <w:rPr>
          <w:rFonts w:eastAsia="Times New Roman"/>
          <w:sz w:val="26"/>
          <w:szCs w:val="26"/>
        </w:rPr>
      </w:pPr>
      <w:r w:rsidRPr="00026397">
        <w:rPr>
          <w:rFonts w:eastAsia="Times New Roman"/>
          <w:sz w:val="26"/>
          <w:szCs w:val="26"/>
        </w:rPr>
        <w:t>D. Liên minh khu vực chống lại ảnh hưởng của các nước lớn</w:t>
      </w:r>
    </w:p>
    <w:p w:rsidR="008534FA" w:rsidRPr="00026397" w:rsidRDefault="008534FA" w:rsidP="00060C9E">
      <w:pPr>
        <w:shd w:val="clear" w:color="auto" w:fill="FFFFFF"/>
        <w:spacing w:after="120" w:line="276" w:lineRule="auto"/>
        <w:rPr>
          <w:rFonts w:eastAsia="Times New Roman"/>
          <w:sz w:val="26"/>
          <w:szCs w:val="26"/>
        </w:rPr>
      </w:pPr>
      <w:r w:rsidRPr="00026397">
        <w:rPr>
          <w:rFonts w:eastAsia="Times New Roman"/>
          <w:sz w:val="26"/>
          <w:szCs w:val="26"/>
        </w:rPr>
        <w:t>D. Xây dựng nền công nghiệp với cấu hợp lí, nông nghiệp đa dạng</w:t>
      </w:r>
    </w:p>
    <w:p w:rsidR="008534FA" w:rsidRPr="00026397" w:rsidRDefault="00487DC2" w:rsidP="00060C9E">
      <w:pPr>
        <w:shd w:val="clear" w:color="auto" w:fill="FFFFFF"/>
        <w:spacing w:after="120" w:line="276" w:lineRule="auto"/>
        <w:rPr>
          <w:rFonts w:eastAsia="Times New Roman"/>
          <w:b/>
          <w:i/>
          <w:iCs/>
          <w:sz w:val="26"/>
          <w:szCs w:val="26"/>
        </w:rPr>
      </w:pPr>
      <w:r w:rsidRPr="00026397">
        <w:rPr>
          <w:rFonts w:eastAsia="Times New Roman"/>
          <w:b/>
          <w:i/>
          <w:iCs/>
          <w:sz w:val="26"/>
          <w:szCs w:val="26"/>
          <w:u w:val="single"/>
        </w:rPr>
        <w:t xml:space="preserve">Câu </w:t>
      </w:r>
      <w:r w:rsidR="00D9017D" w:rsidRPr="00026397">
        <w:rPr>
          <w:rFonts w:eastAsia="Times New Roman"/>
          <w:b/>
          <w:i/>
          <w:iCs/>
          <w:sz w:val="26"/>
          <w:szCs w:val="26"/>
          <w:u w:val="single"/>
        </w:rPr>
        <w:t>1</w:t>
      </w:r>
      <w:r w:rsidR="00005AAC" w:rsidRPr="00026397">
        <w:rPr>
          <w:rFonts w:eastAsia="Times New Roman"/>
          <w:b/>
          <w:i/>
          <w:iCs/>
          <w:sz w:val="26"/>
          <w:szCs w:val="26"/>
          <w:u w:val="single"/>
        </w:rPr>
        <w:t>5</w:t>
      </w:r>
      <w:r w:rsidR="008534FA" w:rsidRPr="00026397">
        <w:rPr>
          <w:rFonts w:eastAsia="Times New Roman"/>
          <w:b/>
          <w:i/>
          <w:iCs/>
          <w:sz w:val="26"/>
          <w:szCs w:val="26"/>
          <w:u w:val="single"/>
        </w:rPr>
        <w:t>.</w:t>
      </w:r>
      <w:r w:rsidR="008534FA" w:rsidRPr="00026397">
        <w:rPr>
          <w:rFonts w:eastAsia="Times New Roman"/>
          <w:b/>
          <w:i/>
          <w:iCs/>
          <w:sz w:val="26"/>
          <w:szCs w:val="26"/>
        </w:rPr>
        <w:t xml:space="preserve"> Là thành viên không thường trực của Liên Hợp Quốc năm 2010 vai trò của Việt Nam trong khối Asean là</w:t>
      </w:r>
      <w:r w:rsidR="007B7B6F" w:rsidRPr="00026397">
        <w:rPr>
          <w:rFonts w:eastAsia="Times New Roman"/>
          <w:b/>
          <w:i/>
          <w:iCs/>
          <w:sz w:val="26"/>
          <w:szCs w:val="26"/>
        </w:rPr>
        <w:t>:</w:t>
      </w:r>
      <w:r w:rsidR="008534FA" w:rsidRPr="00026397">
        <w:rPr>
          <w:rFonts w:eastAsia="Times New Roman"/>
          <w:b/>
          <w:i/>
          <w:iCs/>
          <w:sz w:val="26"/>
          <w:szCs w:val="26"/>
        </w:rPr>
        <w:t xml:space="preserve"> </w:t>
      </w:r>
    </w:p>
    <w:p w:rsidR="00487DC2" w:rsidRPr="00026397" w:rsidRDefault="008534FA" w:rsidP="00060C9E">
      <w:pPr>
        <w:shd w:val="clear" w:color="auto" w:fill="FFFFFF"/>
        <w:spacing w:after="120" w:line="276" w:lineRule="auto"/>
        <w:rPr>
          <w:rFonts w:eastAsia="Times New Roman"/>
          <w:sz w:val="26"/>
          <w:szCs w:val="26"/>
        </w:rPr>
      </w:pPr>
      <w:r w:rsidRPr="00026397">
        <w:rPr>
          <w:rFonts w:eastAsia="Times New Roman"/>
          <w:sz w:val="26"/>
          <w:szCs w:val="26"/>
        </w:rPr>
        <w:t xml:space="preserve">A. Tạo điều kiện cho Việt Nam hợp tác làm ăn kinh tế </w:t>
      </w:r>
    </w:p>
    <w:p w:rsidR="008534FA" w:rsidRPr="00026397" w:rsidRDefault="00487DC2" w:rsidP="00060C9E">
      <w:pPr>
        <w:shd w:val="clear" w:color="auto" w:fill="FFFFFF"/>
        <w:spacing w:after="120" w:line="276" w:lineRule="auto"/>
        <w:rPr>
          <w:rFonts w:eastAsia="Times New Roman"/>
          <w:sz w:val="26"/>
          <w:szCs w:val="26"/>
        </w:rPr>
      </w:pPr>
      <w:r w:rsidRPr="00026397">
        <w:rPr>
          <w:rFonts w:eastAsia="Times New Roman"/>
          <w:sz w:val="26"/>
          <w:szCs w:val="26"/>
        </w:rPr>
        <w:t>B</w:t>
      </w:r>
      <w:r w:rsidR="008534FA" w:rsidRPr="00026397">
        <w:rPr>
          <w:rFonts w:eastAsia="Times New Roman"/>
          <w:sz w:val="26"/>
          <w:szCs w:val="26"/>
        </w:rPr>
        <w:t xml:space="preserve">. Mở rộng quan hệ ngoại giao của Việt Nam </w:t>
      </w:r>
    </w:p>
    <w:p w:rsidR="008534FA" w:rsidRPr="00026397" w:rsidRDefault="00487DC2" w:rsidP="00060C9E">
      <w:pPr>
        <w:shd w:val="clear" w:color="auto" w:fill="FFFFFF"/>
        <w:spacing w:after="120" w:line="276" w:lineRule="auto"/>
        <w:rPr>
          <w:rFonts w:eastAsia="Times New Roman"/>
          <w:sz w:val="26"/>
          <w:szCs w:val="26"/>
        </w:rPr>
      </w:pPr>
      <w:r w:rsidRPr="00026397">
        <w:rPr>
          <w:rFonts w:eastAsia="Times New Roman"/>
          <w:sz w:val="26"/>
          <w:szCs w:val="26"/>
        </w:rPr>
        <w:t>C</w:t>
      </w:r>
      <w:r w:rsidR="008534FA" w:rsidRPr="00026397">
        <w:rPr>
          <w:rFonts w:eastAsia="Times New Roman"/>
          <w:sz w:val="26"/>
          <w:szCs w:val="26"/>
        </w:rPr>
        <w:t xml:space="preserve">. Nâng cao vị thế của Việt Nam trên trường quốc tế </w:t>
      </w:r>
    </w:p>
    <w:p w:rsidR="008534FA" w:rsidRPr="00026397" w:rsidRDefault="00487DC2" w:rsidP="00060C9E">
      <w:pPr>
        <w:shd w:val="clear" w:color="auto" w:fill="FFFFFF"/>
        <w:spacing w:after="120" w:line="276" w:lineRule="auto"/>
        <w:rPr>
          <w:rFonts w:eastAsia="Times New Roman"/>
          <w:sz w:val="26"/>
          <w:szCs w:val="26"/>
        </w:rPr>
      </w:pPr>
      <w:r w:rsidRPr="00026397">
        <w:rPr>
          <w:rFonts w:eastAsia="Times New Roman"/>
          <w:b/>
          <w:sz w:val="26"/>
          <w:szCs w:val="26"/>
        </w:rPr>
        <w:t>D</w:t>
      </w:r>
      <w:r w:rsidR="008534FA" w:rsidRPr="00026397">
        <w:rPr>
          <w:rFonts w:eastAsia="Times New Roman"/>
          <w:sz w:val="26"/>
          <w:szCs w:val="26"/>
        </w:rPr>
        <w:t>. Cầu nối tiếng nói khu vực với Liên Hợp Quốc, đấu tranh cho quyền lợi của Việt Nam và khu vực</w:t>
      </w:r>
      <w:r w:rsidR="00AB7FC5" w:rsidRPr="00026397">
        <w:rPr>
          <w:rFonts w:eastAsia="Times New Roman"/>
          <w:sz w:val="26"/>
          <w:szCs w:val="26"/>
        </w:rPr>
        <w:t>.</w:t>
      </w:r>
    </w:p>
    <w:p w:rsidR="00AB7FC5" w:rsidRPr="00026397" w:rsidRDefault="00AB7FC5" w:rsidP="00060C9E">
      <w:pPr>
        <w:shd w:val="clear" w:color="auto" w:fill="FFFFFF"/>
        <w:spacing w:after="120" w:line="276" w:lineRule="auto"/>
        <w:rPr>
          <w:rFonts w:eastAsia="Times New Roman"/>
          <w:i/>
          <w:iCs/>
          <w:sz w:val="26"/>
          <w:szCs w:val="26"/>
        </w:rPr>
      </w:pPr>
      <w:r w:rsidRPr="00026397">
        <w:rPr>
          <w:rFonts w:eastAsia="Times New Roman"/>
          <w:b/>
          <w:i/>
          <w:iCs/>
          <w:sz w:val="26"/>
          <w:szCs w:val="26"/>
          <w:u w:val="single"/>
        </w:rPr>
        <w:t>Câu 1</w:t>
      </w:r>
      <w:r w:rsidR="00005AAC" w:rsidRPr="00026397">
        <w:rPr>
          <w:rFonts w:eastAsia="Times New Roman"/>
          <w:b/>
          <w:i/>
          <w:iCs/>
          <w:sz w:val="26"/>
          <w:szCs w:val="26"/>
          <w:u w:val="single"/>
        </w:rPr>
        <w:t>6</w:t>
      </w:r>
      <w:r w:rsidRPr="00026397">
        <w:rPr>
          <w:rFonts w:eastAsia="Times New Roman"/>
          <w:b/>
          <w:i/>
          <w:iCs/>
          <w:sz w:val="26"/>
          <w:szCs w:val="26"/>
          <w:u w:val="single"/>
        </w:rPr>
        <w:t>.</w:t>
      </w:r>
      <w:r w:rsidRPr="00026397">
        <w:rPr>
          <w:rFonts w:eastAsia="Times New Roman"/>
          <w:b/>
          <w:i/>
          <w:iCs/>
          <w:sz w:val="26"/>
          <w:szCs w:val="26"/>
        </w:rPr>
        <w:t xml:space="preserve"> Cách mạng Cu ba thắng lợi vào</w:t>
      </w:r>
      <w:r w:rsidRPr="00026397">
        <w:rPr>
          <w:rFonts w:eastAsia="Times New Roman"/>
          <w:i/>
          <w:iCs/>
          <w:sz w:val="26"/>
          <w:szCs w:val="26"/>
        </w:rPr>
        <w:t>:</w:t>
      </w:r>
    </w:p>
    <w:p w:rsidR="002C5BEE" w:rsidRPr="00026397" w:rsidRDefault="00AB7FC5" w:rsidP="00060C9E">
      <w:pPr>
        <w:shd w:val="clear" w:color="auto" w:fill="FFFFFF"/>
        <w:spacing w:after="120" w:line="276" w:lineRule="auto"/>
        <w:rPr>
          <w:rFonts w:eastAsia="Times New Roman"/>
          <w:sz w:val="26"/>
          <w:szCs w:val="26"/>
        </w:rPr>
      </w:pPr>
      <w:r w:rsidRPr="00026397">
        <w:rPr>
          <w:rFonts w:eastAsia="Times New Roman"/>
          <w:sz w:val="26"/>
          <w:szCs w:val="26"/>
        </w:rPr>
        <w:t>A. 10-10-1959.</w:t>
      </w:r>
      <w:r w:rsidRPr="00026397">
        <w:rPr>
          <w:rFonts w:eastAsia="Times New Roman"/>
          <w:sz w:val="26"/>
          <w:szCs w:val="26"/>
        </w:rPr>
        <w:tab/>
      </w:r>
      <w:r w:rsidRPr="00026397">
        <w:rPr>
          <w:rFonts w:eastAsia="Times New Roman"/>
          <w:sz w:val="26"/>
          <w:szCs w:val="26"/>
        </w:rPr>
        <w:tab/>
        <w:t xml:space="preserve">B. 1-10-1959. </w:t>
      </w:r>
      <w:r w:rsidRPr="00026397">
        <w:rPr>
          <w:rFonts w:eastAsia="Times New Roman"/>
          <w:sz w:val="26"/>
          <w:szCs w:val="26"/>
        </w:rPr>
        <w:tab/>
      </w:r>
      <w:r w:rsidRPr="00026397">
        <w:rPr>
          <w:rFonts w:eastAsia="Times New Roman"/>
          <w:sz w:val="26"/>
          <w:szCs w:val="26"/>
        </w:rPr>
        <w:tab/>
        <w:t>C. 4-1999</w:t>
      </w:r>
      <w:r w:rsidR="00F27193" w:rsidRPr="00026397">
        <w:rPr>
          <w:rFonts w:eastAsia="Times New Roman"/>
          <w:sz w:val="26"/>
          <w:szCs w:val="26"/>
        </w:rPr>
        <w:t>.</w:t>
      </w:r>
      <w:r w:rsidRPr="00026397">
        <w:rPr>
          <w:rFonts w:eastAsia="Times New Roman"/>
          <w:sz w:val="26"/>
          <w:szCs w:val="26"/>
        </w:rPr>
        <w:t xml:space="preserve"> </w:t>
      </w:r>
      <w:r w:rsidRPr="00026397">
        <w:rPr>
          <w:rFonts w:eastAsia="Times New Roman"/>
          <w:sz w:val="26"/>
          <w:szCs w:val="26"/>
        </w:rPr>
        <w:tab/>
      </w:r>
      <w:r w:rsidRPr="00026397">
        <w:rPr>
          <w:rFonts w:eastAsia="Times New Roman"/>
          <w:sz w:val="26"/>
          <w:szCs w:val="26"/>
        </w:rPr>
        <w:tab/>
      </w:r>
      <w:r w:rsidR="006C4B11" w:rsidRPr="00026397">
        <w:rPr>
          <w:rFonts w:eastAsia="Times New Roman"/>
          <w:sz w:val="26"/>
          <w:szCs w:val="26"/>
        </w:rPr>
        <w:tab/>
      </w:r>
      <w:r w:rsidRPr="00026397">
        <w:rPr>
          <w:rFonts w:eastAsia="Times New Roman"/>
          <w:sz w:val="26"/>
          <w:szCs w:val="26"/>
        </w:rPr>
        <w:t>D. 1984</w:t>
      </w:r>
      <w:r w:rsidR="00F27193" w:rsidRPr="00026397">
        <w:rPr>
          <w:rFonts w:eastAsia="Times New Roman"/>
          <w:sz w:val="26"/>
          <w:szCs w:val="26"/>
        </w:rPr>
        <w:t>.</w:t>
      </w:r>
    </w:p>
    <w:p w:rsidR="002C5BEE" w:rsidRPr="00026397" w:rsidRDefault="008A0139" w:rsidP="00060C9E">
      <w:pPr>
        <w:shd w:val="clear" w:color="auto" w:fill="FFFFFF"/>
        <w:spacing w:after="120" w:line="276" w:lineRule="auto"/>
        <w:rPr>
          <w:rFonts w:eastAsia="Times New Roman"/>
          <w:i/>
          <w:iCs/>
          <w:sz w:val="26"/>
          <w:szCs w:val="26"/>
        </w:rPr>
      </w:pPr>
      <w:r w:rsidRPr="00026397">
        <w:rPr>
          <w:rFonts w:eastAsia="Times New Roman"/>
          <w:b/>
          <w:i/>
          <w:iCs/>
          <w:sz w:val="26"/>
          <w:szCs w:val="26"/>
          <w:u w:val="single"/>
        </w:rPr>
        <w:t>Câu 1</w:t>
      </w:r>
      <w:r w:rsidR="00005AAC" w:rsidRPr="00026397">
        <w:rPr>
          <w:rFonts w:eastAsia="Times New Roman"/>
          <w:b/>
          <w:i/>
          <w:iCs/>
          <w:sz w:val="26"/>
          <w:szCs w:val="26"/>
          <w:u w:val="single"/>
        </w:rPr>
        <w:t>7</w:t>
      </w:r>
      <w:r w:rsidR="008534FA" w:rsidRPr="00026397">
        <w:rPr>
          <w:rFonts w:eastAsia="Times New Roman"/>
          <w:b/>
          <w:i/>
          <w:iCs/>
          <w:sz w:val="26"/>
          <w:szCs w:val="26"/>
          <w:u w:val="single"/>
        </w:rPr>
        <w:t>.</w:t>
      </w:r>
      <w:r w:rsidR="008534FA" w:rsidRPr="00026397">
        <w:rPr>
          <w:rFonts w:eastAsia="Times New Roman"/>
          <w:b/>
          <w:i/>
          <w:iCs/>
          <w:sz w:val="26"/>
          <w:szCs w:val="26"/>
        </w:rPr>
        <w:t xml:space="preserve"> Việt Nam gia nhập tổ chức Asean vào: </w:t>
      </w:r>
    </w:p>
    <w:p w:rsidR="002C5BEE" w:rsidRPr="00026397" w:rsidRDefault="002C5BEE" w:rsidP="00060C9E">
      <w:pPr>
        <w:shd w:val="clear" w:color="auto" w:fill="FFFFFF"/>
        <w:spacing w:after="120" w:line="276" w:lineRule="auto"/>
        <w:ind w:right="-426"/>
        <w:rPr>
          <w:rFonts w:eastAsia="Times New Roman"/>
          <w:sz w:val="26"/>
          <w:szCs w:val="26"/>
        </w:rPr>
      </w:pPr>
      <w:r w:rsidRPr="00026397">
        <w:rPr>
          <w:rFonts w:eastAsia="Times New Roman"/>
          <w:sz w:val="26"/>
          <w:szCs w:val="26"/>
        </w:rPr>
        <w:t>A. 9-1997.</w:t>
      </w:r>
      <w:r w:rsidRPr="00026397">
        <w:rPr>
          <w:rFonts w:eastAsia="Times New Roman"/>
          <w:sz w:val="26"/>
          <w:szCs w:val="26"/>
        </w:rPr>
        <w:tab/>
      </w:r>
      <w:r w:rsidRPr="00026397">
        <w:rPr>
          <w:rFonts w:eastAsia="Times New Roman"/>
          <w:sz w:val="26"/>
          <w:szCs w:val="26"/>
        </w:rPr>
        <w:tab/>
      </w:r>
      <w:r w:rsidR="006C4B11" w:rsidRPr="00026397">
        <w:rPr>
          <w:rFonts w:eastAsia="Times New Roman"/>
          <w:sz w:val="26"/>
          <w:szCs w:val="26"/>
        </w:rPr>
        <w:tab/>
      </w:r>
      <w:r w:rsidRPr="00026397">
        <w:rPr>
          <w:rFonts w:eastAsia="Times New Roman"/>
          <w:sz w:val="26"/>
          <w:szCs w:val="26"/>
        </w:rPr>
        <w:t>B. 7-1995.</w:t>
      </w:r>
      <w:r w:rsidRPr="00026397">
        <w:rPr>
          <w:rFonts w:eastAsia="Times New Roman"/>
          <w:sz w:val="26"/>
          <w:szCs w:val="26"/>
        </w:rPr>
        <w:tab/>
      </w:r>
      <w:r w:rsidRPr="00026397">
        <w:rPr>
          <w:rFonts w:eastAsia="Times New Roman"/>
          <w:sz w:val="26"/>
          <w:szCs w:val="26"/>
        </w:rPr>
        <w:tab/>
      </w:r>
      <w:r w:rsidR="006C4B11" w:rsidRPr="00026397">
        <w:rPr>
          <w:rFonts w:eastAsia="Times New Roman"/>
          <w:sz w:val="26"/>
          <w:szCs w:val="26"/>
        </w:rPr>
        <w:tab/>
      </w:r>
      <w:r w:rsidRPr="00026397">
        <w:rPr>
          <w:rFonts w:eastAsia="Times New Roman"/>
          <w:sz w:val="26"/>
          <w:szCs w:val="26"/>
        </w:rPr>
        <w:t xml:space="preserve">C.   1-1-1959 </w:t>
      </w:r>
      <w:r w:rsidRPr="00026397">
        <w:rPr>
          <w:rFonts w:eastAsia="Times New Roman"/>
          <w:sz w:val="26"/>
          <w:szCs w:val="26"/>
        </w:rPr>
        <w:tab/>
      </w:r>
      <w:r w:rsidRPr="00026397">
        <w:rPr>
          <w:rFonts w:eastAsia="Times New Roman"/>
          <w:sz w:val="26"/>
          <w:szCs w:val="26"/>
        </w:rPr>
        <w:tab/>
        <w:t>D.10-1-1951</w:t>
      </w:r>
      <w:r w:rsidR="006C4B11" w:rsidRPr="00026397">
        <w:rPr>
          <w:rFonts w:eastAsia="Times New Roman"/>
          <w:sz w:val="26"/>
          <w:szCs w:val="26"/>
        </w:rPr>
        <w:t>.</w:t>
      </w:r>
    </w:p>
    <w:p w:rsidR="006B7102" w:rsidRPr="00026397" w:rsidRDefault="00D9017D" w:rsidP="00060C9E">
      <w:pPr>
        <w:shd w:val="clear" w:color="auto" w:fill="FFFFFF"/>
        <w:spacing w:after="120" w:line="276" w:lineRule="auto"/>
        <w:rPr>
          <w:rFonts w:eastAsia="Times New Roman"/>
          <w:sz w:val="26"/>
          <w:szCs w:val="26"/>
        </w:rPr>
      </w:pPr>
      <w:r w:rsidRPr="00026397">
        <w:rPr>
          <w:rFonts w:eastAsia="Times New Roman"/>
          <w:b/>
          <w:bCs/>
          <w:sz w:val="26"/>
          <w:szCs w:val="26"/>
        </w:rPr>
        <w:t>II</w:t>
      </w:r>
      <w:r w:rsidR="006B7102" w:rsidRPr="00026397">
        <w:rPr>
          <w:rFonts w:eastAsia="Times New Roman"/>
          <w:b/>
          <w:bCs/>
          <w:sz w:val="26"/>
          <w:szCs w:val="26"/>
        </w:rPr>
        <w:t>.</w:t>
      </w:r>
      <w:r w:rsidR="00F27193" w:rsidRPr="00026397">
        <w:rPr>
          <w:rFonts w:eastAsia="Times New Roman"/>
          <w:b/>
          <w:bCs/>
          <w:sz w:val="26"/>
          <w:szCs w:val="26"/>
        </w:rPr>
        <w:t xml:space="preserve"> </w:t>
      </w:r>
      <w:r w:rsidR="006B7102" w:rsidRPr="00026397">
        <w:rPr>
          <w:rFonts w:eastAsia="Times New Roman"/>
          <w:b/>
          <w:bCs/>
          <w:sz w:val="26"/>
          <w:szCs w:val="26"/>
        </w:rPr>
        <w:t>TỰ LUẬN:</w:t>
      </w:r>
    </w:p>
    <w:p w:rsidR="00F27193" w:rsidRPr="00026397" w:rsidRDefault="00C72C33" w:rsidP="00060C9E">
      <w:pPr>
        <w:spacing w:after="120" w:line="276" w:lineRule="auto"/>
        <w:rPr>
          <w:sz w:val="26"/>
          <w:szCs w:val="26"/>
          <w:lang w:val="fr-FR"/>
        </w:rPr>
      </w:pPr>
      <w:r w:rsidRPr="00026397">
        <w:rPr>
          <w:rFonts w:eastAsia="Times New Roman"/>
          <w:b/>
          <w:bCs/>
          <w:sz w:val="26"/>
          <w:szCs w:val="26"/>
        </w:rPr>
        <w:t xml:space="preserve">Câu </w:t>
      </w:r>
      <w:r w:rsidR="001116BB" w:rsidRPr="00026397">
        <w:rPr>
          <w:rFonts w:eastAsia="Times New Roman"/>
          <w:b/>
          <w:bCs/>
          <w:sz w:val="26"/>
          <w:szCs w:val="26"/>
        </w:rPr>
        <w:t>1</w:t>
      </w:r>
      <w:r w:rsidR="0013523C" w:rsidRPr="00026397">
        <w:rPr>
          <w:rFonts w:eastAsia="Times New Roman"/>
          <w:b/>
          <w:bCs/>
          <w:sz w:val="26"/>
          <w:szCs w:val="26"/>
        </w:rPr>
        <w:t>8</w:t>
      </w:r>
      <w:r w:rsidR="001116BB" w:rsidRPr="00026397">
        <w:rPr>
          <w:rFonts w:eastAsia="Times New Roman"/>
          <w:b/>
          <w:bCs/>
          <w:sz w:val="26"/>
          <w:szCs w:val="26"/>
        </w:rPr>
        <w:t>.</w:t>
      </w:r>
      <w:r w:rsidR="001116BB" w:rsidRPr="00026397">
        <w:rPr>
          <w:b/>
          <w:bCs/>
          <w:sz w:val="26"/>
          <w:szCs w:val="26"/>
          <w:lang w:val="fr-FR"/>
        </w:rPr>
        <w:t xml:space="preserve"> </w:t>
      </w:r>
      <w:r w:rsidR="001116BB" w:rsidRPr="00026397">
        <w:rPr>
          <w:sz w:val="26"/>
          <w:szCs w:val="26"/>
          <w:lang w:val="fr-FR"/>
        </w:rPr>
        <w:t>Thời cơ và thách thức của Việt Nam khi gia nhập tổ chức ASEAN</w:t>
      </w:r>
      <w:r w:rsidR="00F27193" w:rsidRPr="00026397">
        <w:rPr>
          <w:sz w:val="26"/>
          <w:szCs w:val="26"/>
          <w:lang w:val="fr-FR"/>
        </w:rPr>
        <w:t>?</w:t>
      </w:r>
    </w:p>
    <w:p w:rsidR="00B821A3" w:rsidRPr="00026397" w:rsidRDefault="00C72C33" w:rsidP="00060C9E">
      <w:pPr>
        <w:spacing w:after="120" w:line="276" w:lineRule="auto"/>
        <w:rPr>
          <w:sz w:val="26"/>
          <w:szCs w:val="26"/>
          <w:lang w:val="nl-NL"/>
        </w:rPr>
      </w:pPr>
      <w:r w:rsidRPr="00026397">
        <w:rPr>
          <w:b/>
          <w:bCs/>
          <w:sz w:val="26"/>
          <w:szCs w:val="26"/>
          <w:lang w:val="nl-NL"/>
        </w:rPr>
        <w:t>Câu 1</w:t>
      </w:r>
      <w:r w:rsidR="0013523C" w:rsidRPr="00026397">
        <w:rPr>
          <w:b/>
          <w:bCs/>
          <w:sz w:val="26"/>
          <w:szCs w:val="26"/>
          <w:lang w:val="nl-NL"/>
        </w:rPr>
        <w:t>9</w:t>
      </w:r>
      <w:r w:rsidRPr="00026397">
        <w:rPr>
          <w:b/>
          <w:bCs/>
          <w:sz w:val="26"/>
          <w:szCs w:val="26"/>
          <w:lang w:val="nl-NL"/>
        </w:rPr>
        <w:t xml:space="preserve">: </w:t>
      </w:r>
      <w:r w:rsidR="00D9017D" w:rsidRPr="00026397">
        <w:rPr>
          <w:sz w:val="26"/>
          <w:szCs w:val="26"/>
          <w:lang w:val="nl-NL"/>
        </w:rPr>
        <w:t>Tại sao nói: "Từ đầu những năm 90 của TK XX,</w:t>
      </w:r>
      <w:r w:rsidR="00B821A3" w:rsidRPr="00026397">
        <w:rPr>
          <w:sz w:val="26"/>
          <w:szCs w:val="26"/>
          <w:lang w:val="nl-NL"/>
        </w:rPr>
        <w:t xml:space="preserve"> </w:t>
      </w:r>
      <w:r w:rsidR="00D9017D" w:rsidRPr="00026397">
        <w:rPr>
          <w:sz w:val="26"/>
          <w:szCs w:val="26"/>
          <w:lang w:val="nl-NL"/>
        </w:rPr>
        <w:t>một chương mới đã mở ra trong lịch sử khu vực Đông Nam Á”</w:t>
      </w:r>
      <w:r w:rsidR="00B821A3" w:rsidRPr="00026397">
        <w:rPr>
          <w:sz w:val="26"/>
          <w:szCs w:val="26"/>
          <w:lang w:val="nl-NL"/>
        </w:rPr>
        <w:t>?</w:t>
      </w:r>
    </w:p>
    <w:p w:rsidR="00D9017D" w:rsidRPr="00026397" w:rsidRDefault="00F27193" w:rsidP="00060C9E">
      <w:pPr>
        <w:spacing w:after="120" w:line="276" w:lineRule="auto"/>
        <w:rPr>
          <w:sz w:val="26"/>
          <w:szCs w:val="26"/>
          <w:lang w:val="nl-NL"/>
        </w:rPr>
      </w:pPr>
      <w:r w:rsidRPr="00026397">
        <w:rPr>
          <w:b/>
          <w:bCs/>
          <w:sz w:val="26"/>
          <w:szCs w:val="26"/>
          <w:lang w:val="nl-NL"/>
        </w:rPr>
        <w:t xml:space="preserve">Câu </w:t>
      </w:r>
      <w:r w:rsidR="0013523C" w:rsidRPr="00026397">
        <w:rPr>
          <w:b/>
          <w:bCs/>
          <w:sz w:val="26"/>
          <w:szCs w:val="26"/>
          <w:lang w:val="nl-NL"/>
        </w:rPr>
        <w:t>20</w:t>
      </w:r>
      <w:r w:rsidRPr="00026397">
        <w:rPr>
          <w:b/>
          <w:bCs/>
          <w:sz w:val="26"/>
          <w:szCs w:val="26"/>
          <w:lang w:val="nl-NL"/>
        </w:rPr>
        <w:t xml:space="preserve">: </w:t>
      </w:r>
      <w:r w:rsidRPr="00026397">
        <w:rPr>
          <w:sz w:val="26"/>
          <w:szCs w:val="26"/>
          <w:lang w:val="nl-NL"/>
        </w:rPr>
        <w:t>Nêu những nét nổi bật của tình hình Đông Nam Á sau 1945?</w:t>
      </w:r>
    </w:p>
    <w:p w:rsidR="00A632F5" w:rsidRPr="00026397" w:rsidRDefault="0013523C" w:rsidP="00060C9E">
      <w:pPr>
        <w:spacing w:after="120" w:line="276" w:lineRule="auto"/>
        <w:jc w:val="center"/>
        <w:rPr>
          <w:sz w:val="26"/>
          <w:szCs w:val="26"/>
        </w:rPr>
      </w:pPr>
      <w:r w:rsidRPr="00026397">
        <w:rPr>
          <w:rFonts w:eastAsia="Times New Roman"/>
          <w:sz w:val="26"/>
          <w:szCs w:val="26"/>
        </w:rPr>
        <w:t>---HẾT---</w:t>
      </w:r>
    </w:p>
    <w:sectPr w:rsidR="00A632F5" w:rsidRPr="00026397" w:rsidSect="00060C9E">
      <w:headerReference w:type="default" r:id="rId6"/>
      <w:footerReference w:type="default" r:id="rId7"/>
      <w:type w:val="continuous"/>
      <w:pgSz w:w="11907" w:h="16840" w:code="9"/>
      <w:pgMar w:top="851" w:right="851" w:bottom="79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D67" w:rsidRDefault="00C14D67" w:rsidP="0070463A">
      <w:r>
        <w:separator/>
      </w:r>
    </w:p>
  </w:endnote>
  <w:endnote w:type="continuationSeparator" w:id="0">
    <w:p w:rsidR="00C14D67" w:rsidRDefault="00C14D67" w:rsidP="00704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258" w:rsidRDefault="00542258">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C14D67">
      <w:rPr>
        <w:caps/>
        <w:noProof/>
        <w:color w:val="4F81BD" w:themeColor="accent1"/>
      </w:rPr>
      <w:t>1</w:t>
    </w:r>
    <w:r>
      <w:rPr>
        <w:caps/>
        <w:noProof/>
        <w:color w:val="4F81BD" w:themeColor="accent1"/>
      </w:rPr>
      <w:fldChar w:fldCharType="end"/>
    </w:r>
  </w:p>
  <w:p w:rsidR="00ED216E" w:rsidRDefault="00ED216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D67" w:rsidRDefault="00C14D67" w:rsidP="0070463A">
      <w:r>
        <w:separator/>
      </w:r>
    </w:p>
  </w:footnote>
  <w:footnote w:type="continuationSeparator" w:id="0">
    <w:p w:rsidR="00C14D67" w:rsidRDefault="00C14D67" w:rsidP="007046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16E" w:rsidRPr="00ED216E" w:rsidRDefault="00542258" w:rsidP="00ED216E">
    <w:pPr>
      <w:widowControl w:val="0"/>
      <w:tabs>
        <w:tab w:val="center" w:pos="4513"/>
        <w:tab w:val="right" w:pos="9026"/>
      </w:tabs>
      <w:autoSpaceDE w:val="0"/>
      <w:autoSpaceDN w:val="0"/>
      <w:jc w:val="center"/>
      <w:rPr>
        <w:rFonts w:eastAsia="Times New Roman"/>
        <w:sz w:val="22"/>
        <w:lang w:val="vi"/>
      </w:rPr>
    </w:pPr>
    <w:r w:rsidRPr="00542258">
      <w:rPr>
        <w:rFonts w:eastAsia="Times New Roman"/>
        <w:noProof/>
        <w:sz w:val="22"/>
        <w:lang w:val="vi"/>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2258" w:rsidRDefault="00542258">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542258" w:rsidRDefault="00542258">
                    <w:r>
                      <w:t>Trangtailieu.com – Thư viện online dành cho mọi lứa tuổi</w:t>
                    </w:r>
                  </w:p>
                </w:txbxContent>
              </v:textbox>
              <w10:wrap anchorx="margin" anchory="margin"/>
            </v:shape>
          </w:pict>
        </mc:Fallback>
      </mc:AlternateContent>
    </w:r>
    <w:r w:rsidRPr="00542258">
      <w:rPr>
        <w:rFonts w:eastAsia="Times New Roman"/>
        <w:noProof/>
        <w:sz w:val="22"/>
        <w:lang w:val="vi"/>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542258" w:rsidRDefault="00542258">
                          <w:pPr>
                            <w:jc w:val="right"/>
                            <w:rPr>
                              <w:color w:val="FFFFFF" w:themeColor="background1"/>
                            </w:rPr>
                          </w:pPr>
                          <w:r>
                            <w:fldChar w:fldCharType="begin"/>
                          </w:r>
                          <w:r>
                            <w:instrText xml:space="preserve"> PAGE   \* MERGEFORMAT </w:instrText>
                          </w:r>
                          <w:r>
                            <w:fldChar w:fldCharType="separate"/>
                          </w:r>
                          <w:r w:rsidR="00C14D67" w:rsidRPr="00C14D67">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542258" w:rsidRDefault="00542258">
                    <w:pPr>
                      <w:jc w:val="right"/>
                      <w:rPr>
                        <w:color w:val="FFFFFF" w:themeColor="background1"/>
                      </w:rPr>
                    </w:pPr>
                    <w:r>
                      <w:fldChar w:fldCharType="begin"/>
                    </w:r>
                    <w:r>
                      <w:instrText xml:space="preserve"> PAGE   \* MERGEFORMAT </w:instrText>
                    </w:r>
                    <w:r>
                      <w:fldChar w:fldCharType="separate"/>
                    </w:r>
                    <w:r w:rsidR="00C14D67" w:rsidRPr="00C14D67">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4FA"/>
    <w:rsid w:val="00005AAC"/>
    <w:rsid w:val="00026397"/>
    <w:rsid w:val="00043D3D"/>
    <w:rsid w:val="00060C9E"/>
    <w:rsid w:val="000E339A"/>
    <w:rsid w:val="001116BB"/>
    <w:rsid w:val="0013523C"/>
    <w:rsid w:val="001B1C42"/>
    <w:rsid w:val="001C73E2"/>
    <w:rsid w:val="00210D7D"/>
    <w:rsid w:val="00256738"/>
    <w:rsid w:val="002904E9"/>
    <w:rsid w:val="002C5BEE"/>
    <w:rsid w:val="003C72D5"/>
    <w:rsid w:val="003E43A5"/>
    <w:rsid w:val="00405784"/>
    <w:rsid w:val="00456B2F"/>
    <w:rsid w:val="004756A5"/>
    <w:rsid w:val="00487DC2"/>
    <w:rsid w:val="004D5FF8"/>
    <w:rsid w:val="00533446"/>
    <w:rsid w:val="00542258"/>
    <w:rsid w:val="00561BE0"/>
    <w:rsid w:val="005878BA"/>
    <w:rsid w:val="005E423B"/>
    <w:rsid w:val="006034A9"/>
    <w:rsid w:val="00605B9D"/>
    <w:rsid w:val="00671B2F"/>
    <w:rsid w:val="006B7102"/>
    <w:rsid w:val="006C4B11"/>
    <w:rsid w:val="006E6B51"/>
    <w:rsid w:val="007024DC"/>
    <w:rsid w:val="0070463A"/>
    <w:rsid w:val="00797FC7"/>
    <w:rsid w:val="007B7B6F"/>
    <w:rsid w:val="007C1892"/>
    <w:rsid w:val="007C1986"/>
    <w:rsid w:val="007C204E"/>
    <w:rsid w:val="008534FA"/>
    <w:rsid w:val="00890D4F"/>
    <w:rsid w:val="008A0139"/>
    <w:rsid w:val="00907012"/>
    <w:rsid w:val="009A2323"/>
    <w:rsid w:val="009D5DD7"/>
    <w:rsid w:val="00A632F5"/>
    <w:rsid w:val="00AB7FC5"/>
    <w:rsid w:val="00AF39A3"/>
    <w:rsid w:val="00B821A3"/>
    <w:rsid w:val="00BD393D"/>
    <w:rsid w:val="00C14D67"/>
    <w:rsid w:val="00C353A7"/>
    <w:rsid w:val="00C72C33"/>
    <w:rsid w:val="00D9017D"/>
    <w:rsid w:val="00ED216E"/>
    <w:rsid w:val="00F27193"/>
    <w:rsid w:val="00F84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63A"/>
    <w:pPr>
      <w:tabs>
        <w:tab w:val="center" w:pos="4680"/>
        <w:tab w:val="right" w:pos="9360"/>
      </w:tabs>
      <w:jc w:val="left"/>
    </w:pPr>
    <w:rPr>
      <w:sz w:val="28"/>
    </w:rPr>
  </w:style>
  <w:style w:type="character" w:customStyle="1" w:styleId="HeaderChar">
    <w:name w:val="Header Char"/>
    <w:link w:val="Header"/>
    <w:uiPriority w:val="99"/>
    <w:rsid w:val="0070463A"/>
    <w:rPr>
      <w:sz w:val="28"/>
      <w:szCs w:val="22"/>
      <w:lang w:val="en-US" w:eastAsia="en-US"/>
    </w:rPr>
  </w:style>
  <w:style w:type="paragraph" w:styleId="Footer">
    <w:name w:val="footer"/>
    <w:basedOn w:val="Normal"/>
    <w:link w:val="FooterChar"/>
    <w:uiPriority w:val="99"/>
    <w:unhideWhenUsed/>
    <w:rsid w:val="0070463A"/>
    <w:pPr>
      <w:tabs>
        <w:tab w:val="center" w:pos="4513"/>
        <w:tab w:val="right" w:pos="9026"/>
      </w:tabs>
    </w:pPr>
  </w:style>
  <w:style w:type="character" w:customStyle="1" w:styleId="FooterChar">
    <w:name w:val="Footer Char"/>
    <w:link w:val="Footer"/>
    <w:uiPriority w:val="99"/>
    <w:rsid w:val="0070463A"/>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2022-10-20T05:45:00Z</dcterms:created>
  <dcterms:modified xsi:type="dcterms:W3CDTF">2023-07-11T04:24:00Z</dcterms:modified>
</cp:coreProperties>
</file>