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5F" w:rsidRPr="00826D12" w:rsidRDefault="0034015F" w:rsidP="00443EEE">
      <w:pPr>
        <w:spacing w:line="330" w:lineRule="atLeast"/>
        <w:rPr>
          <w:b/>
          <w:bCs/>
          <w:color w:val="000000"/>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34015F" w:rsidRPr="00826D12" w:rsidTr="00705E9C">
        <w:tc>
          <w:tcPr>
            <w:tcW w:w="3438" w:type="dxa"/>
          </w:tcPr>
          <w:p w:rsidR="0034015F" w:rsidRPr="00826D12" w:rsidRDefault="0034015F" w:rsidP="0034015F">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ĐỀ 1</w:t>
            </w:r>
          </w:p>
          <w:p w:rsidR="0034015F" w:rsidRPr="00826D12" w:rsidRDefault="0034015F"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trangtailieu.com</w:t>
            </w:r>
          </w:p>
          <w:p w:rsidR="0034015F" w:rsidRPr="00826D12" w:rsidRDefault="0034015F" w:rsidP="00705E9C">
            <w:pPr>
              <w:tabs>
                <w:tab w:val="left" w:pos="284"/>
              </w:tabs>
              <w:spacing w:line="360" w:lineRule="atLeast"/>
              <w:rPr>
                <w:rFonts w:ascii="Times New Roman" w:hAnsi="Times New Roman"/>
                <w:b/>
                <w:bCs/>
                <w:lang w:val="it-IT"/>
              </w:rPr>
            </w:pPr>
          </w:p>
        </w:tc>
        <w:tc>
          <w:tcPr>
            <w:tcW w:w="6417" w:type="dxa"/>
          </w:tcPr>
          <w:p w:rsidR="0034015F" w:rsidRPr="00826D12" w:rsidRDefault="0034015F"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34015F" w:rsidRPr="00826D12" w:rsidRDefault="0034015F"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 11</w:t>
            </w:r>
          </w:p>
          <w:p w:rsidR="0034015F" w:rsidRPr="00826D12" w:rsidRDefault="0034015F" w:rsidP="00705E9C">
            <w:pPr>
              <w:tabs>
                <w:tab w:val="left" w:pos="284"/>
              </w:tabs>
              <w:spacing w:line="360" w:lineRule="atLeast"/>
              <w:rPr>
                <w:rFonts w:ascii="Times New Roman" w:hAnsi="Times New Roman"/>
                <w:b/>
                <w:bCs/>
                <w:lang w:val="it-IT"/>
              </w:rPr>
            </w:pPr>
          </w:p>
        </w:tc>
      </w:tr>
    </w:tbl>
    <w:p w:rsidR="0034015F" w:rsidRPr="00826D12" w:rsidRDefault="0034015F" w:rsidP="00443EEE">
      <w:pPr>
        <w:spacing w:line="330" w:lineRule="atLeast"/>
        <w:rPr>
          <w:b/>
          <w:bCs/>
          <w:color w:val="000000"/>
          <w:sz w:val="26"/>
          <w:szCs w:val="26"/>
        </w:rPr>
      </w:pPr>
    </w:p>
    <w:p w:rsidR="00DD125D" w:rsidRPr="00826D12" w:rsidRDefault="00443EEE" w:rsidP="00443EEE">
      <w:pPr>
        <w:spacing w:line="330" w:lineRule="atLeast"/>
        <w:rPr>
          <w:b/>
          <w:bCs/>
          <w:color w:val="000000"/>
          <w:sz w:val="26"/>
          <w:szCs w:val="26"/>
          <w:lang w:val="vi-VN"/>
        </w:rPr>
      </w:pPr>
      <w:r w:rsidRPr="00826D12">
        <w:rPr>
          <w:b/>
          <w:bCs/>
          <w:color w:val="000000"/>
          <w:sz w:val="26"/>
          <w:szCs w:val="26"/>
          <w:lang w:val="vi-VN"/>
        </w:rPr>
        <w:t>I</w:t>
      </w:r>
      <w:r w:rsidRPr="00826D12">
        <w:rPr>
          <w:b/>
          <w:bCs/>
          <w:color w:val="000000"/>
          <w:sz w:val="26"/>
          <w:szCs w:val="26"/>
        </w:rPr>
        <w:t xml:space="preserve">. </w:t>
      </w:r>
      <w:r w:rsidRPr="00826D12">
        <w:rPr>
          <w:b/>
          <w:bCs/>
          <w:color w:val="000000"/>
          <w:sz w:val="26"/>
          <w:szCs w:val="26"/>
          <w:lang w:val="vi-VN"/>
        </w:rPr>
        <w:t>Phần trắc nghiệm (</w:t>
      </w:r>
      <w:r w:rsidRPr="00826D12">
        <w:rPr>
          <w:b/>
          <w:bCs/>
          <w:color w:val="000000"/>
          <w:sz w:val="26"/>
          <w:szCs w:val="26"/>
        </w:rPr>
        <w:t>7</w:t>
      </w:r>
      <w:r w:rsidRPr="00826D12">
        <w:rPr>
          <w:b/>
          <w:bCs/>
          <w:color w:val="000000"/>
          <w:sz w:val="26"/>
          <w:szCs w:val="26"/>
          <w:lang w:val="vi-VN"/>
        </w:rPr>
        <w:t xml:space="preserve"> điểm)</w:t>
      </w:r>
    </w:p>
    <w:p w:rsidR="00383EC0" w:rsidRPr="00826D12" w:rsidRDefault="00383EC0" w:rsidP="00383EC0">
      <w:pPr>
        <w:spacing w:before="60"/>
        <w:jc w:val="both"/>
        <w:rPr>
          <w:b/>
          <w:color w:val="000000"/>
          <w:sz w:val="26"/>
          <w:szCs w:val="26"/>
        </w:rPr>
      </w:pPr>
      <w:r w:rsidRPr="00826D12">
        <w:rPr>
          <w:b/>
          <w:color w:val="0000FF"/>
          <w:szCs w:val="26"/>
        </w:rPr>
        <w:t>Câu 1:</w:t>
      </w:r>
      <w:r w:rsidRPr="00826D12">
        <w:rPr>
          <w:b/>
          <w:color w:val="000000"/>
          <w:sz w:val="26"/>
          <w:szCs w:val="26"/>
        </w:rPr>
        <w:t xml:space="preserve"> Nước tư bản nào đã liên quân với Pháp để tấn công Đà Nẵng vào 1858?</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Hà Lan.</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Anh.</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Tây Ban Nha.</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Bồ Đào Nha.</w:t>
      </w:r>
    </w:p>
    <w:p w:rsidR="00383EC0" w:rsidRPr="00826D12" w:rsidRDefault="00383EC0" w:rsidP="00383EC0">
      <w:pPr>
        <w:spacing w:line="330" w:lineRule="atLeast"/>
        <w:jc w:val="both"/>
        <w:rPr>
          <w:b/>
          <w:color w:val="000000"/>
          <w:sz w:val="26"/>
          <w:szCs w:val="26"/>
        </w:rPr>
      </w:pPr>
      <w:r w:rsidRPr="00826D12">
        <w:rPr>
          <w:b/>
          <w:color w:val="0000FF"/>
          <w:szCs w:val="26"/>
        </w:rPr>
        <w:t>Câu 2:</w:t>
      </w:r>
      <w:r w:rsidRPr="00826D12">
        <w:rPr>
          <w:b/>
          <w:color w:val="000000"/>
          <w:sz w:val="26"/>
          <w:szCs w:val="26"/>
        </w:rPr>
        <w:t xml:space="preserve"> Chọn đáp án đúng để sắp xếp các Hiệp ước mà triều đình nhà Nguyễn kí với thực dân Pháp theo trình tự thời gian</w:t>
      </w:r>
    </w:p>
    <w:p w:rsidR="00383EC0" w:rsidRPr="00826D12" w:rsidRDefault="00383EC0" w:rsidP="00383EC0">
      <w:pPr>
        <w:spacing w:after="180" w:line="330" w:lineRule="atLeast"/>
        <w:ind w:firstLine="283"/>
        <w:jc w:val="both"/>
        <w:rPr>
          <w:color w:val="000000"/>
          <w:sz w:val="26"/>
          <w:szCs w:val="26"/>
        </w:rPr>
      </w:pPr>
      <w:r w:rsidRPr="00826D12">
        <w:rPr>
          <w:color w:val="000000"/>
          <w:sz w:val="26"/>
          <w:szCs w:val="26"/>
        </w:rPr>
        <w:t>1. Hiệp ước Hác – măng. 2. Hiệp ước Nhâm Tuất.</w:t>
      </w:r>
    </w:p>
    <w:p w:rsidR="00383EC0" w:rsidRPr="00826D12" w:rsidRDefault="00383EC0" w:rsidP="00383EC0">
      <w:pPr>
        <w:spacing w:before="60"/>
        <w:ind w:firstLine="283"/>
        <w:jc w:val="both"/>
        <w:rPr>
          <w:color w:val="000000"/>
          <w:sz w:val="26"/>
          <w:szCs w:val="26"/>
        </w:rPr>
      </w:pPr>
      <w:r w:rsidRPr="00826D12">
        <w:rPr>
          <w:color w:val="000000"/>
          <w:sz w:val="26"/>
          <w:szCs w:val="26"/>
        </w:rPr>
        <w:t>3. Hiệp ước Pa - tơ – nốt. 4. Hiệp ước Giáp Tuất.</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2 – 4 – 1 – 3.</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3 - 2 - 4 - 1.</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2 – 3 – 1 - 4.</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1 - 2 - 3 - 4.</w:t>
      </w:r>
    </w:p>
    <w:p w:rsidR="00383EC0" w:rsidRPr="00826D12" w:rsidRDefault="00383EC0" w:rsidP="00383EC0">
      <w:pPr>
        <w:spacing w:before="60"/>
        <w:jc w:val="both"/>
        <w:rPr>
          <w:b/>
          <w:color w:val="000000"/>
          <w:sz w:val="26"/>
          <w:szCs w:val="26"/>
        </w:rPr>
      </w:pPr>
      <w:r w:rsidRPr="00826D12">
        <w:rPr>
          <w:b/>
          <w:color w:val="0000FF"/>
          <w:szCs w:val="26"/>
        </w:rPr>
        <w:t>Câu 3:</w:t>
      </w:r>
      <w:r w:rsidRPr="00826D12">
        <w:rPr>
          <w:b/>
          <w:color w:val="000000"/>
          <w:sz w:val="26"/>
          <w:szCs w:val="26"/>
        </w:rPr>
        <w:t xml:space="preserve"> </w:t>
      </w:r>
      <w:r w:rsidR="00826D12" w:rsidRPr="00826D12">
        <w:rPr>
          <w:b/>
          <w:color w:val="000000"/>
          <w:sz w:val="26"/>
          <w:szCs w:val="26"/>
        </w:rPr>
        <w:t>Câu</w:t>
      </w:r>
      <w:r w:rsidRPr="00826D12">
        <w:rPr>
          <w:b/>
          <w:color w:val="000000"/>
          <w:sz w:val="26"/>
          <w:szCs w:val="26"/>
        </w:rPr>
        <w:t xml:space="preserve"> nói của Nguyễn Trung Trực “</w:t>
      </w:r>
      <w:r w:rsidRPr="00826D12">
        <w:rPr>
          <w:b/>
          <w:i/>
          <w:iCs/>
          <w:color w:val="000000"/>
          <w:sz w:val="26"/>
          <w:szCs w:val="26"/>
        </w:rPr>
        <w:t>Bao giờ người Tây nhổ hết cỏ nước Nam thì mới hết người Nam đánh Tây”</w:t>
      </w:r>
      <w:r w:rsidRPr="00826D12">
        <w:rPr>
          <w:b/>
          <w:color w:val="000000"/>
          <w:sz w:val="26"/>
          <w:szCs w:val="26"/>
        </w:rPr>
        <w:t> thể hiện điều gì?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Quyết tâm đánh Pháp của nhân dân Việt Nam.</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Tinh thần đoàn kết chống ngoại xâm của nhân dân Việt Nam.</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Lòng căm thù giặc sâu sắc của nhân dân Việt Nam.</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Ý chí độc lập, tự chủ của dân tộc Việt Nam.</w:t>
      </w:r>
    </w:p>
    <w:p w:rsidR="00383EC0" w:rsidRPr="00826D12" w:rsidRDefault="00383EC0" w:rsidP="00383EC0">
      <w:pPr>
        <w:spacing w:before="60"/>
        <w:jc w:val="both"/>
        <w:rPr>
          <w:b/>
          <w:color w:val="000000"/>
          <w:sz w:val="26"/>
          <w:szCs w:val="26"/>
        </w:rPr>
      </w:pPr>
      <w:r w:rsidRPr="00826D12">
        <w:rPr>
          <w:b/>
          <w:color w:val="0000FF"/>
          <w:szCs w:val="26"/>
        </w:rPr>
        <w:t>Câu 4:</w:t>
      </w:r>
      <w:r w:rsidRPr="00826D12">
        <w:rPr>
          <w:b/>
          <w:color w:val="000000"/>
          <w:sz w:val="26"/>
          <w:szCs w:val="26"/>
        </w:rPr>
        <w:t xml:space="preserve"> Thực dân Pháp đã viện cớ nào để tấn công ra Bắc Kì lần thứ nhất (1873)?</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Nhà Nguyễn vẫn tiếp tục chính sách “bế quan tỏa cảng”</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Nhà Nguyễn phản đối những chính sách ngang ngược của Pháp</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Nhà Nguyễn đàn áp đẫm máu các cuộc khởi nghĩa của nông dân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Nhà Nguyễn nhờ giải quyết “vụ Đuypuy”</w:t>
      </w:r>
    </w:p>
    <w:p w:rsidR="00383EC0" w:rsidRPr="00826D12" w:rsidRDefault="00383EC0" w:rsidP="00383EC0">
      <w:pPr>
        <w:spacing w:before="60"/>
        <w:jc w:val="both"/>
        <w:rPr>
          <w:b/>
          <w:color w:val="000000"/>
          <w:sz w:val="26"/>
          <w:szCs w:val="26"/>
        </w:rPr>
      </w:pPr>
      <w:r w:rsidRPr="00826D12">
        <w:rPr>
          <w:b/>
          <w:color w:val="0000FF"/>
          <w:szCs w:val="26"/>
        </w:rPr>
        <w:t>Câu 5:</w:t>
      </w:r>
      <w:r w:rsidRPr="00826D12">
        <w:rPr>
          <w:b/>
          <w:color w:val="000000"/>
          <w:sz w:val="26"/>
          <w:szCs w:val="26"/>
        </w:rPr>
        <w:t xml:space="preserve"> Năm 1917, sự kiện nào đã làm thay đổi hoàn toàn tình hình đất nước và số phận của hàng triệu con người ở Nga</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Chiến tranh thế giới thứ nhất</w:t>
      </w:r>
      <w:r w:rsidRPr="00826D12">
        <w:tab/>
      </w:r>
      <w:r w:rsidRPr="00826D12">
        <w:rPr>
          <w:b/>
          <w:color w:val="0000FF"/>
          <w:szCs w:val="26"/>
        </w:rPr>
        <w:t>B.</w:t>
      </w:r>
      <w:r w:rsidRPr="00826D12">
        <w:rPr>
          <w:b/>
          <w:color w:val="3366FF"/>
          <w:szCs w:val="26"/>
        </w:rPr>
        <w:t xml:space="preserve"> </w:t>
      </w:r>
      <w:r w:rsidRPr="00826D12">
        <w:rPr>
          <w:color w:val="000000"/>
          <w:sz w:val="26"/>
          <w:szCs w:val="26"/>
        </w:rPr>
        <w:t>Cách mạng tháng Hai</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Cách mạng tháng Mười</w:t>
      </w:r>
      <w:r w:rsidRPr="00826D12">
        <w:tab/>
      </w:r>
      <w:r w:rsidRPr="00826D12">
        <w:rPr>
          <w:b/>
          <w:color w:val="0000FF"/>
          <w:szCs w:val="26"/>
        </w:rPr>
        <w:t>D.</w:t>
      </w:r>
      <w:r w:rsidRPr="00826D12">
        <w:rPr>
          <w:b/>
          <w:color w:val="3366FF"/>
          <w:szCs w:val="26"/>
        </w:rPr>
        <w:t xml:space="preserve"> </w:t>
      </w:r>
      <w:r w:rsidRPr="00826D12">
        <w:rPr>
          <w:color w:val="000000"/>
          <w:sz w:val="26"/>
          <w:szCs w:val="26"/>
        </w:rPr>
        <w:t>Luận cương tháng tư</w:t>
      </w:r>
    </w:p>
    <w:p w:rsidR="00383EC0" w:rsidRPr="00826D12" w:rsidRDefault="00383EC0" w:rsidP="00383EC0">
      <w:pPr>
        <w:spacing w:before="60"/>
        <w:jc w:val="both"/>
        <w:rPr>
          <w:b/>
          <w:color w:val="000000"/>
          <w:sz w:val="26"/>
          <w:szCs w:val="26"/>
        </w:rPr>
      </w:pPr>
      <w:r w:rsidRPr="00826D12">
        <w:rPr>
          <w:b/>
          <w:color w:val="0000FF"/>
          <w:szCs w:val="26"/>
        </w:rPr>
        <w:t>Câu 6:</w:t>
      </w:r>
      <w:r w:rsidRPr="00826D12">
        <w:rPr>
          <w:b/>
          <w:color w:val="000000"/>
          <w:sz w:val="26"/>
          <w:szCs w:val="26"/>
        </w:rPr>
        <w:t xml:space="preserve"> Cao Thắng có vai trò như thế nào trong khởi nghĩa Hương Khê?</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Chiêu tập binh sĩ, trang bị và huấn luyện quân sự</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Xây dựng căn cứ thuộc vùng rừng núi các tỉnh Thanh Hóa, Nghệ An, Hà Tĩnh, Quảng Bình</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Chiêu tập binh sĩ, trang bị và huấn luyện quân sự, xây dựng căn cứ, nghiên cứu chế tạo thành công súng trường theo mẫu của Pháp</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Chuẩn bị lực lượng và vũ khí cho khởi nghĩa</w:t>
      </w:r>
    </w:p>
    <w:p w:rsidR="00383EC0" w:rsidRPr="00826D12" w:rsidRDefault="00383EC0" w:rsidP="00383EC0">
      <w:pPr>
        <w:spacing w:before="60"/>
        <w:jc w:val="both"/>
        <w:rPr>
          <w:b/>
          <w:color w:val="000000"/>
          <w:sz w:val="26"/>
          <w:szCs w:val="26"/>
        </w:rPr>
      </w:pPr>
      <w:r w:rsidRPr="00826D12">
        <w:rPr>
          <w:b/>
          <w:color w:val="0000FF"/>
          <w:szCs w:val="26"/>
        </w:rPr>
        <w:t>Câu 7:</w:t>
      </w:r>
      <w:r w:rsidRPr="00826D12">
        <w:rPr>
          <w:b/>
          <w:color w:val="000000"/>
          <w:sz w:val="26"/>
          <w:szCs w:val="26"/>
        </w:rPr>
        <w:t xml:space="preserve"> Cuộc chiến đấu chống thực dân Pháp của quân dân Việt Nam ở mặt trận Đà Nẵng (1858)</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Làm phá sản hoàn toàn kế hoạch đánh nhanh thắng nhanh của Pháp.</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bước đầu làm thất bại kế hoạch đánh nhanh thắng nhanh của Pháp.</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Buộc pháp phải lập tức thực hiện kế hoạch tấn công bắc kì.</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buộc pháp phải lập tức chuyển hướng tiến công cửa biển Thuận An.</w:t>
      </w:r>
    </w:p>
    <w:p w:rsidR="00383EC0" w:rsidRPr="00826D12" w:rsidRDefault="00383EC0" w:rsidP="00383EC0">
      <w:pPr>
        <w:spacing w:before="60"/>
        <w:jc w:val="both"/>
        <w:rPr>
          <w:b/>
          <w:color w:val="000000"/>
          <w:sz w:val="26"/>
          <w:szCs w:val="26"/>
        </w:rPr>
      </w:pPr>
      <w:r w:rsidRPr="00826D12">
        <w:rPr>
          <w:b/>
          <w:color w:val="0000FF"/>
          <w:szCs w:val="26"/>
        </w:rPr>
        <w:t>Câu 8:</w:t>
      </w:r>
      <w:r w:rsidRPr="00826D12">
        <w:rPr>
          <w:b/>
          <w:color w:val="000000"/>
          <w:sz w:val="26"/>
          <w:szCs w:val="26"/>
        </w:rPr>
        <w:t xml:space="preserve"> Trước khi thực dân Pháp xâm lược (1858), Việt Nam là một quốc gia</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tự do trong Liên bang Đông Dương.</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độc lập, có chủ quyền.</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dân chủ, có chủ quyền.</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độc lập trong Liên bang Đông Dương.</w:t>
      </w:r>
    </w:p>
    <w:p w:rsidR="00383EC0" w:rsidRPr="00826D12" w:rsidRDefault="00383EC0" w:rsidP="00383EC0">
      <w:pPr>
        <w:spacing w:before="60"/>
        <w:jc w:val="both"/>
        <w:rPr>
          <w:b/>
          <w:color w:val="000000"/>
          <w:sz w:val="26"/>
          <w:szCs w:val="26"/>
        </w:rPr>
      </w:pPr>
      <w:r w:rsidRPr="00826D12">
        <w:rPr>
          <w:b/>
          <w:color w:val="0000FF"/>
          <w:szCs w:val="26"/>
        </w:rPr>
        <w:t>Câu 9:</w:t>
      </w:r>
      <w:r w:rsidRPr="00826D12">
        <w:rPr>
          <w:b/>
          <w:color w:val="000000"/>
          <w:sz w:val="26"/>
          <w:szCs w:val="26"/>
        </w:rPr>
        <w:t xml:space="preserve"> Hiệp ước nào đánh dấu việc triều đình nhà Nguyễn chính thức thừa nhận sáu tỉnh Nam Kì là đất thuộc Pháp?</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Hiệp ước Nhâm Tuất.</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Hiệp ước Hácmăng.</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Hiệp ước Patơnốt.</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Hiệp ước Giáp Tuất.</w:t>
      </w:r>
    </w:p>
    <w:p w:rsidR="00383EC0" w:rsidRPr="00826D12" w:rsidRDefault="00383EC0" w:rsidP="00383EC0">
      <w:pPr>
        <w:spacing w:before="60"/>
        <w:jc w:val="both"/>
        <w:rPr>
          <w:b/>
          <w:color w:val="000000"/>
          <w:sz w:val="26"/>
          <w:szCs w:val="26"/>
        </w:rPr>
      </w:pPr>
      <w:r w:rsidRPr="00826D12">
        <w:rPr>
          <w:b/>
          <w:color w:val="0000FF"/>
          <w:szCs w:val="26"/>
        </w:rPr>
        <w:lastRenderedPageBreak/>
        <w:t>Câu 10:</w:t>
      </w:r>
      <w:r w:rsidRPr="00826D12">
        <w:rPr>
          <w:b/>
          <w:color w:val="000000"/>
          <w:sz w:val="26"/>
          <w:szCs w:val="26"/>
        </w:rPr>
        <w:t xml:space="preserve"> Nguyên nhân nào thúc đẩy các quốc gia trên thế giới hình thành liên minh chống phát xít?</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Do Anh, Mĩ đều thua nhiều trận trên chiến trường.</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Do uy tín của Liên Xô đã tập hợp được các nước khác.</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Do nhân dân các nước trên thế giới đoàn kết.</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Do hành động xâm lược, bành trướng của phe phát xít khiến thế giới lo ngại.</w:t>
      </w:r>
    </w:p>
    <w:p w:rsidR="00383EC0" w:rsidRPr="00826D12" w:rsidRDefault="00383EC0" w:rsidP="00383EC0">
      <w:pPr>
        <w:spacing w:before="60"/>
        <w:jc w:val="both"/>
        <w:rPr>
          <w:b/>
          <w:color w:val="000000"/>
          <w:sz w:val="26"/>
          <w:szCs w:val="26"/>
        </w:rPr>
      </w:pPr>
      <w:r w:rsidRPr="00826D12">
        <w:rPr>
          <w:b/>
          <w:color w:val="0000FF"/>
          <w:szCs w:val="26"/>
        </w:rPr>
        <w:t>Câu 11:</w:t>
      </w:r>
      <w:r w:rsidRPr="00826D12">
        <w:rPr>
          <w:b/>
          <w:color w:val="000000"/>
          <w:sz w:val="26"/>
          <w:szCs w:val="26"/>
        </w:rPr>
        <w:t xml:space="preserve"> Nguyên nhân chủ yếu dẫn đến hai cuộc chiến tranh thế giới trong thế kỉ XX là do</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âm mưu muốn bá chủ thế giới của Đức và Nhật Bản.</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các nước Anh, Pháp, Mĩ dung dưỡng, nhượng bộ với phát xít.</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cuộc khủng hoảng kinh tế thế giới diễn ra trầm trọng.</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mâu thuẫn giữa các nước đế quốc xung quanh về vấn đề thuộc địa.</w:t>
      </w:r>
    </w:p>
    <w:p w:rsidR="00383EC0" w:rsidRPr="00826D12" w:rsidRDefault="00383EC0" w:rsidP="00383EC0">
      <w:pPr>
        <w:spacing w:before="60"/>
        <w:jc w:val="both"/>
        <w:rPr>
          <w:b/>
          <w:color w:val="000000"/>
          <w:sz w:val="26"/>
          <w:szCs w:val="26"/>
        </w:rPr>
      </w:pPr>
      <w:r w:rsidRPr="00826D12">
        <w:rPr>
          <w:b/>
          <w:color w:val="0000FF"/>
          <w:szCs w:val="26"/>
        </w:rPr>
        <w:t>Câu 12:</w:t>
      </w:r>
      <w:r w:rsidRPr="00826D12">
        <w:rPr>
          <w:b/>
          <w:color w:val="000000"/>
          <w:sz w:val="26"/>
          <w:szCs w:val="26"/>
        </w:rPr>
        <w:t xml:space="preserve"> Anh và Pháp phải chịu một phần trách nhiệm về sự bùng nổ cuộc Chiến tranh thế giới thứ hai (1939 - 1945) vì: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không tham gia khối Đồng minh chống phát xít.</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ngăn cản việc thành lập liên minh chống phát xít.</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thực hiện chính sách nhượng bộ phát xít.</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thực hiện chính sách hòa bình, trung lập.</w:t>
      </w:r>
    </w:p>
    <w:p w:rsidR="00383EC0" w:rsidRPr="00826D12" w:rsidRDefault="00383EC0" w:rsidP="00383EC0">
      <w:pPr>
        <w:spacing w:before="60"/>
        <w:jc w:val="both"/>
        <w:rPr>
          <w:b/>
          <w:color w:val="000000"/>
          <w:sz w:val="26"/>
          <w:szCs w:val="26"/>
        </w:rPr>
      </w:pPr>
      <w:r w:rsidRPr="00826D12">
        <w:rPr>
          <w:b/>
          <w:color w:val="0000FF"/>
          <w:szCs w:val="26"/>
        </w:rPr>
        <w:t>Câu 13:</w:t>
      </w:r>
      <w:r w:rsidRPr="00826D12">
        <w:rPr>
          <w:b/>
          <w:color w:val="000000"/>
          <w:sz w:val="26"/>
          <w:szCs w:val="26"/>
        </w:rPr>
        <w:t xml:space="preserve"> Thực dân Pháp đã chiếm gọn ba tỉnh miền Tây Nam Kì (1867) mà không tốn một viên đạn vì</w:t>
      </w:r>
    </w:p>
    <w:p w:rsidR="00383EC0" w:rsidRPr="00826D12" w:rsidRDefault="00383EC0" w:rsidP="00383EC0">
      <w:pPr>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thực dân Pháp tấn công bất ngờ.</w:t>
      </w:r>
    </w:p>
    <w:p w:rsidR="00383EC0" w:rsidRPr="00826D12" w:rsidRDefault="00383EC0" w:rsidP="00383EC0">
      <w:pPr>
        <w:ind w:firstLine="283"/>
      </w:pP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nhân dân không ủng hộ triều đình chống Pháp.</w:t>
      </w:r>
    </w:p>
    <w:p w:rsidR="00383EC0" w:rsidRPr="00826D12" w:rsidRDefault="00383EC0" w:rsidP="00383EC0">
      <w:pPr>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triều đình bạc nhược, thiếu kiên quyết chống Pháp.</w:t>
      </w:r>
    </w:p>
    <w:p w:rsidR="00383EC0" w:rsidRPr="00826D12" w:rsidRDefault="00383EC0" w:rsidP="00383EC0">
      <w:pPr>
        <w:ind w:firstLine="283"/>
      </w:pP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quân đội triều đình trang bị vũ khí quá kém.</w:t>
      </w:r>
    </w:p>
    <w:p w:rsidR="00383EC0" w:rsidRPr="00826D12" w:rsidRDefault="00383EC0" w:rsidP="00383EC0">
      <w:pPr>
        <w:spacing w:before="60"/>
        <w:jc w:val="both"/>
        <w:rPr>
          <w:color w:val="000000"/>
          <w:sz w:val="26"/>
          <w:szCs w:val="26"/>
        </w:rPr>
      </w:pPr>
      <w:r w:rsidRPr="00826D12">
        <w:rPr>
          <w:b/>
          <w:color w:val="0000FF"/>
          <w:szCs w:val="26"/>
        </w:rPr>
        <w:t>Câu 14:</w:t>
      </w:r>
      <w:r w:rsidRPr="00826D12">
        <w:rPr>
          <w:b/>
          <w:color w:val="000000"/>
          <w:sz w:val="26"/>
          <w:szCs w:val="26"/>
        </w:rPr>
        <w:t xml:space="preserve"> Tội phạm chiến tranh, đã lôi kéo 1700 triệu người ở trên 70 nước tham gia, gây ra cái chết cho khoảng 60 triệu người và làm tàn phế 90 triệu người khác là</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Phát xít Đức</w:t>
      </w:r>
      <w:r w:rsidRPr="00826D12">
        <w:tab/>
      </w:r>
      <w:r w:rsidRPr="00826D12">
        <w:rPr>
          <w:b/>
          <w:color w:val="0000FF"/>
          <w:szCs w:val="26"/>
        </w:rPr>
        <w:t>B.</w:t>
      </w:r>
      <w:r w:rsidRPr="00826D12">
        <w:rPr>
          <w:b/>
          <w:color w:val="3366FF"/>
          <w:szCs w:val="26"/>
        </w:rPr>
        <w:t xml:space="preserve"> </w:t>
      </w:r>
      <w:r w:rsidRPr="00826D12">
        <w:rPr>
          <w:color w:val="000000"/>
          <w:sz w:val="26"/>
          <w:szCs w:val="26"/>
        </w:rPr>
        <w:t>Anh, Pháp</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Mĩ</w:t>
      </w:r>
      <w:r w:rsidRPr="00826D12">
        <w:tab/>
      </w:r>
      <w:r w:rsidRPr="00826D12">
        <w:rPr>
          <w:b/>
          <w:color w:val="0000FF"/>
          <w:szCs w:val="26"/>
        </w:rPr>
        <w:t>D.</w:t>
      </w:r>
      <w:r w:rsidRPr="00826D12">
        <w:rPr>
          <w:b/>
          <w:color w:val="3366FF"/>
          <w:szCs w:val="26"/>
        </w:rPr>
        <w:t xml:space="preserve"> </w:t>
      </w:r>
      <w:r w:rsidRPr="00826D12">
        <w:rPr>
          <w:color w:val="000000"/>
          <w:sz w:val="26"/>
          <w:szCs w:val="26"/>
        </w:rPr>
        <w:t>Các nước phát xít Đức, Italia và Nhật Bản</w:t>
      </w:r>
    </w:p>
    <w:p w:rsidR="00383EC0" w:rsidRPr="00826D12" w:rsidRDefault="00383EC0" w:rsidP="00383EC0">
      <w:pPr>
        <w:spacing w:before="60"/>
        <w:jc w:val="both"/>
        <w:rPr>
          <w:b/>
          <w:color w:val="000000"/>
          <w:sz w:val="26"/>
          <w:szCs w:val="26"/>
        </w:rPr>
      </w:pPr>
      <w:r w:rsidRPr="00826D12">
        <w:rPr>
          <w:b/>
          <w:color w:val="0000FF"/>
          <w:szCs w:val="26"/>
        </w:rPr>
        <w:t>Câu 15:</w:t>
      </w:r>
      <w:r w:rsidRPr="00826D12">
        <w:rPr>
          <w:b/>
          <w:color w:val="000000"/>
          <w:sz w:val="26"/>
          <w:szCs w:val="26"/>
        </w:rPr>
        <w:t xml:space="preserve"> Cuộc khởi nghĩa Hương Khê do ai lãnh đạo?</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Phan Đình Phùng và Hoàng Hoa Thám</w:t>
      </w:r>
      <w:r w:rsidRPr="00826D12">
        <w:tab/>
      </w:r>
      <w:r w:rsidRPr="00826D12">
        <w:rPr>
          <w:b/>
          <w:color w:val="0000FF"/>
          <w:szCs w:val="26"/>
        </w:rPr>
        <w:t>B.</w:t>
      </w:r>
      <w:r w:rsidRPr="00826D12">
        <w:rPr>
          <w:b/>
          <w:color w:val="3366FF"/>
          <w:szCs w:val="26"/>
        </w:rPr>
        <w:t xml:space="preserve"> </w:t>
      </w:r>
      <w:r w:rsidRPr="00826D12">
        <w:rPr>
          <w:color w:val="000000"/>
          <w:sz w:val="26"/>
          <w:szCs w:val="26"/>
        </w:rPr>
        <w:t>Cao Điền và Tống Duy Tân</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Phan Đình Phùng và Cao Thắng</w:t>
      </w:r>
      <w:r w:rsidRPr="00826D12">
        <w:tab/>
      </w:r>
      <w:r w:rsidRPr="00826D12">
        <w:rPr>
          <w:b/>
          <w:color w:val="0000FF"/>
          <w:szCs w:val="26"/>
        </w:rPr>
        <w:t>D.</w:t>
      </w:r>
      <w:r w:rsidRPr="00826D12">
        <w:rPr>
          <w:b/>
          <w:color w:val="3366FF"/>
          <w:szCs w:val="26"/>
        </w:rPr>
        <w:t xml:space="preserve"> </w:t>
      </w:r>
      <w:r w:rsidRPr="00826D12">
        <w:rPr>
          <w:color w:val="000000"/>
          <w:sz w:val="26"/>
          <w:szCs w:val="26"/>
        </w:rPr>
        <w:t>Tống Duy Tân và Cao Thắng</w:t>
      </w:r>
    </w:p>
    <w:p w:rsidR="00383EC0" w:rsidRPr="00826D12" w:rsidRDefault="00383EC0" w:rsidP="00383EC0">
      <w:pPr>
        <w:spacing w:before="60"/>
        <w:jc w:val="both"/>
        <w:rPr>
          <w:color w:val="000000"/>
          <w:sz w:val="26"/>
          <w:szCs w:val="26"/>
        </w:rPr>
      </w:pPr>
      <w:r w:rsidRPr="00826D12">
        <w:rPr>
          <w:b/>
          <w:color w:val="0000FF"/>
          <w:szCs w:val="26"/>
          <w:lang w:val="vi-VN"/>
        </w:rPr>
        <w:t>Câu 16:</w:t>
      </w:r>
      <w:r w:rsidRPr="00826D12">
        <w:rPr>
          <w:b/>
          <w:color w:val="000000"/>
          <w:sz w:val="26"/>
          <w:szCs w:val="26"/>
          <w:lang w:val="vi-VN"/>
        </w:rPr>
        <w:t xml:space="preserve"> Bản chất</w:t>
      </w:r>
      <w:r w:rsidRPr="00826D12">
        <w:rPr>
          <w:color w:val="000000"/>
          <w:sz w:val="26"/>
          <w:szCs w:val="26"/>
          <w:lang w:val="vi-VN"/>
        </w:rPr>
        <w:t xml:space="preserve"> </w:t>
      </w:r>
      <w:r w:rsidRPr="00826D12">
        <w:rPr>
          <w:b/>
          <w:color w:val="000000"/>
          <w:sz w:val="26"/>
          <w:szCs w:val="26"/>
        </w:rPr>
        <w:t>của phong trào Cần vương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Là phong trào yêu nước theo khuynh hướng và ý thức hệ phong kiến</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Là phong trào yêu nước theo khuynh hướng dân chủ tư sản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Là phong trào yêu nước theo khuynh hướng vô sản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Là phong trào yêu nước của các tầng lớp nông dân</w:t>
      </w:r>
    </w:p>
    <w:p w:rsidR="00383EC0" w:rsidRPr="00826D12" w:rsidRDefault="00383EC0" w:rsidP="00383EC0">
      <w:pPr>
        <w:spacing w:before="60"/>
        <w:jc w:val="both"/>
        <w:rPr>
          <w:b/>
          <w:color w:val="000000"/>
          <w:sz w:val="26"/>
          <w:szCs w:val="26"/>
        </w:rPr>
      </w:pPr>
      <w:r w:rsidRPr="00826D12">
        <w:rPr>
          <w:b/>
          <w:color w:val="0000FF"/>
          <w:szCs w:val="26"/>
        </w:rPr>
        <w:t>Câu 17:</w:t>
      </w:r>
      <w:r w:rsidRPr="00826D12">
        <w:rPr>
          <w:b/>
          <w:color w:val="000000"/>
          <w:sz w:val="26"/>
          <w:szCs w:val="26"/>
        </w:rPr>
        <w:t xml:space="preserve"> Liên Xô là cụm từ viết tắt của</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Liên bang Xô viết</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Liên hiệp các Xô viết</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Liên bang Cộng hòa xã hội chủ nghĩa Xô viết</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Liên hiệp các Xô viết xã hội chủ nghĩa</w:t>
      </w:r>
    </w:p>
    <w:p w:rsidR="00383EC0" w:rsidRPr="00826D12" w:rsidRDefault="00383EC0" w:rsidP="00383EC0">
      <w:pPr>
        <w:spacing w:before="60"/>
        <w:jc w:val="both"/>
        <w:rPr>
          <w:b/>
          <w:color w:val="000000"/>
          <w:sz w:val="26"/>
          <w:szCs w:val="26"/>
        </w:rPr>
      </w:pPr>
      <w:r w:rsidRPr="00826D12">
        <w:rPr>
          <w:b/>
          <w:color w:val="0000FF"/>
          <w:szCs w:val="26"/>
        </w:rPr>
        <w:t>Câu 18:</w:t>
      </w:r>
      <w:r w:rsidRPr="00826D12">
        <w:rPr>
          <w:b/>
          <w:color w:val="000000"/>
          <w:sz w:val="26"/>
          <w:szCs w:val="26"/>
        </w:rPr>
        <w:t xml:space="preserve"> Nhật Hoàng tuyên bố đầu hàng đồng minh vào ngày tháng năm nào?</w:t>
      </w:r>
    </w:p>
    <w:p w:rsidR="00383EC0" w:rsidRPr="00826D12" w:rsidRDefault="00383EC0" w:rsidP="00383EC0">
      <w:pPr>
        <w:tabs>
          <w:tab w:val="left" w:pos="2708"/>
          <w:tab w:val="left" w:pos="5138"/>
          <w:tab w:val="left" w:pos="7569"/>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15/08/1945.</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25/08/1945.</w:t>
      </w:r>
      <w:r w:rsidRPr="00826D12">
        <w:tab/>
      </w: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05/08/1945.</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30/08/1945.</w:t>
      </w:r>
    </w:p>
    <w:p w:rsidR="00383EC0" w:rsidRPr="00826D12" w:rsidRDefault="00383EC0" w:rsidP="00383EC0">
      <w:pPr>
        <w:spacing w:before="60"/>
        <w:jc w:val="both"/>
        <w:rPr>
          <w:b/>
          <w:color w:val="000000"/>
          <w:sz w:val="26"/>
          <w:szCs w:val="26"/>
        </w:rPr>
      </w:pPr>
      <w:r w:rsidRPr="00826D12">
        <w:rPr>
          <w:b/>
          <w:color w:val="0000FF"/>
          <w:szCs w:val="26"/>
        </w:rPr>
        <w:t>Câu 19:</w:t>
      </w:r>
      <w:r w:rsidRPr="00826D12">
        <w:rPr>
          <w:b/>
          <w:color w:val="000000"/>
          <w:sz w:val="26"/>
          <w:szCs w:val="26"/>
        </w:rPr>
        <w:t xml:space="preserve"> Cuộc khủng hoảng kinh tế tg 1929 – 1933 đã để lại hậu quả nghiêm trọng nhất đối với thế giới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Dư thừa hàng hóa do cung vượt quá cầu</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Xuất hiện chủ nghĩa phát xít và nguy cơ chiến tranh</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Nạn thất nghiệp tràn lan</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Sản xuất đình đốn</w:t>
      </w:r>
    </w:p>
    <w:p w:rsidR="00383EC0" w:rsidRPr="00826D12" w:rsidRDefault="00383EC0" w:rsidP="00383EC0">
      <w:pPr>
        <w:spacing w:before="60"/>
        <w:jc w:val="both"/>
        <w:rPr>
          <w:b/>
          <w:color w:val="000000"/>
          <w:sz w:val="26"/>
          <w:szCs w:val="26"/>
        </w:rPr>
      </w:pPr>
      <w:r w:rsidRPr="00826D12">
        <w:rPr>
          <w:b/>
          <w:color w:val="0000FF"/>
          <w:szCs w:val="26"/>
        </w:rPr>
        <w:t>Câu 20:</w:t>
      </w:r>
      <w:r w:rsidRPr="00826D12">
        <w:rPr>
          <w:b/>
          <w:color w:val="000000"/>
          <w:sz w:val="26"/>
          <w:szCs w:val="26"/>
        </w:rPr>
        <w:t xml:space="preserve"> Sau khi vua Hàm Nghi bị bắt, phong trào Cần vương</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vẫn tiếp tục nhưng thu hẹp địa bàn ở Nam Trung Bộ</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tiếp tục hoạt động, quy tụ dần thành những trung tâm lớn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Chỉ hoạt động cầm chừng</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Chấm dứt hoạt động</w:t>
      </w:r>
    </w:p>
    <w:p w:rsidR="00383EC0" w:rsidRPr="00826D12" w:rsidRDefault="00383EC0" w:rsidP="00383EC0">
      <w:pPr>
        <w:spacing w:before="60"/>
        <w:jc w:val="both"/>
        <w:rPr>
          <w:b/>
          <w:color w:val="000000"/>
          <w:sz w:val="26"/>
          <w:szCs w:val="26"/>
        </w:rPr>
      </w:pPr>
      <w:r w:rsidRPr="00826D12">
        <w:rPr>
          <w:b/>
          <w:color w:val="0000FF"/>
          <w:szCs w:val="26"/>
        </w:rPr>
        <w:t>Câu 21:</w:t>
      </w:r>
      <w:r w:rsidRPr="00826D12">
        <w:rPr>
          <w:b/>
          <w:color w:val="000000"/>
          <w:sz w:val="26"/>
          <w:szCs w:val="26"/>
        </w:rPr>
        <w:t xml:space="preserve"> Sau khi cuộc phản công kinh thành Huế thất bại, Tôn Thấ</w:t>
      </w:r>
      <w:r w:rsidRPr="00826D12">
        <w:rPr>
          <w:b/>
          <w:color w:val="000000"/>
          <w:sz w:val="26"/>
          <w:szCs w:val="26"/>
          <w:lang w:val="vi-VN"/>
        </w:rPr>
        <w:t>t</w:t>
      </w:r>
      <w:r w:rsidRPr="00826D12">
        <w:rPr>
          <w:b/>
          <w:color w:val="000000"/>
          <w:sz w:val="26"/>
          <w:szCs w:val="26"/>
        </w:rPr>
        <w:t xml:space="preserve"> Thuyết đã làm gì?</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Đưa vua Hàm Nghi và Tam cung rời khỏi Hoàng thành đến sơn phòng Âu Sơn (Hà Tĩnh)</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Đưa vua Hàm Nghi và Tam cung rời khỏi Hoàng thành đến sơn phòng Tân Sở (Quảng Trị)</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Bổ sung lực lượng quân sự</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Tiếp tục xây dựng hệ thống sơn phòng</w:t>
      </w:r>
    </w:p>
    <w:p w:rsidR="00383EC0" w:rsidRPr="00826D12" w:rsidRDefault="00383EC0" w:rsidP="00383EC0">
      <w:pPr>
        <w:spacing w:before="60"/>
        <w:jc w:val="both"/>
        <w:rPr>
          <w:b/>
          <w:color w:val="000000"/>
          <w:sz w:val="26"/>
          <w:szCs w:val="26"/>
        </w:rPr>
      </w:pPr>
      <w:r w:rsidRPr="00826D12">
        <w:rPr>
          <w:b/>
          <w:color w:val="0000FF"/>
          <w:szCs w:val="26"/>
        </w:rPr>
        <w:t>Câu 22:</w:t>
      </w:r>
      <w:r w:rsidRPr="00826D12">
        <w:rPr>
          <w:b/>
          <w:color w:val="000000"/>
          <w:sz w:val="26"/>
          <w:szCs w:val="26"/>
        </w:rPr>
        <w:t xml:space="preserve"> Đâu </w:t>
      </w:r>
      <w:r w:rsidRPr="00826D12">
        <w:rPr>
          <w:b/>
          <w:bCs/>
          <w:color w:val="000000"/>
          <w:sz w:val="26"/>
          <w:szCs w:val="26"/>
        </w:rPr>
        <w:t>không</w:t>
      </w:r>
      <w:r w:rsidRPr="00826D12">
        <w:rPr>
          <w:b/>
          <w:color w:val="000000"/>
          <w:sz w:val="26"/>
          <w:szCs w:val="26"/>
        </w:rPr>
        <w:t> phải</w:t>
      </w:r>
      <w:r w:rsidRPr="00826D12">
        <w:rPr>
          <w:b/>
          <w:i/>
          <w:iCs/>
          <w:color w:val="000000"/>
          <w:sz w:val="26"/>
          <w:szCs w:val="26"/>
        </w:rPr>
        <w:t> </w:t>
      </w:r>
      <w:r w:rsidRPr="00826D12">
        <w:rPr>
          <w:b/>
          <w:color w:val="000000"/>
          <w:sz w:val="26"/>
          <w:szCs w:val="26"/>
        </w:rPr>
        <w:t>là hành động của nhân dân Bắc Kì khi Gác-ni-ê đưa quân tấn công Bắc Kì lần thứ nhất năm 1873?</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
          <w:bCs/>
          <w:color w:val="000000"/>
          <w:sz w:val="26"/>
          <w:szCs w:val="26"/>
        </w:rPr>
        <w:t> </w:t>
      </w:r>
      <w:r w:rsidRPr="00826D12">
        <w:rPr>
          <w:color w:val="000000"/>
          <w:sz w:val="26"/>
          <w:szCs w:val="26"/>
        </w:rPr>
        <w:t>Bất hợp tác với Pháp.</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Bỏ thuốc độc vào các giếng nước uống.</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Đốt kho thuốc súng của Pháp.</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Tìm cách thỏa hiệp với Pháp.</w:t>
      </w:r>
    </w:p>
    <w:p w:rsidR="00383EC0" w:rsidRPr="00826D12" w:rsidRDefault="00383EC0" w:rsidP="00383EC0">
      <w:pPr>
        <w:spacing w:before="60"/>
        <w:jc w:val="both"/>
        <w:rPr>
          <w:b/>
          <w:color w:val="000000"/>
          <w:sz w:val="26"/>
          <w:szCs w:val="26"/>
        </w:rPr>
      </w:pPr>
      <w:r w:rsidRPr="00826D12">
        <w:rPr>
          <w:b/>
          <w:color w:val="0000FF"/>
          <w:szCs w:val="26"/>
        </w:rPr>
        <w:t>Câu 23:</w:t>
      </w:r>
      <w:r w:rsidRPr="00826D12">
        <w:rPr>
          <w:b/>
          <w:color w:val="000000"/>
          <w:sz w:val="26"/>
          <w:szCs w:val="26"/>
        </w:rPr>
        <w:t xml:space="preserve"> Hội nghị Muy-nich với sự tham gia của các quốc gia nào sau đây?</w:t>
      </w:r>
    </w:p>
    <w:p w:rsidR="00383EC0" w:rsidRPr="00826D12" w:rsidRDefault="00383EC0" w:rsidP="00383EC0">
      <w:pPr>
        <w:tabs>
          <w:tab w:val="left" w:pos="5136"/>
        </w:tabs>
        <w:ind w:firstLine="283"/>
      </w:pPr>
      <w:r w:rsidRPr="00826D12">
        <w:rPr>
          <w:b/>
          <w:bCs/>
          <w:color w:val="0000FF"/>
          <w:szCs w:val="26"/>
        </w:rPr>
        <w:t>A.</w:t>
      </w:r>
      <w:r w:rsidRPr="00826D12">
        <w:rPr>
          <w:b/>
          <w:bCs/>
          <w:color w:val="3366FF"/>
          <w:szCs w:val="26"/>
        </w:rPr>
        <w:t xml:space="preserve"> </w:t>
      </w:r>
      <w:r w:rsidRPr="00826D12">
        <w:rPr>
          <w:bCs/>
          <w:color w:val="000000"/>
          <w:sz w:val="26"/>
          <w:szCs w:val="26"/>
        </w:rPr>
        <w:t> </w:t>
      </w:r>
      <w:r w:rsidRPr="00826D12">
        <w:rPr>
          <w:color w:val="000000"/>
          <w:sz w:val="26"/>
          <w:szCs w:val="26"/>
        </w:rPr>
        <w:t>Anh, Pháp, Đức, Italia.</w:t>
      </w:r>
      <w:r w:rsidRPr="00826D12">
        <w:tab/>
      </w:r>
      <w:r w:rsidRPr="00826D12">
        <w:rPr>
          <w:b/>
          <w:bCs/>
          <w:color w:val="0000FF"/>
          <w:szCs w:val="26"/>
        </w:rPr>
        <w:t>B.</w:t>
      </w:r>
      <w:r w:rsidRPr="00826D12">
        <w:rPr>
          <w:b/>
          <w:bCs/>
          <w:color w:val="3366FF"/>
          <w:szCs w:val="26"/>
        </w:rPr>
        <w:t xml:space="preserve"> </w:t>
      </w:r>
      <w:r w:rsidRPr="00826D12">
        <w:rPr>
          <w:b/>
          <w:bCs/>
          <w:color w:val="000000"/>
          <w:sz w:val="26"/>
          <w:szCs w:val="26"/>
        </w:rPr>
        <w:t> </w:t>
      </w:r>
      <w:r w:rsidRPr="00826D12">
        <w:rPr>
          <w:color w:val="000000"/>
          <w:sz w:val="26"/>
          <w:szCs w:val="26"/>
        </w:rPr>
        <w:t>Liên Xô, Mỹ, Anh, Pháp.</w:t>
      </w:r>
    </w:p>
    <w:p w:rsidR="00383EC0" w:rsidRPr="00826D12" w:rsidRDefault="00383EC0" w:rsidP="00383EC0">
      <w:pPr>
        <w:tabs>
          <w:tab w:val="left" w:pos="5136"/>
        </w:tabs>
        <w:ind w:firstLine="283"/>
      </w:pPr>
      <w:r w:rsidRPr="00826D12">
        <w:rPr>
          <w:b/>
          <w:bCs/>
          <w:color w:val="0000FF"/>
          <w:szCs w:val="26"/>
        </w:rPr>
        <w:t>C.</w:t>
      </w:r>
      <w:r w:rsidRPr="00826D12">
        <w:rPr>
          <w:b/>
          <w:bCs/>
          <w:color w:val="3366FF"/>
          <w:szCs w:val="26"/>
        </w:rPr>
        <w:t xml:space="preserve"> </w:t>
      </w:r>
      <w:r w:rsidRPr="00826D12">
        <w:rPr>
          <w:b/>
          <w:bCs/>
          <w:color w:val="000000"/>
          <w:sz w:val="26"/>
          <w:szCs w:val="26"/>
        </w:rPr>
        <w:t> </w:t>
      </w:r>
      <w:r w:rsidRPr="00826D12">
        <w:rPr>
          <w:color w:val="000000"/>
          <w:sz w:val="26"/>
          <w:szCs w:val="26"/>
        </w:rPr>
        <w:t>Đức, Áo, Hung, Bỉ.</w:t>
      </w:r>
      <w:r w:rsidRPr="00826D12">
        <w:tab/>
      </w:r>
      <w:r w:rsidRPr="00826D12">
        <w:rPr>
          <w:b/>
          <w:bCs/>
          <w:color w:val="0000FF"/>
          <w:szCs w:val="26"/>
        </w:rPr>
        <w:t>D.</w:t>
      </w:r>
      <w:r w:rsidRPr="00826D12">
        <w:rPr>
          <w:b/>
          <w:bCs/>
          <w:color w:val="3366FF"/>
          <w:szCs w:val="26"/>
        </w:rPr>
        <w:t xml:space="preserve"> </w:t>
      </w:r>
      <w:r w:rsidRPr="00826D12">
        <w:rPr>
          <w:b/>
          <w:bCs/>
          <w:color w:val="000000"/>
          <w:sz w:val="26"/>
          <w:szCs w:val="26"/>
        </w:rPr>
        <w:t> </w:t>
      </w:r>
      <w:r w:rsidRPr="00826D12">
        <w:rPr>
          <w:color w:val="000000"/>
          <w:sz w:val="26"/>
          <w:szCs w:val="26"/>
        </w:rPr>
        <w:t>Anh, Pháp, Nhật, Italia.</w:t>
      </w:r>
    </w:p>
    <w:p w:rsidR="00383EC0" w:rsidRPr="00826D12" w:rsidRDefault="00383EC0" w:rsidP="00383EC0">
      <w:pPr>
        <w:spacing w:before="60"/>
        <w:jc w:val="both"/>
        <w:rPr>
          <w:b/>
          <w:color w:val="000000"/>
          <w:sz w:val="26"/>
          <w:szCs w:val="26"/>
        </w:rPr>
      </w:pPr>
      <w:r w:rsidRPr="00826D12">
        <w:rPr>
          <w:b/>
          <w:color w:val="0000FF"/>
          <w:szCs w:val="26"/>
        </w:rPr>
        <w:t>Câu 24:</w:t>
      </w:r>
      <w:r w:rsidRPr="00826D12">
        <w:rPr>
          <w:b/>
          <w:color w:val="000000"/>
          <w:sz w:val="26"/>
          <w:szCs w:val="26"/>
        </w:rPr>
        <w:t xml:space="preserve"> Trong giai</w:t>
      </w:r>
      <w:r w:rsidRPr="00826D12">
        <w:rPr>
          <w:b/>
          <w:i/>
          <w:color w:val="000000"/>
          <w:sz w:val="26"/>
          <w:szCs w:val="26"/>
        </w:rPr>
        <w:t xml:space="preserve"> </w:t>
      </w:r>
      <w:r w:rsidRPr="00826D12">
        <w:rPr>
          <w:b/>
          <w:color w:val="000000"/>
          <w:sz w:val="26"/>
          <w:szCs w:val="26"/>
        </w:rPr>
        <w:t>đoạn từ năm 1893 đến năm 1897, lãnh tụ tối cao của khởi nghĩa Yên Thế là</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Đề Thám</w:t>
      </w:r>
      <w:r w:rsidRPr="00826D12">
        <w:tab/>
      </w:r>
      <w:r w:rsidRPr="00826D12">
        <w:rPr>
          <w:b/>
          <w:color w:val="0000FF"/>
          <w:szCs w:val="26"/>
        </w:rPr>
        <w:t>B.</w:t>
      </w:r>
      <w:r w:rsidRPr="00826D12">
        <w:rPr>
          <w:b/>
          <w:color w:val="3366FF"/>
          <w:szCs w:val="26"/>
        </w:rPr>
        <w:t xml:space="preserve"> </w:t>
      </w:r>
      <w:r w:rsidRPr="00826D12">
        <w:rPr>
          <w:color w:val="000000"/>
          <w:sz w:val="26"/>
          <w:szCs w:val="26"/>
        </w:rPr>
        <w:t>Đề Nắm</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Phan Đình Phùng</w:t>
      </w:r>
      <w:r w:rsidRPr="00826D12">
        <w:tab/>
      </w:r>
      <w:r w:rsidRPr="00826D12">
        <w:rPr>
          <w:b/>
          <w:color w:val="0000FF"/>
          <w:szCs w:val="26"/>
        </w:rPr>
        <w:t>D.</w:t>
      </w:r>
      <w:r w:rsidRPr="00826D12">
        <w:rPr>
          <w:b/>
          <w:color w:val="3366FF"/>
          <w:szCs w:val="26"/>
        </w:rPr>
        <w:t xml:space="preserve"> </w:t>
      </w:r>
      <w:r w:rsidRPr="00826D12">
        <w:rPr>
          <w:color w:val="000000"/>
          <w:sz w:val="26"/>
          <w:szCs w:val="26"/>
        </w:rPr>
        <w:t>Nguyễn Trung Trực</w:t>
      </w:r>
    </w:p>
    <w:p w:rsidR="00383EC0" w:rsidRPr="00826D12" w:rsidRDefault="00383EC0" w:rsidP="00383EC0">
      <w:pPr>
        <w:spacing w:before="60"/>
        <w:jc w:val="both"/>
        <w:rPr>
          <w:b/>
          <w:color w:val="000000"/>
          <w:sz w:val="26"/>
          <w:szCs w:val="26"/>
        </w:rPr>
      </w:pPr>
      <w:r w:rsidRPr="00826D12">
        <w:rPr>
          <w:b/>
          <w:color w:val="0000FF"/>
          <w:szCs w:val="26"/>
        </w:rPr>
        <w:t>Câu 25:</w:t>
      </w:r>
      <w:r w:rsidRPr="00826D12">
        <w:rPr>
          <w:b/>
          <w:color w:val="000000"/>
          <w:sz w:val="26"/>
          <w:szCs w:val="26"/>
        </w:rPr>
        <w:t xml:space="preserve"> Điểm khác của khởi nghĩa Yên Thế so với các cuộc khởi nghĩa trong phong trào Cần vương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Hưởng ứng chiếu Cần vương</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Chống thực dân Pháp, chống triều đình nhà Nguyễn</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Phản ứng trước hành động đầu hàng thực dân Pháp của triều đình</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Là phong trào nông dân chống Pháp, không thuộc phạm trù phong trào Cần vương</w:t>
      </w:r>
    </w:p>
    <w:p w:rsidR="00383EC0" w:rsidRPr="00826D12" w:rsidRDefault="00383EC0" w:rsidP="00383EC0">
      <w:pPr>
        <w:spacing w:before="60"/>
        <w:jc w:val="both"/>
        <w:rPr>
          <w:b/>
          <w:color w:val="000000"/>
          <w:sz w:val="26"/>
          <w:szCs w:val="26"/>
        </w:rPr>
      </w:pPr>
      <w:r w:rsidRPr="00826D12">
        <w:rPr>
          <w:b/>
          <w:color w:val="0000FF"/>
          <w:szCs w:val="26"/>
        </w:rPr>
        <w:t>Câu 26:</w:t>
      </w:r>
      <w:r w:rsidRPr="00826D12">
        <w:rPr>
          <w:b/>
          <w:color w:val="000000"/>
          <w:sz w:val="26"/>
          <w:szCs w:val="26"/>
        </w:rPr>
        <w:t xml:space="preserve"> Cuộc khởi nghĩa vũ trang lớn và kéo dài nhất trong phong trào chống Pháp cuối thế kỉ XIX – đầu thế kỉ XX là</w:t>
      </w:r>
    </w:p>
    <w:p w:rsidR="00383EC0" w:rsidRPr="00826D12" w:rsidRDefault="00383EC0" w:rsidP="00383EC0">
      <w:pPr>
        <w:ind w:firstLine="283"/>
      </w:pPr>
      <w:r w:rsidRPr="00826D12">
        <w:rPr>
          <w:b/>
          <w:color w:val="0000FF"/>
          <w:szCs w:val="26"/>
        </w:rPr>
        <w:t>A.</w:t>
      </w:r>
      <w:r w:rsidRPr="00826D12">
        <w:rPr>
          <w:b/>
          <w:color w:val="3366FF"/>
          <w:szCs w:val="26"/>
        </w:rPr>
        <w:t xml:space="preserve"> </w:t>
      </w:r>
      <w:r w:rsidRPr="00826D12">
        <w:rPr>
          <w:color w:val="000000"/>
          <w:sz w:val="26"/>
          <w:szCs w:val="26"/>
        </w:rPr>
        <w:t>Khởi nghĩa của đồng bào Tây Nguyên</w:t>
      </w:r>
    </w:p>
    <w:p w:rsidR="00383EC0" w:rsidRPr="00826D12" w:rsidRDefault="00383EC0" w:rsidP="00383EC0">
      <w:pPr>
        <w:ind w:firstLine="283"/>
      </w:pPr>
      <w:r w:rsidRPr="00826D12">
        <w:rPr>
          <w:b/>
          <w:color w:val="0000FF"/>
          <w:szCs w:val="26"/>
        </w:rPr>
        <w:t>B.</w:t>
      </w:r>
      <w:r w:rsidRPr="00826D12">
        <w:rPr>
          <w:b/>
          <w:color w:val="3366FF"/>
          <w:szCs w:val="26"/>
        </w:rPr>
        <w:t xml:space="preserve"> </w:t>
      </w:r>
      <w:r w:rsidRPr="00826D12">
        <w:rPr>
          <w:color w:val="000000"/>
          <w:sz w:val="26"/>
          <w:szCs w:val="26"/>
        </w:rPr>
        <w:t>Khởi nghĩa Hương Khê</w:t>
      </w:r>
    </w:p>
    <w:p w:rsidR="00383EC0" w:rsidRPr="00826D12" w:rsidRDefault="00383EC0" w:rsidP="00383EC0">
      <w:pPr>
        <w:ind w:firstLine="283"/>
      </w:pPr>
      <w:r w:rsidRPr="00826D12">
        <w:rPr>
          <w:b/>
          <w:color w:val="0000FF"/>
          <w:szCs w:val="26"/>
        </w:rPr>
        <w:t>C.</w:t>
      </w:r>
      <w:r w:rsidRPr="00826D12">
        <w:rPr>
          <w:b/>
          <w:color w:val="3366FF"/>
          <w:szCs w:val="26"/>
        </w:rPr>
        <w:t xml:space="preserve"> </w:t>
      </w:r>
      <w:r w:rsidRPr="00826D12">
        <w:rPr>
          <w:color w:val="000000"/>
          <w:sz w:val="26"/>
          <w:szCs w:val="26"/>
        </w:rPr>
        <w:t>Khởi nghĩa ở vùng Tây Bắc và hạ lưu sông Đà</w:t>
      </w:r>
    </w:p>
    <w:p w:rsidR="00383EC0" w:rsidRPr="00826D12" w:rsidRDefault="00383EC0" w:rsidP="00383EC0">
      <w:pPr>
        <w:ind w:firstLine="283"/>
      </w:pPr>
      <w:r w:rsidRPr="00826D12">
        <w:rPr>
          <w:b/>
          <w:color w:val="0000FF"/>
          <w:szCs w:val="26"/>
        </w:rPr>
        <w:t>D.</w:t>
      </w:r>
      <w:r w:rsidRPr="00826D12">
        <w:rPr>
          <w:b/>
          <w:color w:val="3366FF"/>
          <w:szCs w:val="26"/>
        </w:rPr>
        <w:t xml:space="preserve"> </w:t>
      </w:r>
      <w:r w:rsidRPr="00826D12">
        <w:rPr>
          <w:color w:val="000000"/>
          <w:sz w:val="26"/>
          <w:szCs w:val="26"/>
        </w:rPr>
        <w:t>Khởi nghĩa Yên Thế</w:t>
      </w:r>
    </w:p>
    <w:p w:rsidR="00383EC0" w:rsidRPr="00826D12" w:rsidRDefault="00383EC0" w:rsidP="00383EC0">
      <w:pPr>
        <w:spacing w:before="60"/>
        <w:jc w:val="both"/>
        <w:rPr>
          <w:b/>
          <w:color w:val="000000"/>
          <w:sz w:val="26"/>
          <w:szCs w:val="26"/>
        </w:rPr>
      </w:pPr>
      <w:r w:rsidRPr="00826D12">
        <w:rPr>
          <w:b/>
          <w:color w:val="0000FF"/>
          <w:szCs w:val="26"/>
          <w:lang w:val="vi-VN"/>
        </w:rPr>
        <w:t>Câu 27:</w:t>
      </w:r>
      <w:r w:rsidRPr="00826D12">
        <w:rPr>
          <w:b/>
          <w:color w:val="000000"/>
          <w:sz w:val="26"/>
          <w:szCs w:val="26"/>
          <w:lang w:val="vi-VN"/>
        </w:rPr>
        <w:t xml:space="preserve"> S</w:t>
      </w:r>
      <w:r w:rsidRPr="00826D12">
        <w:rPr>
          <w:b/>
          <w:color w:val="000000"/>
          <w:sz w:val="26"/>
          <w:szCs w:val="26"/>
        </w:rPr>
        <w:t>au khi bắt được vua Hàm Nghi, thực dân Pháp đã đưa ông đi đày ở đâu?</w:t>
      </w:r>
    </w:p>
    <w:p w:rsidR="00383EC0" w:rsidRPr="00826D12" w:rsidRDefault="00383EC0" w:rsidP="00383EC0">
      <w:pPr>
        <w:tabs>
          <w:tab w:val="left" w:pos="2708"/>
          <w:tab w:val="left" w:pos="5138"/>
          <w:tab w:val="left" w:pos="7569"/>
        </w:tabs>
        <w:ind w:firstLine="283"/>
      </w:pPr>
      <w:r w:rsidRPr="00826D12">
        <w:rPr>
          <w:b/>
          <w:color w:val="0000FF"/>
          <w:szCs w:val="26"/>
        </w:rPr>
        <w:t>A.</w:t>
      </w:r>
      <w:r w:rsidRPr="00826D12">
        <w:rPr>
          <w:b/>
          <w:color w:val="3366FF"/>
          <w:szCs w:val="26"/>
        </w:rPr>
        <w:t xml:space="preserve"> </w:t>
      </w:r>
      <w:r w:rsidRPr="00826D12">
        <w:rPr>
          <w:color w:val="000000"/>
          <w:sz w:val="26"/>
          <w:szCs w:val="26"/>
        </w:rPr>
        <w:t>Mêhicô</w:t>
      </w:r>
      <w:r w:rsidRPr="00826D12">
        <w:tab/>
      </w:r>
      <w:r w:rsidRPr="00826D12">
        <w:rPr>
          <w:b/>
          <w:color w:val="0000FF"/>
          <w:szCs w:val="26"/>
        </w:rPr>
        <w:t>B.</w:t>
      </w:r>
      <w:r w:rsidRPr="00826D12">
        <w:rPr>
          <w:b/>
          <w:color w:val="3366FF"/>
          <w:szCs w:val="26"/>
        </w:rPr>
        <w:t xml:space="preserve"> </w:t>
      </w:r>
      <w:r w:rsidRPr="00826D12">
        <w:rPr>
          <w:color w:val="000000"/>
          <w:sz w:val="26"/>
          <w:szCs w:val="26"/>
        </w:rPr>
        <w:t>Angiêri</w:t>
      </w:r>
      <w:r w:rsidRPr="00826D12">
        <w:tab/>
      </w:r>
      <w:r w:rsidRPr="00826D12">
        <w:rPr>
          <w:b/>
          <w:color w:val="0000FF"/>
          <w:szCs w:val="26"/>
        </w:rPr>
        <w:t>C.</w:t>
      </w:r>
      <w:r w:rsidRPr="00826D12">
        <w:rPr>
          <w:b/>
          <w:color w:val="3366FF"/>
          <w:szCs w:val="26"/>
        </w:rPr>
        <w:t xml:space="preserve"> </w:t>
      </w:r>
      <w:r w:rsidRPr="00826D12">
        <w:rPr>
          <w:color w:val="000000"/>
          <w:sz w:val="26"/>
          <w:szCs w:val="26"/>
        </w:rPr>
        <w:t>Tuynidi</w:t>
      </w:r>
      <w:r w:rsidRPr="00826D12">
        <w:tab/>
      </w:r>
      <w:r w:rsidRPr="00826D12">
        <w:rPr>
          <w:b/>
          <w:color w:val="0000FF"/>
          <w:szCs w:val="26"/>
        </w:rPr>
        <w:t>D.</w:t>
      </w:r>
      <w:r w:rsidRPr="00826D12">
        <w:rPr>
          <w:b/>
          <w:color w:val="3366FF"/>
          <w:szCs w:val="26"/>
        </w:rPr>
        <w:t xml:space="preserve"> </w:t>
      </w:r>
      <w:r w:rsidRPr="00826D12">
        <w:rPr>
          <w:color w:val="000000"/>
          <w:sz w:val="26"/>
          <w:szCs w:val="26"/>
        </w:rPr>
        <w:t>Nam Phi</w:t>
      </w:r>
    </w:p>
    <w:p w:rsidR="00383EC0" w:rsidRPr="00826D12" w:rsidRDefault="00383EC0" w:rsidP="00383EC0">
      <w:pPr>
        <w:spacing w:before="60"/>
        <w:jc w:val="both"/>
        <w:rPr>
          <w:color w:val="000000"/>
          <w:sz w:val="26"/>
          <w:szCs w:val="26"/>
        </w:rPr>
      </w:pPr>
      <w:r w:rsidRPr="00826D12">
        <w:rPr>
          <w:b/>
          <w:color w:val="0000FF"/>
          <w:szCs w:val="26"/>
        </w:rPr>
        <w:t>Câu 28:</w:t>
      </w:r>
      <w:r w:rsidRPr="00826D12">
        <w:rPr>
          <w:b/>
          <w:color w:val="000000"/>
          <w:sz w:val="26"/>
          <w:szCs w:val="26"/>
        </w:rPr>
        <w:t xml:space="preserve"> Ai là người đã chỉ huy nghĩa quân đánh chìm tàu Étpêrăng của Pháp trên sông Vàm Cỏ Đông (1861)</w:t>
      </w:r>
    </w:p>
    <w:p w:rsidR="00383EC0" w:rsidRPr="00826D12" w:rsidRDefault="00383EC0" w:rsidP="00383EC0">
      <w:pPr>
        <w:tabs>
          <w:tab w:val="left" w:pos="5136"/>
        </w:tabs>
        <w:ind w:firstLine="283"/>
      </w:pPr>
      <w:r w:rsidRPr="00826D12">
        <w:rPr>
          <w:b/>
          <w:color w:val="0000FF"/>
          <w:szCs w:val="26"/>
        </w:rPr>
        <w:t>A.</w:t>
      </w:r>
      <w:r w:rsidRPr="00826D12">
        <w:rPr>
          <w:b/>
          <w:color w:val="3366FF"/>
          <w:szCs w:val="26"/>
        </w:rPr>
        <w:t xml:space="preserve"> </w:t>
      </w:r>
      <w:r w:rsidRPr="00826D12">
        <w:rPr>
          <w:color w:val="000000"/>
          <w:sz w:val="26"/>
          <w:szCs w:val="26"/>
        </w:rPr>
        <w:t>Trương Định</w:t>
      </w:r>
      <w:r w:rsidRPr="00826D12">
        <w:tab/>
      </w:r>
      <w:r w:rsidRPr="00826D12">
        <w:rPr>
          <w:b/>
          <w:color w:val="0000FF"/>
          <w:szCs w:val="26"/>
        </w:rPr>
        <w:t>B.</w:t>
      </w:r>
      <w:r w:rsidRPr="00826D12">
        <w:rPr>
          <w:b/>
          <w:color w:val="3366FF"/>
          <w:szCs w:val="26"/>
        </w:rPr>
        <w:t xml:space="preserve"> </w:t>
      </w:r>
      <w:r w:rsidRPr="00826D12">
        <w:rPr>
          <w:color w:val="000000"/>
          <w:sz w:val="26"/>
          <w:szCs w:val="26"/>
        </w:rPr>
        <w:t>Nguyễn Trung Trực</w:t>
      </w:r>
    </w:p>
    <w:p w:rsidR="00383EC0" w:rsidRPr="00826D12" w:rsidRDefault="00383EC0" w:rsidP="00383EC0">
      <w:pPr>
        <w:tabs>
          <w:tab w:val="left" w:pos="5136"/>
        </w:tabs>
        <w:ind w:firstLine="283"/>
      </w:pPr>
      <w:r w:rsidRPr="00826D12">
        <w:rPr>
          <w:b/>
          <w:color w:val="0000FF"/>
          <w:szCs w:val="26"/>
        </w:rPr>
        <w:t>C.</w:t>
      </w:r>
      <w:r w:rsidRPr="00826D12">
        <w:rPr>
          <w:b/>
          <w:color w:val="3366FF"/>
          <w:szCs w:val="26"/>
        </w:rPr>
        <w:t xml:space="preserve"> </w:t>
      </w:r>
      <w:r w:rsidRPr="00826D12">
        <w:rPr>
          <w:color w:val="000000"/>
          <w:sz w:val="26"/>
          <w:szCs w:val="26"/>
        </w:rPr>
        <w:t>Nguyễn Hữu Huân</w:t>
      </w:r>
      <w:r w:rsidRPr="00826D12">
        <w:tab/>
      </w:r>
      <w:r w:rsidRPr="00826D12">
        <w:rPr>
          <w:b/>
          <w:color w:val="0000FF"/>
          <w:szCs w:val="26"/>
        </w:rPr>
        <w:t>D.</w:t>
      </w:r>
      <w:r w:rsidRPr="00826D12">
        <w:rPr>
          <w:b/>
          <w:color w:val="3366FF"/>
          <w:szCs w:val="26"/>
        </w:rPr>
        <w:t xml:space="preserve"> </w:t>
      </w:r>
      <w:r w:rsidRPr="00826D12">
        <w:rPr>
          <w:color w:val="000000"/>
          <w:sz w:val="26"/>
          <w:szCs w:val="26"/>
        </w:rPr>
        <w:t>Dương Bình Tâm</w:t>
      </w:r>
    </w:p>
    <w:p w:rsidR="00443EEE" w:rsidRPr="00826D12" w:rsidRDefault="00443EEE" w:rsidP="00443EEE">
      <w:pPr>
        <w:rPr>
          <w:b/>
          <w:sz w:val="26"/>
          <w:szCs w:val="26"/>
          <w:lang w:val="vi-VN"/>
        </w:rPr>
      </w:pPr>
      <w:r w:rsidRPr="00826D12">
        <w:rPr>
          <w:b/>
          <w:sz w:val="26"/>
          <w:szCs w:val="26"/>
          <w:lang w:val="vi-VN"/>
        </w:rPr>
        <w:t>II</w:t>
      </w:r>
      <w:r w:rsidRPr="00826D12">
        <w:rPr>
          <w:b/>
          <w:sz w:val="26"/>
          <w:szCs w:val="26"/>
        </w:rPr>
        <w:t>.</w:t>
      </w:r>
      <w:r w:rsidRPr="00826D12">
        <w:rPr>
          <w:b/>
          <w:sz w:val="26"/>
          <w:szCs w:val="26"/>
          <w:lang w:val="vi-VN"/>
        </w:rPr>
        <w:t xml:space="preserve"> Phần tự luận (3 điểm)</w:t>
      </w:r>
    </w:p>
    <w:p w:rsidR="00443EEE" w:rsidRPr="00826D12" w:rsidRDefault="00443EEE" w:rsidP="00443EEE">
      <w:pPr>
        <w:rPr>
          <w:b/>
          <w:color w:val="000000" w:themeColor="text1"/>
          <w:sz w:val="26"/>
          <w:szCs w:val="26"/>
          <w:lang w:val="vi-VN"/>
        </w:rPr>
      </w:pPr>
      <w:r w:rsidRPr="00826D12">
        <w:rPr>
          <w:b/>
          <w:color w:val="0000FF"/>
          <w:sz w:val="26"/>
          <w:szCs w:val="26"/>
          <w:lang w:val="vi-VN"/>
        </w:rPr>
        <w:t>Câu 29 (1đ)</w:t>
      </w:r>
      <w:r w:rsidRPr="00826D12">
        <w:rPr>
          <w:b/>
          <w:i/>
          <w:color w:val="0000FF"/>
          <w:sz w:val="26"/>
          <w:szCs w:val="26"/>
        </w:rPr>
        <w:t xml:space="preserve"> </w:t>
      </w:r>
      <w:r w:rsidRPr="00826D12">
        <w:rPr>
          <w:color w:val="000000" w:themeColor="text1"/>
          <w:sz w:val="26"/>
          <w:szCs w:val="26"/>
        </w:rPr>
        <w:t>Phân tích nguyên nhân thất bại của cuộc kháng chiến chống thực dân Pháp của nhân dân ta vào cuối thế kỉ XIX.</w:t>
      </w:r>
    </w:p>
    <w:p w:rsidR="00BD0CB6" w:rsidRPr="00826D12" w:rsidRDefault="00443EEE" w:rsidP="00443EEE">
      <w:pPr>
        <w:rPr>
          <w:color w:val="000000" w:themeColor="text1"/>
          <w:sz w:val="26"/>
          <w:szCs w:val="26"/>
          <w:lang w:val="vi-VN"/>
        </w:rPr>
      </w:pPr>
      <w:r w:rsidRPr="00826D12">
        <w:rPr>
          <w:b/>
          <w:color w:val="0000FF"/>
          <w:sz w:val="26"/>
          <w:szCs w:val="26"/>
          <w:lang w:val="vi-VN"/>
        </w:rPr>
        <w:t>Câu 30</w:t>
      </w:r>
      <w:r w:rsidRPr="00826D12">
        <w:rPr>
          <w:b/>
          <w:i/>
          <w:color w:val="0000FF"/>
          <w:sz w:val="26"/>
          <w:szCs w:val="26"/>
          <w:lang w:val="vi-VN"/>
        </w:rPr>
        <w:t xml:space="preserve"> </w:t>
      </w:r>
      <w:r w:rsidRPr="00826D12">
        <w:rPr>
          <w:b/>
          <w:color w:val="0000FF"/>
          <w:sz w:val="26"/>
          <w:szCs w:val="26"/>
          <w:lang w:val="vi-VN"/>
        </w:rPr>
        <w:t>(2đ)</w:t>
      </w:r>
      <w:r w:rsidRPr="00826D12">
        <w:rPr>
          <w:color w:val="0000FF"/>
          <w:sz w:val="26"/>
          <w:szCs w:val="26"/>
        </w:rPr>
        <w:t xml:space="preserve"> </w:t>
      </w:r>
      <w:r w:rsidRPr="00826D12">
        <w:rPr>
          <w:color w:val="000000" w:themeColor="text1"/>
          <w:sz w:val="26"/>
          <w:szCs w:val="26"/>
          <w:lang w:val="vi-VN"/>
        </w:rPr>
        <w:t xml:space="preserve">Tóm tắt các giai đoạn phát triển của </w:t>
      </w:r>
      <w:r w:rsidRPr="00826D12">
        <w:rPr>
          <w:color w:val="000000" w:themeColor="text1"/>
          <w:sz w:val="26"/>
          <w:szCs w:val="26"/>
        </w:rPr>
        <w:t>phong trào Cần Vương cuối thế kỉ XIX</w:t>
      </w:r>
      <w:r w:rsidRPr="00826D12">
        <w:rPr>
          <w:color w:val="000000" w:themeColor="text1"/>
          <w:sz w:val="26"/>
          <w:szCs w:val="26"/>
          <w:lang w:val="vi-VN"/>
        </w:rPr>
        <w:t xml:space="preserve"> theo </w:t>
      </w:r>
    </w:p>
    <w:p w:rsidR="00443EEE" w:rsidRPr="00826D12" w:rsidRDefault="00443EEE" w:rsidP="00443EEE">
      <w:pPr>
        <w:rPr>
          <w:b/>
          <w:color w:val="000000" w:themeColor="text1"/>
          <w:sz w:val="26"/>
          <w:szCs w:val="26"/>
          <w:lang w:val="vi-VN"/>
        </w:rPr>
      </w:pPr>
      <w:r w:rsidRPr="00826D12">
        <w:rPr>
          <w:color w:val="000000" w:themeColor="text1"/>
          <w:sz w:val="26"/>
          <w:szCs w:val="26"/>
          <w:lang w:val="vi-VN"/>
        </w:rPr>
        <w:t>bảng sau</w:t>
      </w:r>
      <w:r w:rsidRPr="00826D12">
        <w:rPr>
          <w:b/>
          <w:color w:val="000000" w:themeColor="text1"/>
          <w:sz w:val="26"/>
          <w:szCs w:val="26"/>
          <w:lang w:val="vi-VN"/>
        </w:rPr>
        <w:t>:</w:t>
      </w:r>
    </w:p>
    <w:p w:rsidR="00BD0CB6" w:rsidRPr="00826D12" w:rsidRDefault="00BD0CB6" w:rsidP="00443EEE">
      <w:pPr>
        <w:rPr>
          <w:b/>
          <w:color w:val="000000" w:themeColor="text1"/>
          <w:sz w:val="26"/>
          <w:szCs w:val="26"/>
          <w:lang w:val="vi-VN"/>
        </w:rPr>
      </w:pPr>
    </w:p>
    <w:p w:rsidR="00BD0CB6" w:rsidRPr="00826D12" w:rsidRDefault="00BD0CB6" w:rsidP="00443EEE">
      <w:pPr>
        <w:rPr>
          <w:b/>
          <w:sz w:val="26"/>
          <w:szCs w:val="26"/>
          <w:lang w:val="vi-VN"/>
        </w:rPr>
      </w:pPr>
    </w:p>
    <w:tbl>
      <w:tblPr>
        <w:tblW w:w="9497" w:type="dxa"/>
        <w:tblCellSpacing w:w="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835"/>
        <w:gridCol w:w="4961"/>
      </w:tblGrid>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lang w:val="vi-VN"/>
              </w:rPr>
            </w:pPr>
            <w:r w:rsidRPr="00826D12">
              <w:rPr>
                <w:b/>
                <w:bCs/>
                <w:color w:val="000000"/>
                <w:sz w:val="26"/>
                <w:szCs w:val="26"/>
              </w:rPr>
              <w:t>Nội dung</w:t>
            </w:r>
            <w:r w:rsidRPr="00826D12">
              <w:rPr>
                <w:b/>
                <w:bCs/>
                <w:color w:val="000000"/>
                <w:sz w:val="26"/>
                <w:szCs w:val="26"/>
                <w:lang w:val="vi-VN"/>
              </w:rPr>
              <w:t>/ Giai đoạn</w:t>
            </w:r>
          </w:p>
        </w:tc>
        <w:tc>
          <w:tcPr>
            <w:tcW w:w="2835"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Lãnh đạo</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after="180"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Lực lượng</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Địa bàn</w:t>
            </w:r>
          </w:p>
        </w:tc>
        <w:tc>
          <w:tcPr>
            <w:tcW w:w="2835"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r w:rsidR="00443EEE" w:rsidRPr="00826D12" w:rsidTr="005746A1">
        <w:trPr>
          <w:tblCellSpacing w:w="0" w:type="dxa"/>
        </w:trPr>
        <w:tc>
          <w:tcPr>
            <w:tcW w:w="1701" w:type="dxa"/>
            <w:tcMar>
              <w:top w:w="75" w:type="dxa"/>
              <w:left w:w="75" w:type="dxa"/>
              <w:bottom w:w="75" w:type="dxa"/>
              <w:right w:w="75" w:type="dxa"/>
            </w:tcMar>
            <w:hideMark/>
          </w:tcPr>
          <w:p w:rsidR="00443EEE" w:rsidRPr="00826D12" w:rsidRDefault="00443EEE" w:rsidP="005746A1">
            <w:pPr>
              <w:spacing w:line="330" w:lineRule="atLeast"/>
              <w:jc w:val="center"/>
              <w:rPr>
                <w:color w:val="000000"/>
                <w:sz w:val="26"/>
                <w:szCs w:val="26"/>
              </w:rPr>
            </w:pPr>
            <w:r w:rsidRPr="00826D12">
              <w:rPr>
                <w:color w:val="000000"/>
                <w:sz w:val="26"/>
                <w:szCs w:val="26"/>
              </w:rPr>
              <w:t>Kết quả</w:t>
            </w:r>
          </w:p>
        </w:tc>
        <w:tc>
          <w:tcPr>
            <w:tcW w:w="2835" w:type="dxa"/>
            <w:tcMar>
              <w:top w:w="75" w:type="dxa"/>
              <w:left w:w="75" w:type="dxa"/>
              <w:bottom w:w="75" w:type="dxa"/>
              <w:right w:w="75" w:type="dxa"/>
            </w:tcMar>
            <w:hideMark/>
          </w:tcPr>
          <w:p w:rsidR="00443EEE" w:rsidRPr="00826D12" w:rsidRDefault="00443EEE" w:rsidP="005746A1">
            <w:pPr>
              <w:spacing w:after="180" w:line="330" w:lineRule="atLeast"/>
              <w:rPr>
                <w:color w:val="000000"/>
                <w:sz w:val="26"/>
                <w:szCs w:val="26"/>
              </w:rPr>
            </w:pPr>
          </w:p>
        </w:tc>
        <w:tc>
          <w:tcPr>
            <w:tcW w:w="4961" w:type="dxa"/>
            <w:tcMar>
              <w:top w:w="75" w:type="dxa"/>
              <w:left w:w="75" w:type="dxa"/>
              <w:bottom w:w="75" w:type="dxa"/>
              <w:right w:w="75" w:type="dxa"/>
            </w:tcMar>
            <w:hideMark/>
          </w:tcPr>
          <w:p w:rsidR="00443EEE" w:rsidRPr="00826D12" w:rsidRDefault="00443EEE" w:rsidP="005746A1">
            <w:pPr>
              <w:spacing w:line="330" w:lineRule="atLeast"/>
              <w:rPr>
                <w:color w:val="000000"/>
                <w:sz w:val="26"/>
                <w:szCs w:val="26"/>
              </w:rPr>
            </w:pPr>
          </w:p>
        </w:tc>
      </w:tr>
    </w:tbl>
    <w:p w:rsidR="00443EEE" w:rsidRPr="00826D12" w:rsidRDefault="00443EEE" w:rsidP="00443EEE">
      <w:pPr>
        <w:ind w:firstLine="283"/>
        <w:jc w:val="both"/>
      </w:pPr>
    </w:p>
    <w:p w:rsidR="00443EEE" w:rsidRPr="00826D12" w:rsidRDefault="00443EEE" w:rsidP="00443EEE">
      <w:pPr>
        <w:rPr>
          <w:color w:val="FFFFFF"/>
          <w:sz w:val="16"/>
          <w:szCs w:val="16"/>
        </w:rPr>
      </w:pPr>
      <w:r w:rsidRPr="00826D12">
        <w:rPr>
          <w:color w:val="FFFFFF"/>
          <w:sz w:val="16"/>
          <w:szCs w:val="16"/>
        </w:rPr>
        <w:t>-----------------------------------------------</w:t>
      </w:r>
    </w:p>
    <w:p w:rsidR="00443EEE" w:rsidRPr="00826D12" w:rsidRDefault="00443EEE" w:rsidP="00443EEE">
      <w:pPr>
        <w:jc w:val="center"/>
      </w:pPr>
      <w:r w:rsidRPr="00826D12">
        <w:t>----------- HẾT ----------</w:t>
      </w:r>
    </w:p>
    <w:p w:rsidR="00383EC0" w:rsidRPr="00826D12" w:rsidRDefault="00383EC0" w:rsidP="00383EC0">
      <w:pPr>
        <w:ind w:firstLine="283"/>
        <w:jc w:val="both"/>
      </w:pPr>
    </w:p>
    <w:p w:rsidR="00383EC0" w:rsidRPr="00826D12" w:rsidRDefault="00383EC0" w:rsidP="00383EC0">
      <w:pPr>
        <w:rPr>
          <w:color w:val="FFFFFF"/>
          <w:sz w:val="16"/>
          <w:szCs w:val="16"/>
        </w:rPr>
      </w:pPr>
      <w:r w:rsidRPr="00826D12">
        <w:rPr>
          <w:color w:val="FFFFFF"/>
          <w:sz w:val="16"/>
          <w:szCs w:val="16"/>
        </w:rPr>
        <w:t>-----------------------------------------------</w:t>
      </w:r>
    </w:p>
    <w:p w:rsidR="00702405" w:rsidRPr="00826D12" w:rsidRDefault="00702405" w:rsidP="00702405">
      <w:pPr>
        <w:spacing w:after="160" w:line="259" w:lineRule="auto"/>
        <w:jc w:val="center"/>
        <w:rPr>
          <w:rFonts w:eastAsia="Calibri"/>
          <w:b/>
          <w:sz w:val="26"/>
          <w:szCs w:val="26"/>
        </w:rPr>
      </w:pPr>
      <w:r w:rsidRPr="00826D12">
        <w:rPr>
          <w:rFonts w:eastAsia="Calibri"/>
          <w:b/>
          <w:sz w:val="26"/>
          <w:szCs w:val="26"/>
          <w:lang w:val="vi-VN"/>
        </w:rPr>
        <w:t>ĐÁP ÁN ĐỀ THI GIỮA KÌ 2 MÔN LỊCH SỬ 11</w:t>
      </w:r>
    </w:p>
    <w:p w:rsidR="00702405" w:rsidRPr="00826D12" w:rsidRDefault="00702405" w:rsidP="00702405">
      <w:pPr>
        <w:spacing w:after="160" w:line="259" w:lineRule="auto"/>
        <w:rPr>
          <w:rFonts w:eastAsia="Calibri"/>
          <w:b/>
          <w:sz w:val="26"/>
          <w:szCs w:val="26"/>
        </w:rPr>
      </w:pPr>
      <w:r w:rsidRPr="00826D12">
        <w:rPr>
          <w:rFonts w:eastAsia="Calibri"/>
          <w:b/>
          <w:sz w:val="26"/>
          <w:szCs w:val="26"/>
          <w:lang w:val="vi-VN"/>
        </w:rPr>
        <w:t>I. Phần trắc nghiệm (7đ, 1 câu = 0,25đ)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868"/>
        <w:gridCol w:w="868"/>
        <w:gridCol w:w="868"/>
        <w:gridCol w:w="868"/>
        <w:gridCol w:w="868"/>
        <w:gridCol w:w="868"/>
        <w:gridCol w:w="869"/>
        <w:gridCol w:w="869"/>
        <w:gridCol w:w="869"/>
        <w:gridCol w:w="869"/>
        <w:gridCol w:w="869"/>
        <w:gridCol w:w="869"/>
      </w:tblGrid>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1</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6</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11</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r w:rsidRPr="00826D12">
              <w:rPr>
                <w:color w:val="0000FF"/>
              </w:rPr>
              <w:t>16</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21</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26</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2</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8" w:type="dxa"/>
            <w:shd w:val="clear" w:color="auto" w:fill="92D050"/>
            <w:vAlign w:val="bottom"/>
          </w:tcPr>
          <w:p w:rsidR="00702405" w:rsidRPr="00826D12" w:rsidRDefault="00702405" w:rsidP="00F41B4A">
            <w:pPr>
              <w:rPr>
                <w:color w:val="0000FF"/>
              </w:rPr>
            </w:pPr>
            <w:r w:rsidRPr="00826D12">
              <w:rPr>
                <w:color w:val="0000FF"/>
              </w:rPr>
              <w:t>7</w:t>
            </w:r>
          </w:p>
        </w:tc>
        <w:tc>
          <w:tcPr>
            <w:tcW w:w="868" w:type="dxa"/>
            <w:shd w:val="clear" w:color="auto" w:fill="92D050"/>
            <w:vAlign w:val="bottom"/>
          </w:tcPr>
          <w:p w:rsidR="00702405" w:rsidRPr="00826D12" w:rsidRDefault="00702405" w:rsidP="00F41B4A">
            <w:pPr>
              <w:rPr>
                <w:color w:val="0000FF"/>
              </w:rPr>
            </w:pPr>
            <w:r w:rsidRPr="00826D12">
              <w:rPr>
                <w:color w:val="0000FF"/>
              </w:rPr>
              <w:t>B</w:t>
            </w:r>
          </w:p>
        </w:tc>
        <w:tc>
          <w:tcPr>
            <w:tcW w:w="868" w:type="dxa"/>
            <w:shd w:val="clear" w:color="auto" w:fill="92D050"/>
            <w:vAlign w:val="bottom"/>
          </w:tcPr>
          <w:p w:rsidR="00702405" w:rsidRPr="00826D12" w:rsidRDefault="00702405" w:rsidP="00F41B4A">
            <w:pPr>
              <w:rPr>
                <w:color w:val="0000FF"/>
              </w:rPr>
            </w:pPr>
            <w:r w:rsidRPr="00826D12">
              <w:rPr>
                <w:color w:val="0000FF"/>
              </w:rPr>
              <w:t>12</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17</w:t>
            </w:r>
          </w:p>
        </w:tc>
        <w:tc>
          <w:tcPr>
            <w:tcW w:w="869"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22</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r w:rsidRPr="00826D12">
              <w:rPr>
                <w:color w:val="0000FF"/>
              </w:rPr>
              <w:t>27</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3</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8" w:type="dxa"/>
            <w:shd w:val="clear" w:color="auto" w:fill="92D050"/>
            <w:vAlign w:val="bottom"/>
          </w:tcPr>
          <w:p w:rsidR="00702405" w:rsidRPr="00826D12" w:rsidRDefault="00702405" w:rsidP="00F41B4A">
            <w:pPr>
              <w:rPr>
                <w:color w:val="0000FF"/>
              </w:rPr>
            </w:pPr>
            <w:r w:rsidRPr="00826D12">
              <w:rPr>
                <w:color w:val="0000FF"/>
              </w:rPr>
              <w:t>8</w:t>
            </w:r>
          </w:p>
        </w:tc>
        <w:tc>
          <w:tcPr>
            <w:tcW w:w="868" w:type="dxa"/>
            <w:shd w:val="clear" w:color="auto" w:fill="92D050"/>
            <w:vAlign w:val="bottom"/>
          </w:tcPr>
          <w:p w:rsidR="00702405" w:rsidRPr="00826D12" w:rsidRDefault="00702405" w:rsidP="00F41B4A">
            <w:pPr>
              <w:rPr>
                <w:color w:val="0000FF"/>
              </w:rPr>
            </w:pPr>
            <w:r w:rsidRPr="00826D12">
              <w:rPr>
                <w:color w:val="0000FF"/>
              </w:rPr>
              <w:t>B</w:t>
            </w:r>
          </w:p>
        </w:tc>
        <w:tc>
          <w:tcPr>
            <w:tcW w:w="868" w:type="dxa"/>
            <w:shd w:val="clear" w:color="auto" w:fill="92D050"/>
            <w:vAlign w:val="bottom"/>
          </w:tcPr>
          <w:p w:rsidR="00702405" w:rsidRPr="00826D12" w:rsidRDefault="00702405" w:rsidP="00F41B4A">
            <w:pPr>
              <w:rPr>
                <w:color w:val="0000FF"/>
              </w:rPr>
            </w:pPr>
            <w:r w:rsidRPr="00826D12">
              <w:rPr>
                <w:color w:val="0000FF"/>
              </w:rPr>
              <w:t>13</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18</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23</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28</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4</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9</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14</w:t>
            </w:r>
          </w:p>
        </w:tc>
        <w:tc>
          <w:tcPr>
            <w:tcW w:w="868"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r w:rsidRPr="00826D12">
              <w:rPr>
                <w:color w:val="0000FF"/>
              </w:rPr>
              <w:t>19</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24</w:t>
            </w:r>
          </w:p>
        </w:tc>
        <w:tc>
          <w:tcPr>
            <w:tcW w:w="869" w:type="dxa"/>
            <w:shd w:val="clear" w:color="auto" w:fill="92D050"/>
            <w:vAlign w:val="bottom"/>
          </w:tcPr>
          <w:p w:rsidR="00702405" w:rsidRPr="00826D12" w:rsidRDefault="00702405" w:rsidP="00F41B4A">
            <w:pPr>
              <w:rPr>
                <w:color w:val="0000FF"/>
              </w:rPr>
            </w:pPr>
            <w:r w:rsidRPr="00826D12">
              <w:rPr>
                <w:color w:val="0000FF"/>
              </w:rPr>
              <w:t>A</w:t>
            </w:r>
          </w:p>
        </w:tc>
        <w:tc>
          <w:tcPr>
            <w:tcW w:w="869" w:type="dxa"/>
            <w:shd w:val="clear" w:color="auto" w:fill="92D050"/>
            <w:vAlign w:val="bottom"/>
          </w:tcPr>
          <w:p w:rsidR="00702405" w:rsidRPr="00826D12" w:rsidRDefault="00702405" w:rsidP="00F41B4A">
            <w:pPr>
              <w:rPr>
                <w:color w:val="0000FF"/>
              </w:rPr>
            </w:pPr>
          </w:p>
        </w:tc>
        <w:tc>
          <w:tcPr>
            <w:tcW w:w="869" w:type="dxa"/>
            <w:shd w:val="clear" w:color="auto" w:fill="92D050"/>
            <w:vAlign w:val="bottom"/>
          </w:tcPr>
          <w:p w:rsidR="00702405" w:rsidRPr="00826D12" w:rsidRDefault="00702405" w:rsidP="00F41B4A">
            <w:pPr>
              <w:rPr>
                <w:color w:val="0000FF"/>
              </w:rPr>
            </w:pPr>
          </w:p>
        </w:tc>
      </w:tr>
      <w:tr w:rsidR="00826D12" w:rsidRPr="00826D12" w:rsidTr="00826D12">
        <w:tc>
          <w:tcPr>
            <w:tcW w:w="868" w:type="dxa"/>
            <w:shd w:val="clear" w:color="auto" w:fill="92D050"/>
            <w:vAlign w:val="bottom"/>
          </w:tcPr>
          <w:p w:rsidR="00702405" w:rsidRPr="00826D12" w:rsidRDefault="00702405" w:rsidP="00F41B4A">
            <w:pPr>
              <w:rPr>
                <w:color w:val="0000FF"/>
              </w:rPr>
            </w:pPr>
            <w:r w:rsidRPr="00826D12">
              <w:rPr>
                <w:color w:val="0000FF"/>
              </w:rPr>
              <w:t>5</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8" w:type="dxa"/>
            <w:shd w:val="clear" w:color="auto" w:fill="92D050"/>
            <w:vAlign w:val="bottom"/>
          </w:tcPr>
          <w:p w:rsidR="00702405" w:rsidRPr="00826D12" w:rsidRDefault="00702405" w:rsidP="00F41B4A">
            <w:pPr>
              <w:rPr>
                <w:color w:val="0000FF"/>
              </w:rPr>
            </w:pPr>
            <w:r w:rsidRPr="00826D12">
              <w:rPr>
                <w:color w:val="0000FF"/>
              </w:rPr>
              <w:t>10</w:t>
            </w:r>
          </w:p>
        </w:tc>
        <w:tc>
          <w:tcPr>
            <w:tcW w:w="868" w:type="dxa"/>
            <w:shd w:val="clear" w:color="auto" w:fill="92D050"/>
            <w:vAlign w:val="bottom"/>
          </w:tcPr>
          <w:p w:rsidR="00702405" w:rsidRPr="00826D12" w:rsidRDefault="00702405" w:rsidP="00F41B4A">
            <w:pPr>
              <w:rPr>
                <w:color w:val="0000FF"/>
              </w:rPr>
            </w:pPr>
            <w:r w:rsidRPr="00826D12">
              <w:rPr>
                <w:color w:val="0000FF"/>
              </w:rPr>
              <w:t>D</w:t>
            </w:r>
          </w:p>
        </w:tc>
        <w:tc>
          <w:tcPr>
            <w:tcW w:w="868" w:type="dxa"/>
            <w:shd w:val="clear" w:color="auto" w:fill="92D050"/>
            <w:vAlign w:val="bottom"/>
          </w:tcPr>
          <w:p w:rsidR="00702405" w:rsidRPr="00826D12" w:rsidRDefault="00702405" w:rsidP="00F41B4A">
            <w:pPr>
              <w:rPr>
                <w:color w:val="0000FF"/>
              </w:rPr>
            </w:pPr>
            <w:r w:rsidRPr="00826D12">
              <w:rPr>
                <w:color w:val="0000FF"/>
              </w:rPr>
              <w:t>15</w:t>
            </w:r>
          </w:p>
        </w:tc>
        <w:tc>
          <w:tcPr>
            <w:tcW w:w="868" w:type="dxa"/>
            <w:shd w:val="clear" w:color="auto" w:fill="92D050"/>
            <w:vAlign w:val="bottom"/>
          </w:tcPr>
          <w:p w:rsidR="00702405" w:rsidRPr="00826D12" w:rsidRDefault="00702405" w:rsidP="00F41B4A">
            <w:pPr>
              <w:rPr>
                <w:color w:val="0000FF"/>
              </w:rPr>
            </w:pPr>
            <w:r w:rsidRPr="00826D12">
              <w:rPr>
                <w:color w:val="0000FF"/>
              </w:rPr>
              <w:t>C</w:t>
            </w:r>
          </w:p>
        </w:tc>
        <w:tc>
          <w:tcPr>
            <w:tcW w:w="869" w:type="dxa"/>
            <w:shd w:val="clear" w:color="auto" w:fill="92D050"/>
            <w:vAlign w:val="bottom"/>
          </w:tcPr>
          <w:p w:rsidR="00702405" w:rsidRPr="00826D12" w:rsidRDefault="00702405" w:rsidP="00F41B4A">
            <w:pPr>
              <w:rPr>
                <w:color w:val="0000FF"/>
              </w:rPr>
            </w:pPr>
            <w:r w:rsidRPr="00826D12">
              <w:rPr>
                <w:color w:val="0000FF"/>
              </w:rPr>
              <w:t>20</w:t>
            </w:r>
          </w:p>
        </w:tc>
        <w:tc>
          <w:tcPr>
            <w:tcW w:w="869" w:type="dxa"/>
            <w:shd w:val="clear" w:color="auto" w:fill="92D050"/>
            <w:vAlign w:val="bottom"/>
          </w:tcPr>
          <w:p w:rsidR="00702405" w:rsidRPr="00826D12" w:rsidRDefault="00702405" w:rsidP="00F41B4A">
            <w:pPr>
              <w:rPr>
                <w:color w:val="0000FF"/>
              </w:rPr>
            </w:pPr>
            <w:r w:rsidRPr="00826D12">
              <w:rPr>
                <w:color w:val="0000FF"/>
              </w:rPr>
              <w:t>B</w:t>
            </w:r>
          </w:p>
        </w:tc>
        <w:tc>
          <w:tcPr>
            <w:tcW w:w="869" w:type="dxa"/>
            <w:shd w:val="clear" w:color="auto" w:fill="92D050"/>
            <w:vAlign w:val="bottom"/>
          </w:tcPr>
          <w:p w:rsidR="00702405" w:rsidRPr="00826D12" w:rsidRDefault="00702405" w:rsidP="00F41B4A">
            <w:pPr>
              <w:rPr>
                <w:color w:val="0000FF"/>
              </w:rPr>
            </w:pPr>
            <w:r w:rsidRPr="00826D12">
              <w:rPr>
                <w:color w:val="0000FF"/>
              </w:rPr>
              <w:t>25</w:t>
            </w:r>
          </w:p>
        </w:tc>
        <w:tc>
          <w:tcPr>
            <w:tcW w:w="869" w:type="dxa"/>
            <w:shd w:val="clear" w:color="auto" w:fill="92D050"/>
            <w:vAlign w:val="bottom"/>
          </w:tcPr>
          <w:p w:rsidR="00702405" w:rsidRPr="00826D12" w:rsidRDefault="00702405" w:rsidP="00F41B4A">
            <w:pPr>
              <w:rPr>
                <w:color w:val="0000FF"/>
              </w:rPr>
            </w:pPr>
            <w:r w:rsidRPr="00826D12">
              <w:rPr>
                <w:color w:val="0000FF"/>
              </w:rPr>
              <w:t>D</w:t>
            </w:r>
          </w:p>
        </w:tc>
        <w:tc>
          <w:tcPr>
            <w:tcW w:w="869" w:type="dxa"/>
            <w:shd w:val="clear" w:color="auto" w:fill="92D050"/>
            <w:vAlign w:val="bottom"/>
          </w:tcPr>
          <w:p w:rsidR="00702405" w:rsidRPr="00826D12" w:rsidRDefault="00702405" w:rsidP="00F41B4A">
            <w:pPr>
              <w:rPr>
                <w:color w:val="0000FF"/>
              </w:rPr>
            </w:pPr>
          </w:p>
        </w:tc>
        <w:tc>
          <w:tcPr>
            <w:tcW w:w="869" w:type="dxa"/>
            <w:shd w:val="clear" w:color="auto" w:fill="92D050"/>
            <w:vAlign w:val="bottom"/>
          </w:tcPr>
          <w:p w:rsidR="00702405" w:rsidRPr="00826D12" w:rsidRDefault="00702405" w:rsidP="00F41B4A">
            <w:pPr>
              <w:rPr>
                <w:color w:val="0000FF"/>
              </w:rPr>
            </w:pPr>
          </w:p>
        </w:tc>
      </w:tr>
    </w:tbl>
    <w:p w:rsidR="00702405" w:rsidRPr="00826D12" w:rsidRDefault="00702405" w:rsidP="00702405">
      <w:pPr>
        <w:spacing w:after="160" w:line="259" w:lineRule="auto"/>
        <w:rPr>
          <w:rFonts w:eastAsia="Calibri"/>
          <w:b/>
          <w:sz w:val="26"/>
          <w:szCs w:val="26"/>
        </w:rPr>
      </w:pPr>
    </w:p>
    <w:p w:rsidR="00702405" w:rsidRPr="00826D12" w:rsidRDefault="00702405" w:rsidP="00702405">
      <w:pPr>
        <w:spacing w:after="160" w:line="259" w:lineRule="auto"/>
        <w:rPr>
          <w:rFonts w:eastAsia="Calibri"/>
          <w:b/>
          <w:sz w:val="26"/>
          <w:szCs w:val="26"/>
          <w:lang w:val="vi-VN"/>
        </w:rPr>
      </w:pPr>
      <w:r w:rsidRPr="00826D12">
        <w:rPr>
          <w:rFonts w:eastAsia="Calibri"/>
          <w:b/>
          <w:sz w:val="26"/>
          <w:szCs w:val="26"/>
          <w:lang w:val="vi-VN"/>
        </w:rPr>
        <w:t>II. Phần tự luận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804"/>
        <w:gridCol w:w="1558"/>
      </w:tblGrid>
      <w:tr w:rsidR="00702405" w:rsidRPr="00826D12" w:rsidTr="00F41B4A">
        <w:tc>
          <w:tcPr>
            <w:tcW w:w="988"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Câu</w:t>
            </w:r>
          </w:p>
        </w:tc>
        <w:tc>
          <w:tcPr>
            <w:tcW w:w="6804"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Đáp án</w:t>
            </w:r>
          </w:p>
        </w:tc>
        <w:tc>
          <w:tcPr>
            <w:tcW w:w="1558" w:type="dxa"/>
            <w:shd w:val="clear" w:color="auto" w:fill="auto"/>
          </w:tcPr>
          <w:p w:rsidR="00702405" w:rsidRPr="00826D12" w:rsidRDefault="00702405" w:rsidP="00F41B4A">
            <w:pPr>
              <w:jc w:val="center"/>
              <w:rPr>
                <w:rFonts w:eastAsia="Calibri"/>
                <w:b/>
                <w:sz w:val="26"/>
                <w:szCs w:val="26"/>
                <w:lang w:val="vi-VN"/>
              </w:rPr>
            </w:pPr>
            <w:r w:rsidRPr="00826D12">
              <w:rPr>
                <w:rFonts w:eastAsia="Calibri"/>
                <w:b/>
                <w:sz w:val="26"/>
                <w:szCs w:val="26"/>
                <w:lang w:val="vi-VN"/>
              </w:rPr>
              <w:t>Thang điểm</w:t>
            </w:r>
          </w:p>
        </w:tc>
      </w:tr>
      <w:tr w:rsidR="00702405" w:rsidRPr="00826D12" w:rsidTr="00F41B4A">
        <w:tc>
          <w:tcPr>
            <w:tcW w:w="988" w:type="dxa"/>
            <w:vMerge w:val="restart"/>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29</w:t>
            </w:r>
          </w:p>
        </w:tc>
        <w:tc>
          <w:tcPr>
            <w:tcW w:w="6804" w:type="dxa"/>
            <w:shd w:val="clear" w:color="auto" w:fill="auto"/>
          </w:tcPr>
          <w:p w:rsidR="00702405" w:rsidRPr="00826D12" w:rsidRDefault="00702405" w:rsidP="00702405">
            <w:pPr>
              <w:rPr>
                <w:rFonts w:eastAsia="Calibri"/>
                <w:b/>
                <w:sz w:val="26"/>
                <w:szCs w:val="26"/>
                <w:lang w:val="vi-VN"/>
              </w:rPr>
            </w:pPr>
            <w:r w:rsidRPr="00826D12">
              <w:rPr>
                <w:rFonts w:eastAsia="Calibri"/>
                <w:b/>
                <w:i/>
                <w:sz w:val="26"/>
                <w:szCs w:val="26"/>
              </w:rPr>
              <w:t xml:space="preserve"> </w:t>
            </w:r>
            <w:r w:rsidRPr="00826D12">
              <w:rPr>
                <w:rFonts w:eastAsia="Calibri"/>
                <w:b/>
                <w:sz w:val="26"/>
                <w:szCs w:val="26"/>
              </w:rPr>
              <w:t>Phân tích nguyên nhân thất bại của cuộc kháng chiến chống thực dân Pháp của nhân dân ta vào cuối thế kỉ XIX.</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1đ</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i/>
                <w:sz w:val="22"/>
                <w:szCs w:val="22"/>
              </w:rPr>
            </w:pPr>
            <w:r w:rsidRPr="00826D12">
              <w:rPr>
                <w:rFonts w:eastAsia="Calibri"/>
                <w:i/>
                <w:sz w:val="22"/>
                <w:szCs w:val="22"/>
              </w:rPr>
              <w:t>1. Nguyên nhân khách quan</w:t>
            </w:r>
          </w:p>
          <w:p w:rsidR="00702405" w:rsidRPr="00826D12" w:rsidRDefault="00702405" w:rsidP="00702405">
            <w:pPr>
              <w:rPr>
                <w:rFonts w:eastAsia="Calibri"/>
                <w:b/>
                <w:i/>
                <w:sz w:val="26"/>
                <w:szCs w:val="26"/>
                <w:lang w:val="vi-VN"/>
              </w:rPr>
            </w:pPr>
            <w:r w:rsidRPr="00826D12">
              <w:rPr>
                <w:rFonts w:eastAsia="Calibri"/>
                <w:sz w:val="22"/>
                <w:szCs w:val="22"/>
              </w:rPr>
              <w:t>- Thực dân Pháp có sức mạnh của chủ nghĩa tư bản, đỉnh cao là ch</w:t>
            </w:r>
            <w:r w:rsidRPr="00826D12">
              <w:rPr>
                <w:rFonts w:eastAsia="Calibri"/>
                <w:sz w:val="22"/>
                <w:szCs w:val="22"/>
                <w:lang w:val="vi-VN"/>
              </w:rPr>
              <w:t>ủ</w:t>
            </w:r>
            <w:r w:rsidRPr="00826D12">
              <w:rPr>
                <w:rFonts w:eastAsia="Calibri"/>
                <w:sz w:val="22"/>
                <w:szCs w:val="22"/>
              </w:rPr>
              <w:t xml:space="preserve"> nghĩa đế quốc, nhu cầu về thị trường và nguyên liệu …</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0,5</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i/>
                <w:sz w:val="22"/>
                <w:szCs w:val="22"/>
              </w:rPr>
            </w:pPr>
            <w:r w:rsidRPr="00826D12">
              <w:rPr>
                <w:rFonts w:eastAsia="Calibri"/>
                <w:sz w:val="22"/>
                <w:szCs w:val="22"/>
              </w:rPr>
              <w:t>2.</w:t>
            </w:r>
            <w:r w:rsidRPr="00826D12">
              <w:rPr>
                <w:rFonts w:eastAsia="Calibri"/>
                <w:i/>
                <w:sz w:val="22"/>
                <w:szCs w:val="22"/>
              </w:rPr>
              <w:t xml:space="preserve"> Nguyên nhân chủ  quan</w:t>
            </w:r>
          </w:p>
          <w:p w:rsidR="00702405" w:rsidRPr="00826D12" w:rsidRDefault="00702405" w:rsidP="00F41B4A">
            <w:pPr>
              <w:jc w:val="both"/>
              <w:rPr>
                <w:rFonts w:eastAsia="Calibri"/>
                <w:i/>
                <w:sz w:val="22"/>
                <w:szCs w:val="22"/>
              </w:rPr>
            </w:pPr>
            <w:r w:rsidRPr="00826D12">
              <w:rPr>
                <w:rFonts w:eastAsia="Calibri"/>
                <w:sz w:val="22"/>
                <w:szCs w:val="22"/>
              </w:rPr>
              <w:t>- Cuối thế kỉ XIX, chế độ phong kiến Việt Nam rơi vào tình trạng khủng hoảng sâu sắc…triều đình nhà Nguyễn đã không có sự chuẩn bị chu đáo trước cuộc kháng chiến…</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0,25</w:t>
            </w:r>
          </w:p>
        </w:tc>
      </w:tr>
      <w:tr w:rsidR="00702405" w:rsidRPr="00826D12" w:rsidTr="00F41B4A">
        <w:tc>
          <w:tcPr>
            <w:tcW w:w="988" w:type="dxa"/>
            <w:vMerge/>
            <w:shd w:val="clear" w:color="auto" w:fill="auto"/>
          </w:tcPr>
          <w:p w:rsidR="00702405" w:rsidRPr="00826D12" w:rsidRDefault="00702405" w:rsidP="00702405">
            <w:pPr>
              <w:rPr>
                <w:rFonts w:eastAsia="Calibri"/>
                <w:b/>
                <w:sz w:val="26"/>
                <w:szCs w:val="26"/>
                <w:lang w:val="vi-VN"/>
              </w:rPr>
            </w:pPr>
          </w:p>
        </w:tc>
        <w:tc>
          <w:tcPr>
            <w:tcW w:w="6804" w:type="dxa"/>
            <w:shd w:val="clear" w:color="auto" w:fill="auto"/>
          </w:tcPr>
          <w:p w:rsidR="00702405" w:rsidRPr="00826D12" w:rsidRDefault="00702405" w:rsidP="00F41B4A">
            <w:pPr>
              <w:jc w:val="both"/>
              <w:rPr>
                <w:rFonts w:eastAsia="Calibri"/>
                <w:sz w:val="22"/>
                <w:szCs w:val="22"/>
              </w:rPr>
            </w:pPr>
            <w:r w:rsidRPr="00826D12">
              <w:rPr>
                <w:rFonts w:eastAsia="Calibri"/>
                <w:sz w:val="22"/>
                <w:szCs w:val="22"/>
              </w:rPr>
              <w:t>- Trong quá trình kháng chiến triều đình nhà Nguyễn đã không phát huy được truyền thống đánh giặc của dân tộc: đoàn kết, đường lối đấu tranh vũ trang…; bỏ qua nhiều cơ hội để xoay chuyển cục diện chiến tranh…</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0,25</w:t>
            </w:r>
          </w:p>
        </w:tc>
      </w:tr>
      <w:tr w:rsidR="00702405" w:rsidRPr="00826D12" w:rsidTr="00F41B4A">
        <w:tc>
          <w:tcPr>
            <w:tcW w:w="98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30</w:t>
            </w:r>
          </w:p>
        </w:tc>
        <w:tc>
          <w:tcPr>
            <w:tcW w:w="6804" w:type="dxa"/>
            <w:shd w:val="clear" w:color="auto" w:fill="auto"/>
          </w:tcPr>
          <w:p w:rsidR="00702405" w:rsidRPr="00826D12" w:rsidRDefault="00702405" w:rsidP="00F41B4A">
            <w:pPr>
              <w:jc w:val="both"/>
              <w:rPr>
                <w:rFonts w:eastAsia="Calibri"/>
                <w:b/>
                <w:sz w:val="22"/>
                <w:szCs w:val="22"/>
              </w:rPr>
            </w:pPr>
            <w:r w:rsidRPr="00826D12">
              <w:rPr>
                <w:rFonts w:eastAsia="Calibri"/>
                <w:b/>
                <w:sz w:val="26"/>
                <w:szCs w:val="26"/>
                <w:lang w:val="vi-VN"/>
              </w:rPr>
              <w:t xml:space="preserve">Tóm tắt các giai đoạn phát triển của </w:t>
            </w:r>
            <w:r w:rsidRPr="00826D12">
              <w:rPr>
                <w:rFonts w:eastAsia="Calibri"/>
                <w:b/>
                <w:sz w:val="26"/>
                <w:szCs w:val="26"/>
              </w:rPr>
              <w:t>phong trào Cần Vương cuối thế kỉ XIX</w:t>
            </w:r>
          </w:p>
        </w:tc>
        <w:tc>
          <w:tcPr>
            <w:tcW w:w="1558" w:type="dxa"/>
            <w:shd w:val="clear" w:color="auto" w:fill="auto"/>
          </w:tcPr>
          <w:p w:rsidR="00702405" w:rsidRPr="00826D12" w:rsidRDefault="00702405" w:rsidP="00702405">
            <w:pPr>
              <w:rPr>
                <w:rFonts w:eastAsia="Calibri"/>
                <w:b/>
                <w:sz w:val="26"/>
                <w:szCs w:val="26"/>
                <w:lang w:val="vi-VN"/>
              </w:rPr>
            </w:pPr>
            <w:r w:rsidRPr="00826D12">
              <w:rPr>
                <w:rFonts w:eastAsia="Calibri"/>
                <w:b/>
                <w:sz w:val="26"/>
                <w:szCs w:val="26"/>
                <w:lang w:val="vi-VN"/>
              </w:rPr>
              <w:t>2đ</w:t>
            </w:r>
          </w:p>
        </w:tc>
      </w:tr>
      <w:tr w:rsidR="00702405" w:rsidRPr="00826D12" w:rsidTr="00F41B4A">
        <w:tc>
          <w:tcPr>
            <w:tcW w:w="988" w:type="dxa"/>
            <w:shd w:val="clear" w:color="auto" w:fill="auto"/>
          </w:tcPr>
          <w:p w:rsidR="00702405" w:rsidRPr="00826D12" w:rsidRDefault="00702405" w:rsidP="00702405">
            <w:pPr>
              <w:rPr>
                <w:rFonts w:eastAsia="Calibri"/>
                <w:b/>
                <w:color w:val="000000"/>
                <w:sz w:val="26"/>
                <w:szCs w:val="26"/>
                <w:lang w:val="vi-VN"/>
              </w:rPr>
            </w:pPr>
          </w:p>
        </w:tc>
        <w:tc>
          <w:tcPr>
            <w:tcW w:w="680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93"/>
              <w:gridCol w:w="2193"/>
            </w:tblGrid>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Nội dung</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Giai đoạn thứ nhất (1885 - 1888)</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Giai đoạn thứ hai (1888 - 1896)</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Lãnh đạo</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Vua Hàm Nghi, Tôn Thất Thuyết, văn thân, sĩ phu yêu nước.</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Văn thân, sĩ phu yêu nước.</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Lực lượng</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Đông đảo nhân dân, có cả dân tộc thiểu số</w:t>
                  </w:r>
                </w:p>
              </w:tc>
              <w:tc>
                <w:tcPr>
                  <w:tcW w:w="2193"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Đông đảo nhân dân, có cả dân tộc thiểu số</w:t>
                  </w:r>
                </w:p>
              </w:tc>
            </w:tr>
            <w:tr w:rsidR="00702405" w:rsidRPr="00826D12" w:rsidTr="00F41B4A">
              <w:tc>
                <w:tcPr>
                  <w:tcW w:w="2192" w:type="dxa"/>
                  <w:shd w:val="clear" w:color="auto" w:fill="auto"/>
                </w:tcPr>
                <w:p w:rsidR="00702405" w:rsidRPr="00826D12" w:rsidRDefault="00702405" w:rsidP="00F41B4A">
                  <w:pPr>
                    <w:jc w:val="both"/>
                    <w:rPr>
                      <w:rFonts w:eastAsia="Calibri"/>
                      <w:b/>
                      <w:color w:val="000000"/>
                      <w:sz w:val="26"/>
                      <w:szCs w:val="26"/>
                      <w:lang w:val="vi-VN"/>
                    </w:rPr>
                  </w:pPr>
                  <w:r w:rsidRPr="00826D12">
                    <w:rPr>
                      <w:rFonts w:eastAsia="Calibri"/>
                      <w:b/>
                      <w:bCs/>
                      <w:color w:val="000000"/>
                      <w:sz w:val="26"/>
                      <w:szCs w:val="26"/>
                    </w:rPr>
                    <w:t>Địa bàn</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 Rộng lớn, khắp Bắc và Trung Kì.</w:t>
                  </w:r>
                </w:p>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 Tiêu biểu là cuộc khởi nghĩa của Mai Xuân Thưởng ở Bình Định, đề đốc Tạ Hiện (Thái Bình), Nguyễn Thiện Thuật (Hưng Yên),...</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 Thu hẹp, quy tụ dần thành các trung tâm lớn, chuyển trọng tâm hoạt động lên vùng trung du và miền núi.</w:t>
                  </w:r>
                </w:p>
                <w:p w:rsidR="00702405" w:rsidRPr="00826D12" w:rsidRDefault="00702405" w:rsidP="00F41B4A">
                  <w:pPr>
                    <w:jc w:val="both"/>
                    <w:rPr>
                      <w:rFonts w:eastAsia="Calibri"/>
                      <w:b/>
                      <w:color w:val="000000"/>
                      <w:sz w:val="26"/>
                      <w:szCs w:val="26"/>
                      <w:lang w:val="vi-VN"/>
                    </w:rPr>
                  </w:pPr>
                  <w:r w:rsidRPr="00826D12">
                    <w:rPr>
                      <w:rFonts w:eastAsia="Calibri"/>
                      <w:color w:val="000000"/>
                      <w:sz w:val="26"/>
                      <w:szCs w:val="26"/>
                    </w:rPr>
                    <w:t>- Tiêu biểu là cuộc khởi nghĩa Hùng Lĩnh do Cao Điển và Tống Duy Tân lãnh đạo, khởi nghĩa Hương Khê do Phan Đình Phùng lãnh đạo,...</w:t>
                  </w:r>
                </w:p>
              </w:tc>
            </w:tr>
            <w:tr w:rsidR="00702405" w:rsidRPr="00826D12" w:rsidTr="00F41B4A">
              <w:tc>
                <w:tcPr>
                  <w:tcW w:w="2192" w:type="dxa"/>
                  <w:shd w:val="clear" w:color="auto" w:fill="auto"/>
                </w:tcPr>
                <w:p w:rsidR="00702405" w:rsidRPr="00826D12" w:rsidRDefault="00702405" w:rsidP="00F41B4A">
                  <w:pPr>
                    <w:jc w:val="both"/>
                    <w:rPr>
                      <w:rFonts w:eastAsia="Calibri"/>
                      <w:b/>
                      <w:bCs/>
                      <w:color w:val="000000"/>
                      <w:sz w:val="26"/>
                      <w:szCs w:val="26"/>
                      <w:lang w:val="vi-VN"/>
                    </w:rPr>
                  </w:pPr>
                  <w:r w:rsidRPr="00826D12">
                    <w:rPr>
                      <w:rFonts w:eastAsia="Calibri"/>
                      <w:b/>
                      <w:bCs/>
                      <w:color w:val="000000"/>
                      <w:sz w:val="26"/>
                      <w:szCs w:val="26"/>
                      <w:lang w:val="vi-VN"/>
                    </w:rPr>
                    <w:t>Kết quả</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Cuối năm 1888, do sự phản bội của Trương Quang Ngọc, vua Hàm Nghi rơi vào tay giặc và chịu án lưu đày sang An-giê-ri (Bắc Phi).</w:t>
                  </w:r>
                </w:p>
              </w:tc>
              <w:tc>
                <w:tcPr>
                  <w:tcW w:w="2193" w:type="dxa"/>
                  <w:shd w:val="clear" w:color="auto" w:fill="auto"/>
                </w:tcPr>
                <w:p w:rsidR="00702405" w:rsidRPr="00826D12" w:rsidRDefault="00702405" w:rsidP="00F41B4A">
                  <w:pPr>
                    <w:jc w:val="both"/>
                    <w:rPr>
                      <w:rFonts w:eastAsia="Calibri"/>
                      <w:color w:val="000000"/>
                      <w:sz w:val="26"/>
                      <w:szCs w:val="26"/>
                    </w:rPr>
                  </w:pPr>
                  <w:r w:rsidRPr="00826D12">
                    <w:rPr>
                      <w:rFonts w:eastAsia="Calibri"/>
                      <w:color w:val="000000"/>
                      <w:sz w:val="26"/>
                      <w:szCs w:val="26"/>
                    </w:rPr>
                    <w:t>Năm 1896, phong trào Cần Vương chấm dứt.</w:t>
                  </w:r>
                </w:p>
              </w:tc>
            </w:tr>
          </w:tbl>
          <w:p w:rsidR="00702405" w:rsidRPr="00826D12" w:rsidRDefault="00702405" w:rsidP="00F41B4A">
            <w:pPr>
              <w:jc w:val="both"/>
              <w:rPr>
                <w:rFonts w:eastAsia="Calibri"/>
                <w:b/>
                <w:color w:val="000000"/>
                <w:sz w:val="26"/>
                <w:szCs w:val="26"/>
                <w:lang w:val="vi-VN"/>
              </w:rPr>
            </w:pPr>
          </w:p>
        </w:tc>
        <w:tc>
          <w:tcPr>
            <w:tcW w:w="1558" w:type="dxa"/>
            <w:shd w:val="clear" w:color="auto" w:fill="auto"/>
          </w:tcPr>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p>
          <w:p w:rsidR="00702405" w:rsidRPr="00826D12" w:rsidRDefault="00702405" w:rsidP="00702405">
            <w:pPr>
              <w:rPr>
                <w:rFonts w:eastAsia="Calibri"/>
                <w:b/>
                <w:color w:val="000000"/>
                <w:sz w:val="26"/>
                <w:szCs w:val="26"/>
                <w:lang w:val="vi-VN"/>
              </w:rPr>
            </w:pPr>
            <w:r w:rsidRPr="00826D12">
              <w:rPr>
                <w:rFonts w:eastAsia="Calibri"/>
                <w:b/>
                <w:color w:val="000000"/>
                <w:sz w:val="26"/>
                <w:szCs w:val="26"/>
                <w:lang w:val="vi-VN"/>
              </w:rPr>
              <w:t>0,5</w:t>
            </w:r>
          </w:p>
        </w:tc>
      </w:tr>
    </w:tbl>
    <w:p w:rsidR="00702405" w:rsidRPr="00826D12" w:rsidRDefault="00702405" w:rsidP="00702405">
      <w:pPr>
        <w:spacing w:after="160" w:line="259" w:lineRule="auto"/>
        <w:rPr>
          <w:rFonts w:eastAsia="Calibri"/>
          <w:b/>
          <w:color w:val="000000"/>
          <w:sz w:val="26"/>
          <w:szCs w:val="26"/>
        </w:rPr>
      </w:pPr>
    </w:p>
    <w:p w:rsidR="0034015F" w:rsidRPr="00826D12" w:rsidRDefault="0034015F" w:rsidP="00702405">
      <w:pPr>
        <w:spacing w:after="160" w:line="259" w:lineRule="auto"/>
        <w:rPr>
          <w:rFonts w:eastAsia="Calibri"/>
          <w:b/>
          <w:color w:val="000000"/>
          <w:sz w:val="26"/>
          <w:szCs w:val="26"/>
        </w:rPr>
      </w:pP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34015F" w:rsidRPr="00826D12" w:rsidTr="00705E9C">
        <w:tc>
          <w:tcPr>
            <w:tcW w:w="3438" w:type="dxa"/>
          </w:tcPr>
          <w:p w:rsidR="0034015F" w:rsidRPr="00826D12" w:rsidRDefault="0034015F" w:rsidP="00705E9C">
            <w:pPr>
              <w:tabs>
                <w:tab w:val="left" w:pos="284"/>
              </w:tabs>
              <w:spacing w:line="360" w:lineRule="atLeast"/>
              <w:jc w:val="center"/>
              <w:rPr>
                <w:rFonts w:ascii="Times New Roman" w:hAnsi="Times New Roman"/>
                <w:b/>
                <w:color w:val="FF0000"/>
              </w:rPr>
            </w:pPr>
            <w:bookmarkStart w:id="0" w:name="note"/>
            <w:bookmarkEnd w:id="0"/>
            <w:r w:rsidRPr="00826D12">
              <w:rPr>
                <w:rFonts w:ascii="Times New Roman" w:hAnsi="Times New Roman"/>
                <w:b/>
                <w:color w:val="FF0000"/>
              </w:rPr>
              <w:t>ĐỀ 2</w:t>
            </w:r>
          </w:p>
          <w:p w:rsidR="0034015F" w:rsidRPr="00826D12" w:rsidRDefault="0034015F"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trangtailieu.com</w:t>
            </w:r>
          </w:p>
          <w:p w:rsidR="0034015F" w:rsidRPr="00826D12" w:rsidRDefault="0034015F" w:rsidP="00705E9C">
            <w:pPr>
              <w:tabs>
                <w:tab w:val="left" w:pos="284"/>
              </w:tabs>
              <w:spacing w:line="360" w:lineRule="atLeast"/>
              <w:rPr>
                <w:rFonts w:ascii="Times New Roman" w:hAnsi="Times New Roman"/>
                <w:b/>
                <w:bCs/>
                <w:lang w:val="it-IT"/>
              </w:rPr>
            </w:pPr>
          </w:p>
        </w:tc>
        <w:tc>
          <w:tcPr>
            <w:tcW w:w="6417" w:type="dxa"/>
          </w:tcPr>
          <w:p w:rsidR="0034015F" w:rsidRPr="00826D12" w:rsidRDefault="0034015F"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34015F" w:rsidRPr="00826D12" w:rsidRDefault="0034015F"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 11</w:t>
            </w:r>
          </w:p>
          <w:p w:rsidR="0034015F" w:rsidRPr="00826D12" w:rsidRDefault="0034015F" w:rsidP="00705E9C">
            <w:pPr>
              <w:tabs>
                <w:tab w:val="left" w:pos="284"/>
              </w:tabs>
              <w:spacing w:line="360" w:lineRule="atLeast"/>
              <w:rPr>
                <w:rFonts w:ascii="Times New Roman" w:hAnsi="Times New Roman"/>
                <w:b/>
                <w:bCs/>
                <w:lang w:val="it-IT"/>
              </w:rPr>
            </w:pPr>
          </w:p>
        </w:tc>
      </w:tr>
    </w:tbl>
    <w:p w:rsidR="0034015F" w:rsidRPr="00826D12" w:rsidRDefault="0034015F" w:rsidP="000A5790">
      <w:pPr>
        <w:pStyle w:val="NormalWeb"/>
        <w:spacing w:before="120" w:beforeAutospacing="0" w:after="0" w:afterAutospacing="0" w:line="360" w:lineRule="auto"/>
        <w:rPr>
          <w:b/>
          <w:szCs w:val="26"/>
        </w:rPr>
      </w:pPr>
    </w:p>
    <w:p w:rsidR="00826D12" w:rsidRDefault="00826D12" w:rsidP="00826D12">
      <w:pPr>
        <w:spacing w:after="120" w:line="240" w:lineRule="atLeast"/>
        <w:jc w:val="both"/>
        <w:rPr>
          <w:rFonts w:eastAsia="Calibri"/>
          <w:b/>
          <w:i/>
        </w:rPr>
      </w:pPr>
      <w:r>
        <w:rPr>
          <w:rFonts w:eastAsia="Calibri"/>
          <w:b/>
        </w:rPr>
        <w:t xml:space="preserve">I. PHẦN TRẮC NGHIỆM: </w:t>
      </w:r>
      <w:r>
        <w:rPr>
          <w:rFonts w:eastAsia="Calibri"/>
          <w:b/>
          <w:i/>
        </w:rPr>
        <w:t>(4 điểm)</w:t>
      </w:r>
    </w:p>
    <w:p w:rsidR="00826D12" w:rsidRDefault="00826D12" w:rsidP="00826D12">
      <w:pPr>
        <w:spacing w:after="120" w:line="240" w:lineRule="atLeast"/>
        <w:jc w:val="both"/>
        <w:rPr>
          <w:rFonts w:eastAsia="Calibri"/>
          <w:b/>
          <w:i/>
        </w:rPr>
      </w:pPr>
      <w:r>
        <w:rPr>
          <w:rFonts w:eastAsia="Calibri"/>
          <w:b/>
        </w:rPr>
        <w:t xml:space="preserve">   </w:t>
      </w:r>
      <w:r>
        <w:rPr>
          <w:rFonts w:eastAsia="Calibri"/>
          <w:b/>
          <w:i/>
        </w:rPr>
        <w:t>Học sinh điền đáp án vào khung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601"/>
        <w:gridCol w:w="578"/>
        <w:gridCol w:w="559"/>
        <w:gridCol w:w="559"/>
        <w:gridCol w:w="559"/>
        <w:gridCol w:w="559"/>
        <w:gridCol w:w="559"/>
        <w:gridCol w:w="559"/>
        <w:gridCol w:w="572"/>
        <w:gridCol w:w="567"/>
        <w:gridCol w:w="567"/>
        <w:gridCol w:w="567"/>
        <w:gridCol w:w="567"/>
        <w:gridCol w:w="567"/>
        <w:gridCol w:w="567"/>
        <w:gridCol w:w="567"/>
      </w:tblGrid>
      <w:tr w:rsidR="00826D12" w:rsidTr="00705E9C">
        <w:trPr>
          <w:trHeight w:val="390"/>
          <w:jc w:val="center"/>
        </w:trPr>
        <w:tc>
          <w:tcPr>
            <w:tcW w:w="1023"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Câu</w:t>
            </w:r>
          </w:p>
        </w:tc>
        <w:tc>
          <w:tcPr>
            <w:tcW w:w="601"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w:t>
            </w:r>
          </w:p>
        </w:tc>
        <w:tc>
          <w:tcPr>
            <w:tcW w:w="578"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2</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3</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4</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5</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6</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7</w:t>
            </w:r>
          </w:p>
        </w:tc>
        <w:tc>
          <w:tcPr>
            <w:tcW w:w="559"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8</w:t>
            </w:r>
          </w:p>
        </w:tc>
        <w:tc>
          <w:tcPr>
            <w:tcW w:w="572"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9</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10</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11</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12</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13</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14</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15</w:t>
            </w:r>
          </w:p>
        </w:tc>
        <w:tc>
          <w:tcPr>
            <w:tcW w:w="567"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center"/>
              <w:rPr>
                <w:rFonts w:eastAsia="Calibri"/>
                <w:b/>
              </w:rPr>
            </w:pPr>
            <w:r>
              <w:rPr>
                <w:rFonts w:eastAsia="Calibri"/>
                <w:b/>
              </w:rPr>
              <w:t>16</w:t>
            </w:r>
          </w:p>
        </w:tc>
      </w:tr>
      <w:tr w:rsidR="00826D12" w:rsidTr="00705E9C">
        <w:trPr>
          <w:trHeight w:val="595"/>
          <w:jc w:val="center"/>
        </w:trPr>
        <w:tc>
          <w:tcPr>
            <w:tcW w:w="1023" w:type="dxa"/>
            <w:tcBorders>
              <w:top w:val="single" w:sz="4" w:space="0" w:color="auto"/>
              <w:left w:val="single" w:sz="4" w:space="0" w:color="auto"/>
              <w:bottom w:val="single" w:sz="4" w:space="0" w:color="auto"/>
              <w:right w:val="single" w:sz="4" w:space="0" w:color="auto"/>
            </w:tcBorders>
            <w:hideMark/>
          </w:tcPr>
          <w:p w:rsidR="00826D12" w:rsidRDefault="00826D12" w:rsidP="00705E9C">
            <w:pPr>
              <w:spacing w:after="120" w:line="240" w:lineRule="atLeast"/>
              <w:jc w:val="both"/>
              <w:rPr>
                <w:rFonts w:eastAsia="Calibri"/>
                <w:b/>
              </w:rPr>
            </w:pPr>
            <w:r>
              <w:rPr>
                <w:rFonts w:eastAsia="Calibri"/>
                <w:b/>
              </w:rPr>
              <w:t>Đáp án</w:t>
            </w:r>
          </w:p>
        </w:tc>
        <w:tc>
          <w:tcPr>
            <w:tcW w:w="601"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78"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59"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72"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26D12" w:rsidRDefault="00826D12" w:rsidP="00705E9C">
            <w:pPr>
              <w:spacing w:after="120" w:line="240" w:lineRule="atLeast"/>
              <w:jc w:val="both"/>
              <w:rPr>
                <w:rFonts w:eastAsia="Calibri"/>
              </w:rPr>
            </w:pPr>
          </w:p>
        </w:tc>
      </w:tr>
    </w:tbl>
    <w:p w:rsidR="00826D12" w:rsidRPr="00163D7F" w:rsidRDefault="00826D12" w:rsidP="00826D12">
      <w:pPr>
        <w:pStyle w:val="NormalWeb"/>
        <w:spacing w:before="120" w:beforeAutospacing="0" w:after="0" w:afterAutospacing="0" w:line="360" w:lineRule="auto"/>
        <w:rPr>
          <w:sz w:val="26"/>
          <w:szCs w:val="26"/>
          <w:lang w:val="vi-VN"/>
        </w:rPr>
      </w:pPr>
      <w:r w:rsidRPr="00246B7D">
        <w:rPr>
          <w:b/>
          <w:color w:val="0000FF"/>
          <w:szCs w:val="26"/>
        </w:rPr>
        <w:t>Câu 1.</w:t>
      </w:r>
      <w:r w:rsidRPr="00B520DD">
        <w:rPr>
          <w:b/>
          <w:szCs w:val="26"/>
        </w:rPr>
        <w:t xml:space="preserve"> </w:t>
      </w:r>
      <w:r w:rsidRPr="00163D7F">
        <w:rPr>
          <w:rFonts w:hint="cs"/>
          <w:szCs w:val="26"/>
        </w:rPr>
        <w:t>Trong trận chiến đấu ở cửa ô Quan Chưởng, ai đã lãnh đạo binh sĩ chiến đấu đến cùng để bảo vệ thành</w:t>
      </w:r>
      <w:r w:rsidRPr="00163D7F">
        <w:rPr>
          <w:rFonts w:hint="cs"/>
          <w:szCs w:val="26"/>
          <w:lang w:val="vi-VN"/>
        </w:rPr>
        <w:t xml:space="preserve"> Hà Nội </w:t>
      </w:r>
      <w:r>
        <w:rPr>
          <w:szCs w:val="26"/>
          <w:lang w:val="vi-VN"/>
        </w:rPr>
        <w:t>?</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Hoàng Tá Viêm</w:t>
      </w:r>
      <w:r>
        <w:rPr>
          <w:color w:val="000000"/>
          <w:szCs w:val="26"/>
        </w:rPr>
        <w:t>.</w:t>
      </w:r>
      <w:r>
        <w:rPr>
          <w:b/>
        </w:rPr>
        <w:tab/>
      </w:r>
      <w:r w:rsidRPr="00246B7D">
        <w:rPr>
          <w:b/>
          <w:color w:val="0000FF"/>
        </w:rPr>
        <w:t>B.</w:t>
      </w:r>
      <w:r>
        <w:t xml:space="preserve"> </w:t>
      </w:r>
      <w:r w:rsidRPr="00805A37">
        <w:rPr>
          <w:rFonts w:hint="cs"/>
          <w:color w:val="000000"/>
          <w:szCs w:val="26"/>
        </w:rPr>
        <w:t>Một</w:t>
      </w:r>
      <w:r w:rsidRPr="00163D7F">
        <w:rPr>
          <w:rFonts w:hint="cs"/>
          <w:color w:val="000000"/>
          <w:szCs w:val="26"/>
        </w:rPr>
        <w:t xml:space="preserve"> viên </w:t>
      </w:r>
      <w:r w:rsidRPr="00805A37">
        <w:rPr>
          <w:rFonts w:hint="cs"/>
          <w:color w:val="000000"/>
          <w:szCs w:val="26"/>
        </w:rPr>
        <w:t>Chưởng</w:t>
      </w:r>
      <w:r w:rsidRPr="00163D7F">
        <w:rPr>
          <w:rFonts w:hint="cs"/>
          <w:color w:val="000000"/>
          <w:szCs w:val="26"/>
        </w:rPr>
        <w:t xml:space="preserve"> cơ</w:t>
      </w:r>
      <w:r>
        <w:rPr>
          <w:color w:val="000000"/>
          <w:szCs w:val="26"/>
        </w:rPr>
        <w:t>.</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Tổng đốc Nguyễn Tri Phươn</w:t>
      </w:r>
      <w:r>
        <w:rPr>
          <w:color w:val="000000"/>
          <w:szCs w:val="26"/>
          <w:lang w:val="vi-VN"/>
        </w:rPr>
        <w:t>g</w:t>
      </w:r>
      <w:r>
        <w:rPr>
          <w:color w:val="000000"/>
          <w:szCs w:val="26"/>
        </w:rPr>
        <w:t>.</w:t>
      </w:r>
      <w:r>
        <w:rPr>
          <w:b/>
        </w:rPr>
        <w:tab/>
      </w:r>
      <w:r w:rsidRPr="00246B7D">
        <w:rPr>
          <w:b/>
          <w:color w:val="0000FF"/>
        </w:rPr>
        <w:t>D.</w:t>
      </w:r>
      <w:r>
        <w:t xml:space="preserve"> </w:t>
      </w:r>
      <w:r w:rsidRPr="00163D7F">
        <w:rPr>
          <w:rFonts w:hint="cs"/>
          <w:color w:val="000000"/>
          <w:szCs w:val="26"/>
        </w:rPr>
        <w:t>Lưu Vĩnh Phúc</w:t>
      </w:r>
      <w:r>
        <w:rPr>
          <w:color w:val="000000"/>
          <w:szCs w:val="26"/>
        </w:rPr>
        <w:t>.</w:t>
      </w:r>
    </w:p>
    <w:p w:rsidR="00826D12" w:rsidRPr="00163D7F" w:rsidRDefault="00826D12" w:rsidP="00826D12">
      <w:pPr>
        <w:pStyle w:val="NormalWeb"/>
        <w:spacing w:before="120" w:beforeAutospacing="0" w:after="0" w:afterAutospacing="0" w:line="360" w:lineRule="auto"/>
        <w:rPr>
          <w:sz w:val="26"/>
          <w:szCs w:val="26"/>
        </w:rPr>
      </w:pPr>
      <w:r w:rsidRPr="00246B7D">
        <w:rPr>
          <w:b/>
          <w:color w:val="0000FF"/>
          <w:szCs w:val="26"/>
        </w:rPr>
        <w:t>Câu 2.</w:t>
      </w:r>
      <w:r w:rsidRPr="00B520DD">
        <w:rPr>
          <w:b/>
          <w:szCs w:val="26"/>
        </w:rPr>
        <w:t xml:space="preserve"> </w:t>
      </w:r>
      <w:r w:rsidRPr="00163D7F">
        <w:rPr>
          <w:rFonts w:hint="cs"/>
          <w:szCs w:val="26"/>
        </w:rPr>
        <w:t>Nguyên nhân nào dẫn đến hiện tượng</w:t>
      </w:r>
      <w:r w:rsidRPr="00163D7F">
        <w:rPr>
          <w:rFonts w:hint="cs"/>
          <w:szCs w:val="26"/>
          <w:lang w:val="vi-VN"/>
        </w:rPr>
        <w:t xml:space="preserve"> dân</w:t>
      </w:r>
      <w:r w:rsidRPr="00163D7F">
        <w:rPr>
          <w:rFonts w:hint="cs"/>
          <w:szCs w:val="26"/>
        </w:rPr>
        <w:t xml:space="preserve"> lưu tán trở nên phổ biến ở nước ta giữa thế kỉ XIX?</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Đê điều không được chăm sóc</w:t>
      </w:r>
      <w:r w:rsidRPr="00163D7F">
        <w:rPr>
          <w:color w:val="000000"/>
          <w:szCs w:val="26"/>
          <w:lang w:val="vi-VN"/>
        </w:rPr>
        <w:t>.</w:t>
      </w:r>
      <w:r>
        <w:t xml:space="preserve">     </w:t>
      </w:r>
      <w:r>
        <w:rPr>
          <w:b/>
        </w:rPr>
        <w:tab/>
        <w:t xml:space="preserve">              </w:t>
      </w:r>
      <w:r w:rsidRPr="00246B7D">
        <w:rPr>
          <w:b/>
          <w:color w:val="0000FF"/>
        </w:rPr>
        <w:t>B.</w:t>
      </w:r>
      <w:r>
        <w:t xml:space="preserve"> </w:t>
      </w:r>
      <w:r w:rsidRPr="00163D7F">
        <w:rPr>
          <w:rFonts w:hint="cs"/>
          <w:color w:val="000000"/>
          <w:szCs w:val="26"/>
        </w:rPr>
        <w:t>Ruộng đất rơi vào tay địa chủ, cường hào</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Sản xuất nông nghiệp sa sút</w:t>
      </w:r>
      <w:r w:rsidRPr="00163D7F">
        <w:rPr>
          <w:color w:val="000000"/>
          <w:szCs w:val="26"/>
          <w:lang w:val="vi-VN"/>
        </w:rPr>
        <w:t>.</w:t>
      </w:r>
      <w:r>
        <w:t xml:space="preserve">                                   </w:t>
      </w:r>
      <w:r w:rsidRPr="00246B7D">
        <w:rPr>
          <w:b/>
          <w:color w:val="0000FF"/>
        </w:rPr>
        <w:t>D.</w:t>
      </w:r>
      <w:r>
        <w:t xml:space="preserve"> </w:t>
      </w:r>
      <w:r w:rsidRPr="00163D7F">
        <w:rPr>
          <w:rFonts w:hint="cs"/>
          <w:color w:val="000000"/>
          <w:szCs w:val="26"/>
        </w:rPr>
        <w:t>Nhà nước tổ chức khẩn hoang quy mô lớn</w:t>
      </w:r>
      <w:r w:rsidRPr="00163D7F">
        <w:rPr>
          <w:color w:val="000000"/>
          <w:szCs w:val="26"/>
          <w:lang w:val="vi-VN"/>
        </w:rPr>
        <w:t>.</w:t>
      </w:r>
    </w:p>
    <w:p w:rsidR="00826D12" w:rsidRPr="00163D7F" w:rsidRDefault="00826D12" w:rsidP="00826D12">
      <w:pPr>
        <w:pStyle w:val="Normal0"/>
        <w:spacing w:before="120" w:line="360" w:lineRule="auto"/>
        <w:contextualSpacing/>
        <w:rPr>
          <w:lang w:val="en-GB" w:eastAsia="en-GB"/>
        </w:rPr>
      </w:pPr>
      <w:r w:rsidRPr="00246B7D">
        <w:rPr>
          <w:b/>
          <w:color w:val="0000FF"/>
          <w:sz w:val="24"/>
        </w:rPr>
        <w:t>Câu 3.</w:t>
      </w:r>
      <w:r w:rsidRPr="00B520DD">
        <w:rPr>
          <w:b/>
          <w:sz w:val="24"/>
        </w:rPr>
        <w:t xml:space="preserve"> </w:t>
      </w:r>
      <w:r w:rsidRPr="00163D7F">
        <w:rPr>
          <w:rFonts w:hint="cs"/>
          <w:sz w:val="24"/>
          <w:lang w:val="en-GB" w:eastAsia="en-GB"/>
        </w:rPr>
        <w:t>Chiến thắng nào của Hồng quân Liên Xô đã làm phá sản chiến lược "chiến tranh chớp nhoáng" của Hít-le?</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lang w:val="en-GB" w:eastAsia="en-GB"/>
        </w:rPr>
        <w:t> </w:t>
      </w:r>
      <w:r w:rsidRPr="005E3D24">
        <w:rPr>
          <w:rFonts w:hint="cs"/>
          <w:color w:val="000000"/>
          <w:lang w:val="vi-VN" w:eastAsia="en-GB"/>
        </w:rPr>
        <w:t>Chiến thắng Mát-xcơ-va</w:t>
      </w:r>
      <w:r w:rsidRPr="00163D7F">
        <w:rPr>
          <w:color w:val="000000"/>
          <w:lang w:val="vi-VN" w:eastAsia="en-GB"/>
        </w:rPr>
        <w:t>.</w:t>
      </w:r>
      <w:r>
        <w:rPr>
          <w:b/>
        </w:rPr>
        <w:tab/>
      </w:r>
      <w:r w:rsidRPr="00246B7D">
        <w:rPr>
          <w:b/>
          <w:color w:val="0000FF"/>
        </w:rPr>
        <w:t>B.</w:t>
      </w:r>
      <w:r>
        <w:t xml:space="preserve"> </w:t>
      </w:r>
      <w:r w:rsidRPr="005E3D24">
        <w:rPr>
          <w:rFonts w:hint="cs"/>
          <w:color w:val="000000"/>
          <w:lang w:val="vi-VN" w:eastAsia="en-GB"/>
        </w:rPr>
        <w:t> Chiến thắng Nô-vô-xi-biếc.</w:t>
      </w:r>
    </w:p>
    <w:p w:rsidR="00826D12" w:rsidRDefault="00826D12" w:rsidP="00826D12">
      <w:pPr>
        <w:tabs>
          <w:tab w:val="left" w:pos="40"/>
          <w:tab w:val="left" w:pos="5240"/>
        </w:tabs>
      </w:pPr>
      <w:r>
        <w:rPr>
          <w:b/>
        </w:rPr>
        <w:tab/>
      </w:r>
      <w:r w:rsidRPr="00246B7D">
        <w:rPr>
          <w:b/>
          <w:color w:val="0000FF"/>
        </w:rPr>
        <w:t>C.</w:t>
      </w:r>
      <w:r>
        <w:t xml:space="preserve"> </w:t>
      </w:r>
      <w:r w:rsidRPr="005E3D24">
        <w:rPr>
          <w:rFonts w:hint="cs"/>
          <w:color w:val="000000"/>
          <w:lang w:val="vi-VN" w:eastAsia="en-GB"/>
        </w:rPr>
        <w:t> Chiến thắng Lê-nin-grát.</w:t>
      </w:r>
      <w:r>
        <w:rPr>
          <w:b/>
        </w:rPr>
        <w:tab/>
      </w:r>
      <w:r w:rsidRPr="00246B7D">
        <w:rPr>
          <w:b/>
          <w:color w:val="0000FF"/>
        </w:rPr>
        <w:t>D.</w:t>
      </w:r>
      <w:r>
        <w:t xml:space="preserve"> </w:t>
      </w:r>
      <w:r w:rsidRPr="005E3D24">
        <w:rPr>
          <w:rFonts w:hint="cs"/>
          <w:color w:val="000000"/>
          <w:lang w:val="vi-VN" w:eastAsia="en-GB"/>
        </w:rPr>
        <w:t> Chiến thắng Xta-lin-grát.</w:t>
      </w:r>
    </w:p>
    <w:p w:rsidR="00826D12" w:rsidRPr="00163D7F" w:rsidRDefault="00826D12" w:rsidP="00826D12">
      <w:pPr>
        <w:pStyle w:val="NormalWeb"/>
        <w:spacing w:before="120" w:beforeAutospacing="0" w:after="0" w:afterAutospacing="0" w:line="360" w:lineRule="auto"/>
        <w:rPr>
          <w:sz w:val="26"/>
          <w:szCs w:val="26"/>
          <w:lang w:val="vi-VN"/>
        </w:rPr>
      </w:pPr>
      <w:r w:rsidRPr="00246B7D">
        <w:rPr>
          <w:b/>
          <w:color w:val="0000FF"/>
          <w:szCs w:val="26"/>
        </w:rPr>
        <w:t>Câu 4.</w:t>
      </w:r>
      <w:r w:rsidRPr="00B520DD">
        <w:rPr>
          <w:b/>
          <w:szCs w:val="26"/>
        </w:rPr>
        <w:t xml:space="preserve"> </w:t>
      </w:r>
      <w:r w:rsidRPr="00163D7F">
        <w:rPr>
          <w:rFonts w:hint="cs"/>
          <w:szCs w:val="26"/>
        </w:rPr>
        <w:t>Người đã kháng lệnh triều đình, phất cao ngọn cờ “Bình Tây Đại nguyên soái”, lãnh đạo nghĩa quân chống Pháp là</w:t>
      </w:r>
    </w:p>
    <w:p w:rsidR="00826D12" w:rsidRDefault="00826D12" w:rsidP="00826D12">
      <w:pPr>
        <w:tabs>
          <w:tab w:val="left" w:pos="40"/>
          <w:tab w:val="left" w:pos="2680"/>
          <w:tab w:val="left" w:pos="5240"/>
          <w:tab w:val="left" w:pos="7960"/>
        </w:tabs>
      </w:pPr>
      <w:r>
        <w:rPr>
          <w:b/>
        </w:rPr>
        <w:tab/>
      </w:r>
      <w:r w:rsidRPr="00246B7D">
        <w:rPr>
          <w:b/>
          <w:color w:val="0000FF"/>
        </w:rPr>
        <w:t>A.</w:t>
      </w:r>
      <w:r>
        <w:t xml:space="preserve"> </w:t>
      </w:r>
      <w:r w:rsidRPr="00163D7F">
        <w:rPr>
          <w:rFonts w:hint="cs"/>
          <w:color w:val="000000"/>
          <w:szCs w:val="26"/>
        </w:rPr>
        <w:t>Phạm Văn Nghị</w:t>
      </w:r>
      <w:r>
        <w:rPr>
          <w:b/>
        </w:rPr>
        <w:tab/>
      </w:r>
      <w:r w:rsidRPr="00246B7D">
        <w:rPr>
          <w:b/>
          <w:color w:val="0000FF"/>
        </w:rPr>
        <w:t>B.</w:t>
      </w:r>
      <w:r>
        <w:t xml:space="preserve"> </w:t>
      </w:r>
      <w:r w:rsidRPr="00163D7F">
        <w:rPr>
          <w:rFonts w:hint="cs"/>
          <w:color w:val="000000"/>
          <w:szCs w:val="26"/>
        </w:rPr>
        <w:t>Trương Định</w:t>
      </w:r>
      <w:r>
        <w:rPr>
          <w:b/>
        </w:rPr>
        <w:tab/>
      </w:r>
      <w:r w:rsidRPr="00246B7D">
        <w:rPr>
          <w:b/>
          <w:color w:val="0000FF"/>
        </w:rPr>
        <w:t>C.</w:t>
      </w:r>
      <w:r>
        <w:t xml:space="preserve"> </w:t>
      </w:r>
      <w:r w:rsidRPr="00163D7F">
        <w:rPr>
          <w:rFonts w:hint="cs"/>
          <w:color w:val="000000"/>
          <w:szCs w:val="26"/>
        </w:rPr>
        <w:t>Nguyễn Tri Phương</w:t>
      </w:r>
      <w:r>
        <w:rPr>
          <w:b/>
        </w:rPr>
        <w:tab/>
      </w:r>
      <w:r w:rsidRPr="00246B7D">
        <w:rPr>
          <w:b/>
          <w:color w:val="0000FF"/>
        </w:rPr>
        <w:t>D.</w:t>
      </w:r>
      <w:r>
        <w:t xml:space="preserve"> </w:t>
      </w:r>
      <w:r w:rsidRPr="00163D7F">
        <w:rPr>
          <w:rFonts w:hint="cs"/>
          <w:color w:val="000000"/>
          <w:szCs w:val="26"/>
        </w:rPr>
        <w:t>Nguyễn Trung Trực</w:t>
      </w:r>
    </w:p>
    <w:p w:rsidR="00826D12" w:rsidRPr="00163D7F" w:rsidRDefault="00826D12" w:rsidP="00826D12">
      <w:pPr>
        <w:pStyle w:val="Normal0"/>
        <w:spacing w:before="120" w:line="360" w:lineRule="auto"/>
        <w:rPr>
          <w:color w:val="333333"/>
          <w:lang w:val="vi-VN" w:eastAsia="en-GB"/>
        </w:rPr>
      </w:pPr>
      <w:r w:rsidRPr="00246B7D">
        <w:rPr>
          <w:b/>
          <w:color w:val="0000FF"/>
          <w:sz w:val="24"/>
        </w:rPr>
        <w:t>Câu 5.</w:t>
      </w:r>
      <w:r w:rsidRPr="00B520DD">
        <w:rPr>
          <w:b/>
          <w:sz w:val="24"/>
        </w:rPr>
        <w:t xml:space="preserve"> </w:t>
      </w:r>
      <w:r w:rsidRPr="00163D7F">
        <w:rPr>
          <w:rFonts w:hint="cs"/>
          <w:sz w:val="24"/>
        </w:rPr>
        <w:t xml:space="preserve">Ý nào </w:t>
      </w:r>
      <w:r w:rsidRPr="00163D7F">
        <w:rPr>
          <w:rFonts w:hint="cs"/>
          <w:b/>
          <w:sz w:val="24"/>
        </w:rPr>
        <w:t>không</w:t>
      </w:r>
      <w:r w:rsidRPr="00163D7F">
        <w:rPr>
          <w:rFonts w:hint="cs"/>
          <w:sz w:val="24"/>
        </w:rPr>
        <w:t xml:space="preserve"> phản ánh đúng nét mới trong phong trào</w:t>
      </w:r>
      <w:r w:rsidRPr="00163D7F">
        <w:rPr>
          <w:rFonts w:hint="cs"/>
          <w:sz w:val="24"/>
          <w:lang w:val="vi-VN"/>
        </w:rPr>
        <w:t xml:space="preserve"> độc lập </w:t>
      </w:r>
      <w:r w:rsidRPr="00163D7F">
        <w:rPr>
          <w:rFonts w:hint="cs"/>
          <w:sz w:val="24"/>
        </w:rPr>
        <w:t xml:space="preserve">dân tộc ở Đông Nam Á sau Chiến tranh thế giới thứ </w:t>
      </w:r>
      <w:r w:rsidRPr="00163D7F">
        <w:rPr>
          <w:rFonts w:hint="cs"/>
          <w:sz w:val="24"/>
          <w:lang w:val="vi-VN"/>
        </w:rPr>
        <w:t xml:space="preserve">nhất </w:t>
      </w:r>
      <w:r w:rsidRPr="00163D7F">
        <w:rPr>
          <w:sz w:val="24"/>
        </w:rPr>
        <w:t>?</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Giai cấp côn</w:t>
      </w:r>
      <w:r>
        <w:rPr>
          <w:rFonts w:hint="cs"/>
          <w:color w:val="000000"/>
          <w:szCs w:val="26"/>
        </w:rPr>
        <w:t>g nhân b</w:t>
      </w:r>
      <w:r>
        <w:rPr>
          <w:rFonts w:hint="cs"/>
          <w:color w:val="000000"/>
          <w:szCs w:val="26"/>
          <w:lang w:val="vi-VN"/>
        </w:rPr>
        <w:t>ắt đầu trưởng thành.</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Phong trào dân tộc tư sản có bước tiến rõ rệt</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Xuất hiện khuynh hướng cách mạng mới – khuynh hướng cách mạng vô sản</w:t>
      </w:r>
      <w:r w:rsidRPr="00163D7F">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5E3D24">
        <w:rPr>
          <w:rFonts w:hint="cs"/>
          <w:color w:val="000000"/>
          <w:szCs w:val="26"/>
          <w:lang w:val="vi-VN"/>
        </w:rPr>
        <w:t>Phong trào công nhân quốc tế phát triển mạnh</w:t>
      </w:r>
      <w:r w:rsidRPr="00163D7F">
        <w:rPr>
          <w:color w:val="000000"/>
          <w:szCs w:val="26"/>
          <w:lang w:val="vi-VN"/>
        </w:rPr>
        <w:t>.</w:t>
      </w:r>
    </w:p>
    <w:p w:rsidR="00826D12" w:rsidRDefault="00826D12" w:rsidP="00826D12">
      <w:pPr>
        <w:pStyle w:val="Normal0"/>
        <w:spacing w:before="120" w:line="360" w:lineRule="auto"/>
        <w:rPr>
          <w:lang w:eastAsia="en-GB"/>
        </w:rPr>
      </w:pPr>
      <w:r w:rsidRPr="00246B7D">
        <w:rPr>
          <w:b/>
          <w:color w:val="0000FF"/>
          <w:sz w:val="24"/>
        </w:rPr>
        <w:t>Câu 6.</w:t>
      </w:r>
      <w:r w:rsidRPr="00B520DD">
        <w:rPr>
          <w:b/>
          <w:sz w:val="24"/>
        </w:rPr>
        <w:t xml:space="preserve"> </w:t>
      </w:r>
      <w:r>
        <w:rPr>
          <w:rFonts w:hint="cs"/>
          <w:sz w:val="24"/>
          <w:lang w:eastAsia="en-GB"/>
        </w:rPr>
        <w:t>Trong những năm 30 của thế kỉ XX, phe phát xít được hình thành gồm những nước nào?</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lang w:val="vi-VN" w:eastAsia="en-GB"/>
        </w:rPr>
        <w:t>Mĩ, Liên Xô, Anh</w:t>
      </w:r>
      <w:r w:rsidRPr="00163D7F">
        <w:rPr>
          <w:color w:val="000000"/>
          <w:lang w:val="vi-VN" w:eastAsia="en-GB"/>
        </w:rPr>
        <w:t>.</w:t>
      </w:r>
      <w:r>
        <w:rPr>
          <w:b/>
        </w:rPr>
        <w:tab/>
      </w:r>
      <w:r w:rsidRPr="00246B7D">
        <w:rPr>
          <w:b/>
          <w:color w:val="0000FF"/>
        </w:rPr>
        <w:t>B.</w:t>
      </w:r>
      <w:r>
        <w:t xml:space="preserve"> </w:t>
      </w:r>
      <w:r w:rsidRPr="006A15BF">
        <w:rPr>
          <w:rFonts w:hint="cs"/>
          <w:color w:val="000000"/>
          <w:lang w:val="vi-VN" w:eastAsia="en-GB"/>
        </w:rPr>
        <w:t>Đức, Liên Xô, Anh</w:t>
      </w:r>
      <w:r w:rsidRPr="006A15BF">
        <w:rPr>
          <w:color w:val="000000"/>
          <w:lang w:val="vi-VN" w:eastAsia="en-GB"/>
        </w:rPr>
        <w:t>.</w:t>
      </w:r>
    </w:p>
    <w:p w:rsidR="00826D12" w:rsidRDefault="00826D12" w:rsidP="00826D12">
      <w:pPr>
        <w:tabs>
          <w:tab w:val="left" w:pos="40"/>
          <w:tab w:val="left" w:pos="5240"/>
        </w:tabs>
      </w:pPr>
      <w:r>
        <w:rPr>
          <w:b/>
        </w:rPr>
        <w:tab/>
      </w:r>
      <w:r w:rsidRPr="00246B7D">
        <w:rPr>
          <w:b/>
          <w:color w:val="0000FF"/>
        </w:rPr>
        <w:t>C.</w:t>
      </w:r>
      <w:r>
        <w:t xml:space="preserve"> </w:t>
      </w:r>
      <w:r w:rsidRPr="006A15BF">
        <w:rPr>
          <w:rFonts w:hint="cs"/>
          <w:color w:val="000000"/>
          <w:lang w:val="en-GB" w:eastAsia="en-GB"/>
        </w:rPr>
        <w:t> </w:t>
      </w:r>
      <w:r w:rsidRPr="006A15BF">
        <w:rPr>
          <w:rFonts w:hint="cs"/>
          <w:color w:val="000000"/>
          <w:lang w:val="vi-VN" w:eastAsia="en-GB"/>
        </w:rPr>
        <w:t>Đức, Italia, Nhật Bản</w:t>
      </w:r>
      <w:r w:rsidRPr="006A15BF">
        <w:rPr>
          <w:color w:val="000000"/>
          <w:lang w:val="vi-VN" w:eastAsia="en-GB"/>
        </w:rPr>
        <w:t>.</w:t>
      </w:r>
      <w:r>
        <w:rPr>
          <w:b/>
        </w:rPr>
        <w:tab/>
      </w:r>
      <w:r w:rsidRPr="00246B7D">
        <w:rPr>
          <w:b/>
          <w:color w:val="0000FF"/>
        </w:rPr>
        <w:t>D.</w:t>
      </w:r>
      <w:r>
        <w:t xml:space="preserve"> </w:t>
      </w:r>
      <w:r w:rsidRPr="00163D7F">
        <w:rPr>
          <w:rFonts w:hint="cs"/>
          <w:color w:val="000000"/>
          <w:lang w:val="en-GB" w:eastAsia="en-GB"/>
        </w:rPr>
        <w:t> </w:t>
      </w:r>
      <w:r w:rsidRPr="00163D7F">
        <w:rPr>
          <w:rFonts w:hint="cs"/>
          <w:color w:val="000000"/>
          <w:lang w:val="vi-VN" w:eastAsia="en-GB"/>
        </w:rPr>
        <w:t>Italia, Hunggari, Áo</w:t>
      </w:r>
      <w:r w:rsidRPr="00163D7F">
        <w:rPr>
          <w:color w:val="000000"/>
          <w:lang w:val="vi-VN" w:eastAsia="en-GB"/>
        </w:rPr>
        <w:t>.</w:t>
      </w:r>
    </w:p>
    <w:p w:rsidR="00826D12" w:rsidRPr="00163D7F" w:rsidRDefault="00826D12" w:rsidP="00826D12">
      <w:pPr>
        <w:pStyle w:val="NormalWeb"/>
        <w:spacing w:before="120" w:beforeAutospacing="0" w:after="0" w:afterAutospacing="0" w:line="360" w:lineRule="auto"/>
        <w:rPr>
          <w:sz w:val="26"/>
          <w:szCs w:val="26"/>
        </w:rPr>
      </w:pPr>
      <w:r w:rsidRPr="00246B7D">
        <w:rPr>
          <w:b/>
          <w:color w:val="0000FF"/>
          <w:szCs w:val="26"/>
        </w:rPr>
        <w:t>Câu 7.</w:t>
      </w:r>
      <w:r w:rsidRPr="00B520DD">
        <w:rPr>
          <w:b/>
          <w:szCs w:val="26"/>
        </w:rPr>
        <w:t xml:space="preserve"> </w:t>
      </w:r>
      <w:r w:rsidRPr="00163D7F">
        <w:rPr>
          <w:rFonts w:hint="cs"/>
          <w:szCs w:val="26"/>
        </w:rPr>
        <w:t xml:space="preserve">Triều đình nhà Nguyễn thừa nhận nền bảo hộ của Pháp trên toàn bộ đất nước Việt Nam </w:t>
      </w:r>
      <w:r>
        <w:rPr>
          <w:szCs w:val="26"/>
          <w:lang w:val="vi-VN"/>
        </w:rPr>
        <w:t>t</w:t>
      </w:r>
      <w:r w:rsidRPr="00163D7F">
        <w:rPr>
          <w:rFonts w:hint="cs"/>
          <w:szCs w:val="26"/>
        </w:rPr>
        <w:t>hông qua hiệp ước nào?</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Hiệp ước Hácmăng và Hiệp ước Patơnốt</w:t>
      </w:r>
      <w:r>
        <w:rPr>
          <w:color w:val="000000"/>
          <w:szCs w:val="26"/>
        </w:rPr>
        <w:t>.</w:t>
      </w:r>
      <w:r>
        <w:t xml:space="preserve">  </w:t>
      </w:r>
      <w:r>
        <w:rPr>
          <w:b/>
        </w:rPr>
        <w:tab/>
        <w:t xml:space="preserve">  </w:t>
      </w:r>
      <w:r w:rsidRPr="00246B7D">
        <w:rPr>
          <w:b/>
          <w:color w:val="0000FF"/>
        </w:rPr>
        <w:t>B.</w:t>
      </w:r>
      <w:r>
        <w:t xml:space="preserve"> </w:t>
      </w:r>
      <w:r w:rsidRPr="00163D7F">
        <w:rPr>
          <w:rFonts w:hint="cs"/>
          <w:color w:val="000000"/>
          <w:szCs w:val="26"/>
        </w:rPr>
        <w:t>Hiệp ước Patơnốt</w:t>
      </w:r>
      <w:r>
        <w:rPr>
          <w:color w:val="000000"/>
          <w:szCs w:val="26"/>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Hiệp ước Hácmăng</w:t>
      </w:r>
      <w:r>
        <w:rPr>
          <w:color w:val="000000"/>
          <w:szCs w:val="26"/>
        </w:rPr>
        <w:t xml:space="preserve"> .                                               </w:t>
      </w:r>
      <w:r w:rsidRPr="00246B7D">
        <w:rPr>
          <w:b/>
          <w:color w:val="0000FF"/>
        </w:rPr>
        <w:t>D.</w:t>
      </w:r>
      <w:r>
        <w:t xml:space="preserve"> </w:t>
      </w:r>
      <w:r w:rsidRPr="00163D7F">
        <w:rPr>
          <w:rFonts w:hint="cs"/>
          <w:color w:val="000000"/>
          <w:szCs w:val="26"/>
        </w:rPr>
        <w:t>Hiệp ước Giáp Tuất</w:t>
      </w:r>
      <w:r>
        <w:rPr>
          <w:color w:val="000000"/>
          <w:szCs w:val="26"/>
        </w:rPr>
        <w:t>.</w:t>
      </w:r>
    </w:p>
    <w:p w:rsidR="00826D12" w:rsidRPr="00163D7F" w:rsidRDefault="00826D12" w:rsidP="00826D12">
      <w:pPr>
        <w:pStyle w:val="NormalWeb"/>
        <w:spacing w:before="120" w:beforeAutospacing="0" w:after="0" w:afterAutospacing="0" w:line="360" w:lineRule="auto"/>
        <w:rPr>
          <w:sz w:val="26"/>
          <w:szCs w:val="26"/>
        </w:rPr>
      </w:pPr>
      <w:r w:rsidRPr="00246B7D">
        <w:rPr>
          <w:b/>
          <w:color w:val="0000FF"/>
          <w:szCs w:val="26"/>
        </w:rPr>
        <w:t>Câu 8.</w:t>
      </w:r>
      <w:r w:rsidRPr="00B520DD">
        <w:rPr>
          <w:b/>
          <w:szCs w:val="26"/>
        </w:rPr>
        <w:t xml:space="preserve"> </w:t>
      </w:r>
      <w:r w:rsidRPr="00163D7F">
        <w:rPr>
          <w:rFonts w:hint="cs"/>
          <w:szCs w:val="26"/>
        </w:rPr>
        <w:t>Cuộc khởi nghĩa chống Pháp ở Lào, kéo dài suốt hơn 30 năm đầu thế kỉ XX là</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Khởi nghĩa Chậu Pachay</w:t>
      </w:r>
      <w:r w:rsidRPr="00163D7F">
        <w:rPr>
          <w:color w:val="000000"/>
          <w:szCs w:val="26"/>
          <w:lang w:val="vi-VN"/>
        </w:rPr>
        <w:t>.</w:t>
      </w:r>
      <w:r>
        <w:rPr>
          <w:b/>
        </w:rPr>
        <w:tab/>
      </w:r>
      <w:r w:rsidRPr="00246B7D">
        <w:rPr>
          <w:b/>
          <w:color w:val="0000FF"/>
        </w:rPr>
        <w:t>B.</w:t>
      </w:r>
      <w:r>
        <w:t xml:space="preserve"> </w:t>
      </w:r>
      <w:r w:rsidRPr="00163D7F">
        <w:rPr>
          <w:rFonts w:hint="cs"/>
          <w:color w:val="000000"/>
          <w:szCs w:val="26"/>
        </w:rPr>
        <w:t>Khởi nghĩa Commađam</w:t>
      </w:r>
      <w:r w:rsidRPr="00163D7F">
        <w:rPr>
          <w:color w:val="000000"/>
          <w:szCs w:val="26"/>
          <w:lang w:val="vi-VN"/>
        </w:rPr>
        <w:t>.</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Khởi nghĩa Ong Kẹo và Commađam</w:t>
      </w:r>
      <w:r w:rsidRPr="00163D7F">
        <w:rPr>
          <w:color w:val="000000"/>
          <w:szCs w:val="26"/>
          <w:lang w:val="vi-VN"/>
        </w:rPr>
        <w:t>.</w:t>
      </w:r>
      <w:r>
        <w:rPr>
          <w:b/>
        </w:rPr>
        <w:tab/>
      </w:r>
      <w:r w:rsidRPr="00246B7D">
        <w:rPr>
          <w:b/>
          <w:color w:val="0000FF"/>
        </w:rPr>
        <w:t>D.</w:t>
      </w:r>
      <w:r>
        <w:t xml:space="preserve"> </w:t>
      </w:r>
      <w:r w:rsidRPr="00163D7F">
        <w:rPr>
          <w:rFonts w:hint="cs"/>
          <w:color w:val="000000"/>
          <w:szCs w:val="26"/>
        </w:rPr>
        <w:t>Khởi nghĩa Ong Kẹo.</w:t>
      </w:r>
    </w:p>
    <w:p w:rsidR="00826D12" w:rsidRDefault="00826D12" w:rsidP="00826D12">
      <w:pPr>
        <w:pStyle w:val="NormalWeb"/>
        <w:spacing w:before="120" w:beforeAutospacing="0" w:after="0" w:afterAutospacing="0" w:line="360" w:lineRule="auto"/>
        <w:rPr>
          <w:sz w:val="26"/>
          <w:szCs w:val="26"/>
          <w:lang w:val="vi-VN"/>
        </w:rPr>
      </w:pPr>
      <w:r w:rsidRPr="00246B7D">
        <w:rPr>
          <w:b/>
          <w:color w:val="0000FF"/>
          <w:szCs w:val="26"/>
        </w:rPr>
        <w:t>Câu 9.</w:t>
      </w:r>
      <w:r w:rsidRPr="00B520DD">
        <w:rPr>
          <w:b/>
          <w:szCs w:val="26"/>
        </w:rPr>
        <w:t xml:space="preserve"> </w:t>
      </w:r>
      <w:r w:rsidRPr="00163D7F">
        <w:rPr>
          <w:rFonts w:hint="cs"/>
          <w:szCs w:val="26"/>
          <w:lang w:val="vi-VN"/>
        </w:rPr>
        <w:t>Yếu tố gây tác động lớn đến toàn bộ nền kinh tế, chính trị, xã hội ở các nước Đông Nam Á sau Chiến tranh thế giới thứ nhất là</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lang w:val="vi-VN"/>
        </w:rPr>
        <w:t>Cách mạng Tân Hợi 1911 ở Trung Quốc.</w:t>
      </w:r>
    </w:p>
    <w:p w:rsidR="00826D12" w:rsidRDefault="00826D12" w:rsidP="00826D12">
      <w:pPr>
        <w:tabs>
          <w:tab w:val="left" w:pos="40"/>
        </w:tabs>
        <w:ind w:left="292" w:hanging="292"/>
      </w:pPr>
      <w:r>
        <w:rPr>
          <w:b/>
        </w:rPr>
        <w:tab/>
      </w:r>
      <w:r w:rsidRPr="00246B7D">
        <w:rPr>
          <w:b/>
          <w:color w:val="0000FF"/>
        </w:rPr>
        <w:t>B.</w:t>
      </w:r>
      <w:r>
        <w:t xml:space="preserve"> </w:t>
      </w:r>
      <w:r>
        <w:rPr>
          <w:color w:val="000000"/>
          <w:szCs w:val="26"/>
        </w:rPr>
        <w:t>C</w:t>
      </w:r>
      <w:r w:rsidRPr="00163D7F">
        <w:rPr>
          <w:rFonts w:hint="cs"/>
          <w:color w:val="000000"/>
          <w:szCs w:val="26"/>
          <w:lang w:val="vi-VN"/>
        </w:rPr>
        <w:t>hính sách khai thác và bóc lột thuộc địa của chủ nghĩa thực dân phương Tây.</w:t>
      </w:r>
    </w:p>
    <w:p w:rsidR="00826D12" w:rsidRDefault="00826D12" w:rsidP="00826D12">
      <w:pPr>
        <w:tabs>
          <w:tab w:val="left" w:pos="40"/>
        </w:tabs>
        <w:ind w:left="292" w:hanging="292"/>
      </w:pPr>
      <w:r>
        <w:rPr>
          <w:b/>
        </w:rPr>
        <w:tab/>
      </w:r>
      <w:r w:rsidRPr="00246B7D">
        <w:rPr>
          <w:b/>
          <w:color w:val="0000FF"/>
        </w:rPr>
        <w:t>C.</w:t>
      </w:r>
      <w:r>
        <w:t xml:space="preserve"> </w:t>
      </w:r>
      <w:r>
        <w:rPr>
          <w:color w:val="000000"/>
          <w:szCs w:val="26"/>
        </w:rPr>
        <w:t>H</w:t>
      </w:r>
      <w:r w:rsidRPr="00163D7F">
        <w:rPr>
          <w:rFonts w:hint="cs"/>
          <w:color w:val="000000"/>
          <w:szCs w:val="26"/>
          <w:lang w:val="vi-VN"/>
        </w:rPr>
        <w:t>ậu quả của Chiến tranh thế giới thứ nhất.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lang w:val="vi-VN"/>
        </w:rPr>
        <w:t>Cách mạng Tháng Mười Nga 1917.</w:t>
      </w:r>
    </w:p>
    <w:p w:rsidR="00826D12" w:rsidRPr="00163D7F" w:rsidRDefault="00826D12" w:rsidP="00826D12">
      <w:pPr>
        <w:pStyle w:val="Normal0"/>
        <w:spacing w:before="120" w:line="360" w:lineRule="auto"/>
        <w:rPr>
          <w:lang w:val="en-GB" w:eastAsia="en-GB"/>
        </w:rPr>
      </w:pPr>
      <w:r w:rsidRPr="00246B7D">
        <w:rPr>
          <w:b/>
          <w:color w:val="0000FF"/>
          <w:sz w:val="24"/>
        </w:rPr>
        <w:t>Câu 10.</w:t>
      </w:r>
      <w:r w:rsidRPr="00B520DD">
        <w:rPr>
          <w:b/>
          <w:sz w:val="24"/>
        </w:rPr>
        <w:t xml:space="preserve"> </w:t>
      </w:r>
      <w:r w:rsidRPr="00163D7F">
        <w:rPr>
          <w:rFonts w:hint="cs"/>
          <w:sz w:val="24"/>
          <w:lang w:val="en-GB" w:eastAsia="en-GB"/>
        </w:rPr>
        <w:t>Lực lượng trụ cột, giữ vai trò quyết định trong việc tiêu diệt chủ nghĩa phát xít trong Chiến tranh thế giới thứ hai là</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lang w:val="en-GB" w:eastAsia="en-GB"/>
        </w:rPr>
        <w:t> </w:t>
      </w:r>
      <w:r w:rsidRPr="005E3D24">
        <w:rPr>
          <w:color w:val="000000"/>
          <w:lang w:val="vi-VN" w:eastAsia="en-GB"/>
        </w:rPr>
        <w:t>N</w:t>
      </w:r>
      <w:r w:rsidRPr="005E3D24">
        <w:rPr>
          <w:rFonts w:hint="cs"/>
          <w:color w:val="000000"/>
          <w:lang w:val="vi-VN" w:eastAsia="en-GB"/>
        </w:rPr>
        <w:t>hân dân các nước thuộc địa</w:t>
      </w:r>
      <w:r w:rsidRPr="005E3D24">
        <w:rPr>
          <w:color w:val="000000"/>
          <w:lang w:val="vi-VN" w:eastAsia="en-GB"/>
        </w:rPr>
        <w:t>.</w:t>
      </w:r>
      <w:r>
        <w:t xml:space="preserve">                               </w:t>
      </w:r>
      <w:r w:rsidRPr="00246B7D">
        <w:rPr>
          <w:b/>
          <w:color w:val="0000FF"/>
        </w:rPr>
        <w:t>B.</w:t>
      </w:r>
      <w:r>
        <w:t xml:space="preserve"> </w:t>
      </w:r>
      <w:r w:rsidRPr="005E3D24">
        <w:rPr>
          <w:rFonts w:hint="cs"/>
          <w:color w:val="000000"/>
          <w:lang w:val="vi-VN" w:eastAsia="en-GB"/>
        </w:rPr>
        <w:t> Hồng quân Liên Xô</w:t>
      </w:r>
      <w:r>
        <w:rPr>
          <w:color w:val="000000"/>
          <w:lang w:val="vi-VN" w:eastAsia="en-GB"/>
        </w:rPr>
        <w:t>.</w:t>
      </w:r>
    </w:p>
    <w:p w:rsidR="00826D12" w:rsidRDefault="00826D12" w:rsidP="00826D12">
      <w:pPr>
        <w:tabs>
          <w:tab w:val="left" w:pos="40"/>
        </w:tabs>
        <w:ind w:left="292" w:hanging="292"/>
      </w:pPr>
      <w:r>
        <w:rPr>
          <w:b/>
        </w:rPr>
        <w:tab/>
      </w:r>
      <w:r w:rsidRPr="00246B7D">
        <w:rPr>
          <w:b/>
          <w:color w:val="0000FF"/>
        </w:rPr>
        <w:t>C.</w:t>
      </w:r>
      <w:r>
        <w:t xml:space="preserve"> </w:t>
      </w:r>
      <w:r w:rsidRPr="005E3D24">
        <w:rPr>
          <w:rFonts w:hint="cs"/>
          <w:color w:val="000000"/>
          <w:lang w:val="vi-VN" w:eastAsia="en-GB"/>
        </w:rPr>
        <w:t> </w:t>
      </w:r>
      <w:r w:rsidRPr="005E3D24">
        <w:rPr>
          <w:color w:val="000000"/>
          <w:lang w:val="vi-VN" w:eastAsia="en-GB"/>
        </w:rPr>
        <w:t>B</w:t>
      </w:r>
      <w:r w:rsidRPr="005E3D24">
        <w:rPr>
          <w:rFonts w:hint="cs"/>
          <w:color w:val="000000"/>
          <w:lang w:val="vi-VN" w:eastAsia="en-GB"/>
        </w:rPr>
        <w:t>a cường quốc Liên Xô, Mĩ, Anh</w:t>
      </w:r>
      <w:r>
        <w:rPr>
          <w:color w:val="000000"/>
          <w:lang w:eastAsia="en-GB"/>
        </w:rPr>
        <w:t xml:space="preserve"> .                      </w:t>
      </w:r>
      <w:r w:rsidRPr="00246B7D">
        <w:rPr>
          <w:b/>
          <w:color w:val="0000FF"/>
        </w:rPr>
        <w:t>D.</w:t>
      </w:r>
      <w:r>
        <w:t xml:space="preserve"> </w:t>
      </w:r>
      <w:r w:rsidRPr="005E3D24">
        <w:rPr>
          <w:color w:val="000000"/>
          <w:lang w:val="vi-VN" w:eastAsia="en-GB"/>
        </w:rPr>
        <w:t>C</w:t>
      </w:r>
      <w:r w:rsidRPr="005E3D24">
        <w:rPr>
          <w:rFonts w:hint="cs"/>
          <w:color w:val="000000"/>
          <w:lang w:val="vi-VN" w:eastAsia="en-GB"/>
        </w:rPr>
        <w:t>ác dân tộc chống chủ nghĩa phát xít</w:t>
      </w:r>
      <w:r w:rsidRPr="005E3D24">
        <w:rPr>
          <w:color w:val="000000"/>
          <w:lang w:val="vi-VN" w:eastAsia="en-GB"/>
        </w:rPr>
        <w:t>.</w:t>
      </w:r>
    </w:p>
    <w:p w:rsidR="00826D12" w:rsidRPr="00163D7F" w:rsidRDefault="00826D12" w:rsidP="00826D12">
      <w:pPr>
        <w:pStyle w:val="Normal0"/>
        <w:spacing w:before="120" w:line="360" w:lineRule="auto"/>
        <w:rPr>
          <w:lang w:val="en-GB" w:eastAsia="en-GB"/>
        </w:rPr>
      </w:pPr>
      <w:r w:rsidRPr="00246B7D">
        <w:rPr>
          <w:b/>
          <w:color w:val="0000FF"/>
          <w:sz w:val="24"/>
        </w:rPr>
        <w:t>Câu 11.</w:t>
      </w:r>
      <w:r w:rsidRPr="00B520DD">
        <w:rPr>
          <w:b/>
          <w:sz w:val="24"/>
        </w:rPr>
        <w:t xml:space="preserve"> </w:t>
      </w:r>
      <w:r w:rsidRPr="00163D7F">
        <w:rPr>
          <w:rFonts w:hint="cs"/>
          <w:sz w:val="24"/>
          <w:lang w:val="en-GB" w:eastAsia="en-GB"/>
        </w:rPr>
        <w:t>Sự kiện nào đánh dấu Chiến tranh thế giới thứ hai kết thúc?</w:t>
      </w:r>
    </w:p>
    <w:p w:rsidR="00826D12" w:rsidRDefault="00826D12" w:rsidP="00826D12">
      <w:pPr>
        <w:tabs>
          <w:tab w:val="left" w:pos="40"/>
        </w:tabs>
        <w:ind w:left="292" w:hanging="292"/>
      </w:pPr>
      <w:r>
        <w:rPr>
          <w:b/>
        </w:rPr>
        <w:tab/>
      </w:r>
      <w:r w:rsidRPr="00246B7D">
        <w:rPr>
          <w:b/>
          <w:color w:val="0000FF"/>
        </w:rPr>
        <w:t>A.</w:t>
      </w:r>
      <w:r>
        <w:t xml:space="preserve"> </w:t>
      </w:r>
      <w:r w:rsidRPr="005E3D24">
        <w:rPr>
          <w:rFonts w:hint="cs"/>
          <w:color w:val="000000"/>
          <w:lang w:val="vi-VN" w:eastAsia="en-GB"/>
        </w:rPr>
        <w:t> Phát xít Đức đầu hàng không điều kiện.</w:t>
      </w:r>
      <w:r>
        <w:t xml:space="preserve">    </w:t>
      </w:r>
      <w:r>
        <w:rPr>
          <w:b/>
        </w:rPr>
        <w:tab/>
      </w:r>
      <w:r w:rsidRPr="00246B7D">
        <w:rPr>
          <w:b/>
          <w:color w:val="0000FF"/>
        </w:rPr>
        <w:t>B.</w:t>
      </w:r>
      <w:r>
        <w:t xml:space="preserve"> </w:t>
      </w:r>
      <w:r w:rsidRPr="005E3D24">
        <w:rPr>
          <w:rFonts w:hint="cs"/>
          <w:color w:val="000000"/>
          <w:lang w:val="vi-VN" w:eastAsia="en-GB"/>
        </w:rPr>
        <w:t> Phát xít I-ta-li-a bị tiêu diệt.</w:t>
      </w:r>
    </w:p>
    <w:p w:rsidR="00826D12" w:rsidRDefault="00826D12" w:rsidP="00826D12">
      <w:pPr>
        <w:tabs>
          <w:tab w:val="left" w:pos="40"/>
        </w:tabs>
        <w:ind w:left="292" w:hanging="292"/>
      </w:pPr>
      <w:r>
        <w:rPr>
          <w:b/>
        </w:rPr>
        <w:tab/>
      </w:r>
      <w:r w:rsidRPr="00246B7D">
        <w:rPr>
          <w:b/>
          <w:color w:val="0000FF"/>
        </w:rPr>
        <w:t>C.</w:t>
      </w:r>
      <w:r>
        <w:t xml:space="preserve"> </w:t>
      </w:r>
      <w:r w:rsidRPr="005E3D24">
        <w:rPr>
          <w:rFonts w:hint="cs"/>
          <w:color w:val="000000"/>
          <w:lang w:val="vi-VN" w:eastAsia="en-GB"/>
        </w:rPr>
        <w:t> Nhật Bản đầu hàng không điều kiện.</w:t>
      </w:r>
      <w:r>
        <w:t xml:space="preserve">                    </w:t>
      </w:r>
      <w:r w:rsidRPr="00246B7D">
        <w:rPr>
          <w:b/>
          <w:color w:val="0000FF"/>
        </w:rPr>
        <w:t>D.</w:t>
      </w:r>
      <w:r>
        <w:t xml:space="preserve"> </w:t>
      </w:r>
      <w:r w:rsidRPr="005E3D24">
        <w:rPr>
          <w:rFonts w:hint="cs"/>
          <w:color w:val="000000"/>
          <w:lang w:val="vi-VN" w:eastAsia="en-GB"/>
        </w:rPr>
        <w:t> Hội nghị I-an-ta được triệu tập.</w:t>
      </w:r>
    </w:p>
    <w:p w:rsidR="00826D12" w:rsidRPr="0081736F" w:rsidRDefault="00826D12" w:rsidP="00826D12">
      <w:pPr>
        <w:pStyle w:val="NormalWeb"/>
        <w:spacing w:before="120" w:beforeAutospacing="0" w:after="0" w:afterAutospacing="0" w:line="360" w:lineRule="auto"/>
        <w:rPr>
          <w:sz w:val="26"/>
          <w:szCs w:val="26"/>
          <w:lang w:val="vi-VN"/>
        </w:rPr>
      </w:pPr>
      <w:r w:rsidRPr="00246B7D">
        <w:rPr>
          <w:b/>
          <w:color w:val="0000FF"/>
          <w:szCs w:val="26"/>
        </w:rPr>
        <w:t>Câu 12.</w:t>
      </w:r>
      <w:r w:rsidRPr="00B520DD">
        <w:rPr>
          <w:b/>
          <w:szCs w:val="26"/>
        </w:rPr>
        <w:t xml:space="preserve"> </w:t>
      </w:r>
      <w:r w:rsidRPr="00163D7F">
        <w:rPr>
          <w:rFonts w:hint="cs"/>
          <w:szCs w:val="26"/>
        </w:rPr>
        <w:t>Hiệp ước nào đánh dấu việc triều đình nhà Nguyễn chính thức thừa nhận sáu tỉnh Nam Kì là đất thuộc Pháp</w:t>
      </w:r>
      <w:r>
        <w:rPr>
          <w:szCs w:val="26"/>
          <w:lang w:val="vi-VN"/>
        </w:rPr>
        <w:t xml:space="preserve"> ?</w:t>
      </w:r>
    </w:p>
    <w:p w:rsidR="00826D12" w:rsidRDefault="00826D12" w:rsidP="00826D12">
      <w:pPr>
        <w:tabs>
          <w:tab w:val="left" w:pos="40"/>
          <w:tab w:val="left" w:pos="5240"/>
        </w:tabs>
      </w:pPr>
      <w:r>
        <w:rPr>
          <w:b/>
        </w:rPr>
        <w:tab/>
      </w:r>
      <w:r w:rsidRPr="00246B7D">
        <w:rPr>
          <w:b/>
          <w:color w:val="0000FF"/>
        </w:rPr>
        <w:t>A.</w:t>
      </w:r>
      <w:r>
        <w:t xml:space="preserve"> </w:t>
      </w:r>
      <w:r w:rsidRPr="00163D7F">
        <w:rPr>
          <w:rFonts w:hint="cs"/>
          <w:color w:val="000000"/>
          <w:szCs w:val="26"/>
        </w:rPr>
        <w:t>Hiệp ước Hácmăng </w:t>
      </w:r>
      <w:r w:rsidRPr="00163D7F">
        <w:rPr>
          <w:color w:val="000000"/>
          <w:szCs w:val="26"/>
          <w:lang w:val="vi-VN"/>
        </w:rPr>
        <w:t xml:space="preserve"> 1883.</w:t>
      </w:r>
      <w:r>
        <w:rPr>
          <w:b/>
        </w:rPr>
        <w:tab/>
      </w:r>
      <w:r w:rsidRPr="00246B7D">
        <w:rPr>
          <w:b/>
          <w:color w:val="0000FF"/>
        </w:rPr>
        <w:t>B.</w:t>
      </w:r>
      <w:r>
        <w:t xml:space="preserve"> </w:t>
      </w:r>
      <w:r w:rsidRPr="00163D7F">
        <w:rPr>
          <w:rFonts w:hint="cs"/>
          <w:color w:val="000000"/>
          <w:szCs w:val="26"/>
        </w:rPr>
        <w:t>Hiệp ước Nhâm Tuất </w:t>
      </w:r>
      <w:r w:rsidRPr="00163D7F">
        <w:rPr>
          <w:color w:val="000000"/>
          <w:szCs w:val="26"/>
          <w:lang w:val="vi-VN"/>
        </w:rPr>
        <w:t>1862.</w:t>
      </w:r>
    </w:p>
    <w:p w:rsidR="00826D12" w:rsidRDefault="00826D12" w:rsidP="00826D12">
      <w:pPr>
        <w:tabs>
          <w:tab w:val="left" w:pos="40"/>
          <w:tab w:val="left" w:pos="5240"/>
        </w:tabs>
      </w:pPr>
      <w:r>
        <w:rPr>
          <w:b/>
        </w:rPr>
        <w:tab/>
      </w:r>
      <w:r w:rsidRPr="00246B7D">
        <w:rPr>
          <w:b/>
          <w:color w:val="0000FF"/>
        </w:rPr>
        <w:t>C.</w:t>
      </w:r>
      <w:r>
        <w:t xml:space="preserve"> </w:t>
      </w:r>
      <w:r w:rsidRPr="00163D7F">
        <w:rPr>
          <w:rFonts w:hint="cs"/>
          <w:color w:val="000000"/>
          <w:szCs w:val="26"/>
        </w:rPr>
        <w:t>Hiệp ước Patơnốt</w:t>
      </w:r>
      <w:r w:rsidRPr="00163D7F">
        <w:rPr>
          <w:color w:val="000000"/>
          <w:szCs w:val="26"/>
          <w:lang w:val="vi-VN"/>
        </w:rPr>
        <w:t xml:space="preserve"> 1884.</w:t>
      </w:r>
      <w:r>
        <w:rPr>
          <w:b/>
        </w:rPr>
        <w:tab/>
      </w:r>
      <w:r w:rsidRPr="00246B7D">
        <w:rPr>
          <w:b/>
          <w:color w:val="0000FF"/>
        </w:rPr>
        <w:t>D.</w:t>
      </w:r>
      <w:r>
        <w:t xml:space="preserve"> </w:t>
      </w:r>
      <w:r w:rsidRPr="00805A37">
        <w:rPr>
          <w:rFonts w:hint="cs"/>
          <w:color w:val="000000"/>
          <w:szCs w:val="26"/>
        </w:rPr>
        <w:t>Hiệp</w:t>
      </w:r>
      <w:r w:rsidRPr="00163D7F">
        <w:rPr>
          <w:rFonts w:hint="cs"/>
          <w:color w:val="000000"/>
          <w:szCs w:val="26"/>
        </w:rPr>
        <w:t xml:space="preserve"> ước Giáp Tuất</w:t>
      </w:r>
      <w:r w:rsidRPr="00163D7F">
        <w:rPr>
          <w:color w:val="000000"/>
          <w:szCs w:val="26"/>
          <w:lang w:val="vi-VN"/>
        </w:rPr>
        <w:t xml:space="preserve"> 1874.</w:t>
      </w:r>
    </w:p>
    <w:p w:rsidR="00826D12" w:rsidRDefault="00826D12" w:rsidP="00826D12">
      <w:pPr>
        <w:pStyle w:val="NormalWeb"/>
        <w:spacing w:before="120" w:beforeAutospacing="0" w:after="0" w:afterAutospacing="0" w:line="360" w:lineRule="auto"/>
        <w:rPr>
          <w:b/>
          <w:bCs/>
          <w:sz w:val="26"/>
          <w:szCs w:val="26"/>
          <w:lang w:val="vi-VN"/>
        </w:rPr>
      </w:pPr>
      <w:r w:rsidRPr="00246B7D">
        <w:rPr>
          <w:b/>
          <w:color w:val="0000FF"/>
          <w:szCs w:val="26"/>
        </w:rPr>
        <w:t>Câu 13.</w:t>
      </w:r>
      <w:r w:rsidRPr="00B520DD">
        <w:rPr>
          <w:b/>
          <w:szCs w:val="26"/>
        </w:rPr>
        <w:t xml:space="preserve"> </w:t>
      </w:r>
      <w:r w:rsidRPr="00163D7F">
        <w:rPr>
          <w:rFonts w:hint="cs"/>
          <w:szCs w:val="26"/>
        </w:rPr>
        <w:t>Đứng trước vận nước nguy nan, ai là người đã mạnh dạn dân</w:t>
      </w:r>
      <w:r>
        <w:rPr>
          <w:rFonts w:hint="cs"/>
          <w:szCs w:val="26"/>
        </w:rPr>
        <w:t xml:space="preserve">g lên triều đình những bản điều trần, bày tỏ ý kiến cải cách </w:t>
      </w:r>
      <w:r>
        <w:rPr>
          <w:szCs w:val="26"/>
          <w:lang w:val="vi-VN"/>
        </w:rPr>
        <w:t>D</w:t>
      </w:r>
      <w:r w:rsidRPr="00163D7F">
        <w:rPr>
          <w:rFonts w:hint="cs"/>
          <w:szCs w:val="26"/>
        </w:rPr>
        <w:t>uy tân</w:t>
      </w:r>
      <w:r>
        <w:rPr>
          <w:szCs w:val="26"/>
          <w:lang w:val="vi-VN"/>
        </w:rPr>
        <w:t xml:space="preserve"> </w:t>
      </w:r>
      <w:r w:rsidRPr="00163D7F">
        <w:rPr>
          <w:szCs w:val="26"/>
        </w:rPr>
        <w:t>?</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Tôn Thất Thuyết</w:t>
      </w:r>
      <w:r>
        <w:rPr>
          <w:color w:val="000000"/>
          <w:szCs w:val="26"/>
        </w:rPr>
        <w:t>.</w:t>
      </w:r>
      <w:r>
        <w:t xml:space="preserve">              </w:t>
      </w:r>
      <w:r w:rsidRPr="00246B7D">
        <w:rPr>
          <w:b/>
          <w:color w:val="0000FF"/>
        </w:rPr>
        <w:t>B.</w:t>
      </w:r>
      <w:r>
        <w:t xml:space="preserve"> </w:t>
      </w:r>
      <w:r w:rsidRPr="00163D7F">
        <w:rPr>
          <w:rFonts w:hint="cs"/>
          <w:color w:val="000000"/>
          <w:szCs w:val="26"/>
        </w:rPr>
        <w:t>Hoàng Diệu</w:t>
      </w:r>
      <w:r>
        <w:rPr>
          <w:color w:val="000000"/>
          <w:szCs w:val="26"/>
        </w:rPr>
        <w:t>.</w:t>
      </w:r>
      <w:r>
        <w:t xml:space="preserve">                </w:t>
      </w:r>
      <w:r w:rsidRPr="00246B7D">
        <w:rPr>
          <w:b/>
          <w:color w:val="0000FF"/>
        </w:rPr>
        <w:t>C.</w:t>
      </w:r>
      <w:r>
        <w:t xml:space="preserve"> </w:t>
      </w:r>
      <w:r w:rsidRPr="00163D7F">
        <w:rPr>
          <w:rFonts w:hint="cs"/>
          <w:color w:val="000000"/>
          <w:szCs w:val="26"/>
        </w:rPr>
        <w:t>Nguyễn Tri Phương</w:t>
      </w:r>
      <w:r>
        <w:rPr>
          <w:color w:val="000000"/>
          <w:szCs w:val="26"/>
        </w:rPr>
        <w:t>.</w:t>
      </w:r>
      <w:r>
        <w:t xml:space="preserve">    </w:t>
      </w:r>
      <w:r w:rsidRPr="00246B7D">
        <w:rPr>
          <w:b/>
          <w:color w:val="0000FF"/>
        </w:rPr>
        <w:t>D.</w:t>
      </w:r>
      <w:r>
        <w:t xml:space="preserve"> </w:t>
      </w:r>
      <w:r w:rsidRPr="00163D7F">
        <w:rPr>
          <w:rFonts w:hint="cs"/>
          <w:color w:val="000000"/>
          <w:szCs w:val="26"/>
        </w:rPr>
        <w:t>Nguyễn Trường Tộ</w:t>
      </w:r>
      <w:r>
        <w:rPr>
          <w:color w:val="000000"/>
          <w:szCs w:val="26"/>
        </w:rPr>
        <w:t>.</w:t>
      </w:r>
    </w:p>
    <w:p w:rsidR="00826D12" w:rsidRPr="00163D7F" w:rsidRDefault="00826D12" w:rsidP="00826D12">
      <w:pPr>
        <w:pStyle w:val="NormalWeb"/>
        <w:spacing w:before="120" w:beforeAutospacing="0" w:after="0" w:afterAutospacing="0" w:line="360" w:lineRule="auto"/>
        <w:rPr>
          <w:color w:val="C00000"/>
          <w:sz w:val="26"/>
          <w:szCs w:val="26"/>
          <w:lang w:val="vi-VN"/>
        </w:rPr>
      </w:pPr>
      <w:r w:rsidRPr="00246B7D">
        <w:rPr>
          <w:b/>
          <w:color w:val="0000FF"/>
          <w:szCs w:val="26"/>
        </w:rPr>
        <w:t>Câu 14.</w:t>
      </w:r>
      <w:r w:rsidRPr="00B520DD">
        <w:rPr>
          <w:b/>
          <w:szCs w:val="26"/>
        </w:rPr>
        <w:t xml:space="preserve"> </w:t>
      </w:r>
      <w:r w:rsidRPr="00163D7F">
        <w:rPr>
          <w:rFonts w:hint="cs"/>
          <w:szCs w:val="26"/>
        </w:rPr>
        <w:t>Thực dân Pháp đã viện cớ nào để tấn công ra Bắc Kì lần thứ nhất (1873)?</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Nhà Nguyễn đàn áp đẫm máu các cuộc khởi nghĩa của nông dân</w:t>
      </w:r>
      <w:r>
        <w:rPr>
          <w:color w:val="000000"/>
          <w:szCs w:val="26"/>
          <w:lang w:val="vi-VN"/>
        </w:rPr>
        <w:t>.</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Nhà Nguyễn phản đối những chính sách ngang ngược của Pháp</w:t>
      </w:r>
      <w:r>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Nhà Nguyễn vẫn tiếp tục chính sách “bế quan tỏa cảng”</w:t>
      </w:r>
      <w:r>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rPr>
        <w:t>Nhà Nguyễn nhờ giải quyết “vụ Đuypuy”</w:t>
      </w:r>
      <w:r>
        <w:rPr>
          <w:color w:val="000000"/>
          <w:szCs w:val="26"/>
          <w:lang w:val="vi-VN"/>
        </w:rPr>
        <w:t>.</w:t>
      </w:r>
    </w:p>
    <w:p w:rsidR="00826D12" w:rsidRPr="00163D7F" w:rsidRDefault="00826D12" w:rsidP="00826D12">
      <w:pPr>
        <w:pStyle w:val="NormalWeb"/>
        <w:spacing w:before="120" w:beforeAutospacing="0" w:after="0" w:afterAutospacing="0" w:line="360" w:lineRule="auto"/>
        <w:rPr>
          <w:sz w:val="26"/>
          <w:szCs w:val="26"/>
        </w:rPr>
      </w:pPr>
      <w:r w:rsidRPr="00246B7D">
        <w:rPr>
          <w:b/>
          <w:color w:val="0000FF"/>
          <w:szCs w:val="26"/>
        </w:rPr>
        <w:t>Câu 15.</w:t>
      </w:r>
      <w:r w:rsidRPr="00B520DD">
        <w:rPr>
          <w:b/>
          <w:szCs w:val="26"/>
        </w:rPr>
        <w:t xml:space="preserve"> </w:t>
      </w:r>
      <w:r w:rsidRPr="00163D7F">
        <w:rPr>
          <w:rFonts w:hint="cs"/>
          <w:szCs w:val="26"/>
        </w:rPr>
        <w:t>Trước sự xâm lược của thực dân Pháp, thái độ của triều đình nhà Nguyễn và nhân dân như thế nào?</w:t>
      </w:r>
    </w:p>
    <w:p w:rsidR="00826D12" w:rsidRDefault="00826D12" w:rsidP="00826D12">
      <w:pPr>
        <w:tabs>
          <w:tab w:val="left" w:pos="40"/>
        </w:tabs>
        <w:ind w:left="292" w:hanging="292"/>
      </w:pPr>
      <w:r>
        <w:rPr>
          <w:b/>
        </w:rPr>
        <w:tab/>
      </w:r>
      <w:r w:rsidRPr="00246B7D">
        <w:rPr>
          <w:b/>
          <w:color w:val="0000FF"/>
        </w:rPr>
        <w:t>A.</w:t>
      </w:r>
      <w:r>
        <w:t xml:space="preserve"> </w:t>
      </w:r>
      <w:r w:rsidRPr="00163D7F">
        <w:rPr>
          <w:rFonts w:hint="cs"/>
          <w:color w:val="000000"/>
          <w:szCs w:val="26"/>
        </w:rPr>
        <w:t>Triề</w:t>
      </w:r>
      <w:r>
        <w:rPr>
          <w:rFonts w:hint="cs"/>
          <w:color w:val="000000"/>
          <w:szCs w:val="26"/>
        </w:rPr>
        <w:t>u đình do dự</w:t>
      </w:r>
      <w:r>
        <w:rPr>
          <w:rFonts w:hint="cs"/>
          <w:color w:val="000000"/>
          <w:szCs w:val="26"/>
          <w:lang w:val="vi-VN"/>
        </w:rPr>
        <w:t xml:space="preserve"> và lúng túng, </w:t>
      </w:r>
      <w:r w:rsidRPr="00163D7F">
        <w:rPr>
          <w:rFonts w:hint="cs"/>
          <w:color w:val="000000"/>
          <w:szCs w:val="26"/>
        </w:rPr>
        <w:t>nhân dân kiên quyết kháng chiến chống Pháp</w:t>
      </w:r>
      <w:r>
        <w:rPr>
          <w:color w:val="000000"/>
          <w:szCs w:val="26"/>
          <w:lang w:val="vi-VN"/>
        </w:rPr>
        <w:t>.</w:t>
      </w:r>
    </w:p>
    <w:p w:rsidR="00826D12" w:rsidRDefault="00826D12" w:rsidP="00826D12">
      <w:pPr>
        <w:tabs>
          <w:tab w:val="left" w:pos="40"/>
        </w:tabs>
        <w:ind w:left="292" w:hanging="292"/>
      </w:pPr>
      <w:r>
        <w:rPr>
          <w:b/>
        </w:rPr>
        <w:tab/>
      </w:r>
      <w:r w:rsidRPr="00246B7D">
        <w:rPr>
          <w:b/>
          <w:color w:val="0000FF"/>
        </w:rPr>
        <w:t>B.</w:t>
      </w:r>
      <w:r>
        <w:t xml:space="preserve"> </w:t>
      </w:r>
      <w:r w:rsidRPr="00163D7F">
        <w:rPr>
          <w:rFonts w:hint="cs"/>
          <w:color w:val="000000"/>
          <w:szCs w:val="26"/>
        </w:rPr>
        <w:t>Triều đình k</w:t>
      </w:r>
      <w:r>
        <w:rPr>
          <w:color w:val="000000"/>
          <w:szCs w:val="26"/>
          <w:lang w:val="vi-VN"/>
        </w:rPr>
        <w:t>i</w:t>
      </w:r>
      <w:r w:rsidRPr="00163D7F">
        <w:rPr>
          <w:rFonts w:hint="cs"/>
          <w:color w:val="000000"/>
          <w:szCs w:val="26"/>
        </w:rPr>
        <w:t>ên quyết đánh Pháp, nhân dân hoang mang</w:t>
      </w:r>
      <w:r>
        <w:rPr>
          <w:color w:val="000000"/>
          <w:szCs w:val="26"/>
          <w:lang w:val="vi-VN"/>
        </w:rPr>
        <w:t>.</w:t>
      </w:r>
    </w:p>
    <w:p w:rsidR="00826D12" w:rsidRDefault="00826D12" w:rsidP="00826D12">
      <w:pPr>
        <w:tabs>
          <w:tab w:val="left" w:pos="40"/>
        </w:tabs>
        <w:ind w:left="292" w:hanging="292"/>
      </w:pPr>
      <w:r>
        <w:rPr>
          <w:b/>
        </w:rPr>
        <w:tab/>
      </w:r>
      <w:r w:rsidRPr="00246B7D">
        <w:rPr>
          <w:b/>
          <w:color w:val="0000FF"/>
        </w:rPr>
        <w:t>C.</w:t>
      </w:r>
      <w:r>
        <w:t xml:space="preserve"> </w:t>
      </w:r>
      <w:r w:rsidRPr="00163D7F">
        <w:rPr>
          <w:rFonts w:hint="cs"/>
          <w:color w:val="000000"/>
          <w:szCs w:val="26"/>
        </w:rPr>
        <w:t>Triều đình sợ hãi không dám đánh Pháp, nhân dân hoang mang</w:t>
      </w:r>
      <w:r>
        <w:rPr>
          <w:color w:val="000000"/>
          <w:szCs w:val="26"/>
          <w:lang w:val="vi-VN"/>
        </w:rPr>
        <w:t>.</w:t>
      </w:r>
    </w:p>
    <w:p w:rsidR="00826D12" w:rsidRDefault="00826D12" w:rsidP="00826D12">
      <w:pPr>
        <w:tabs>
          <w:tab w:val="left" w:pos="40"/>
        </w:tabs>
        <w:ind w:left="292" w:hanging="292"/>
      </w:pPr>
      <w:r>
        <w:rPr>
          <w:b/>
        </w:rPr>
        <w:tab/>
      </w:r>
      <w:r w:rsidRPr="00246B7D">
        <w:rPr>
          <w:b/>
          <w:color w:val="0000FF"/>
        </w:rPr>
        <w:t>D.</w:t>
      </w:r>
      <w:r>
        <w:t xml:space="preserve"> </w:t>
      </w:r>
      <w:r w:rsidRPr="00163D7F">
        <w:rPr>
          <w:rFonts w:hint="cs"/>
          <w:color w:val="000000"/>
          <w:szCs w:val="26"/>
        </w:rPr>
        <w:t>Triều đình và nhân dân đồng lòng kháng chiến chống Pháp</w:t>
      </w:r>
      <w:r>
        <w:rPr>
          <w:color w:val="000000"/>
          <w:szCs w:val="26"/>
          <w:lang w:val="vi-VN"/>
        </w:rPr>
        <w:t>.</w:t>
      </w:r>
    </w:p>
    <w:p w:rsidR="00826D12" w:rsidRDefault="00826D12" w:rsidP="00826D12">
      <w:pPr>
        <w:pStyle w:val="NormalWeb"/>
        <w:spacing w:before="120" w:beforeAutospacing="0" w:after="0" w:afterAutospacing="0" w:line="360" w:lineRule="auto"/>
        <w:rPr>
          <w:color w:val="000000"/>
          <w:szCs w:val="26"/>
          <w:lang w:val="vi-VN"/>
        </w:rPr>
      </w:pPr>
      <w:r w:rsidRPr="00246B7D">
        <w:rPr>
          <w:b/>
          <w:color w:val="0000FF"/>
          <w:szCs w:val="26"/>
        </w:rPr>
        <w:t>Câu 16.</w:t>
      </w:r>
      <w:r w:rsidRPr="00B520DD">
        <w:rPr>
          <w:b/>
          <w:szCs w:val="26"/>
        </w:rPr>
        <w:t xml:space="preserve"> </w:t>
      </w:r>
      <w:r w:rsidRPr="00163D7F">
        <w:rPr>
          <w:rFonts w:hint="cs"/>
          <w:szCs w:val="26"/>
        </w:rPr>
        <w:t>Ai là người đã chỉ huy nghĩa quân đánh chìm tàu Ét-pê-răng của Pháp trên sông Vàm Cỏ Đông (1861) và có câu nói nổi tiếng: “Bao giờ người Tây nhổ hết cỏ</w:t>
      </w:r>
      <w:r>
        <w:rPr>
          <w:rFonts w:hint="cs"/>
          <w:szCs w:val="26"/>
        </w:rPr>
        <w:t xml:space="preserve"> nước Nam thì mới hết người Nam</w:t>
      </w:r>
      <w:r>
        <w:rPr>
          <w:szCs w:val="26"/>
          <w:lang w:val="vi-VN"/>
        </w:rPr>
        <w:t xml:space="preserve"> </w:t>
      </w:r>
      <w:r w:rsidRPr="00163D7F">
        <w:rPr>
          <w:rFonts w:hint="cs"/>
          <w:szCs w:val="26"/>
        </w:rPr>
        <w:t>đánh Tây</w:t>
      </w:r>
      <w:r w:rsidRPr="00D76B4B">
        <w:rPr>
          <w:rFonts w:hint="cs"/>
          <w:color w:val="C00000"/>
          <w:szCs w:val="26"/>
        </w:rPr>
        <w:t xml:space="preserve">” </w:t>
      </w:r>
      <w:r w:rsidRPr="00246B7D">
        <w:rPr>
          <w:b/>
          <w:color w:val="0000FF"/>
        </w:rPr>
        <w:t>A.</w:t>
      </w:r>
      <w:r>
        <w:t xml:space="preserve"> </w:t>
      </w:r>
      <w:r w:rsidRPr="00163D7F">
        <w:rPr>
          <w:rFonts w:hint="cs"/>
          <w:color w:val="000000"/>
          <w:szCs w:val="26"/>
        </w:rPr>
        <w:t>Trương Định</w:t>
      </w:r>
      <w:r>
        <w:rPr>
          <w:color w:val="000000"/>
          <w:szCs w:val="26"/>
          <w:lang w:val="vi-VN"/>
        </w:rPr>
        <w:t>.</w:t>
      </w:r>
      <w:r>
        <w:rPr>
          <w:b/>
        </w:rPr>
        <w:t xml:space="preserve">        </w:t>
      </w:r>
      <w:r w:rsidRPr="00246B7D">
        <w:rPr>
          <w:b/>
          <w:color w:val="0000FF"/>
        </w:rPr>
        <w:t>B.</w:t>
      </w:r>
      <w:r>
        <w:t xml:space="preserve"> </w:t>
      </w:r>
      <w:r w:rsidRPr="00163D7F">
        <w:rPr>
          <w:rFonts w:hint="cs"/>
          <w:color w:val="000000"/>
          <w:szCs w:val="26"/>
        </w:rPr>
        <w:t>Nguyễn Trung Trực</w:t>
      </w:r>
      <w:r>
        <w:rPr>
          <w:color w:val="000000"/>
          <w:szCs w:val="26"/>
          <w:lang w:val="vi-VN"/>
        </w:rPr>
        <w:t>.</w:t>
      </w:r>
      <w:r>
        <w:rPr>
          <w:color w:val="000000"/>
          <w:szCs w:val="26"/>
          <w:lang w:val="en-US"/>
        </w:rPr>
        <w:t xml:space="preserve">          </w:t>
      </w:r>
      <w:r w:rsidRPr="00246B7D">
        <w:rPr>
          <w:b/>
          <w:color w:val="0000FF"/>
        </w:rPr>
        <w:t>C.</w:t>
      </w:r>
      <w:r>
        <w:t xml:space="preserve"> </w:t>
      </w:r>
      <w:r w:rsidRPr="00163D7F">
        <w:rPr>
          <w:rFonts w:hint="cs"/>
          <w:color w:val="000000"/>
        </w:rPr>
        <w:t>Nguyễn Tri Phương</w:t>
      </w:r>
      <w:r>
        <w:rPr>
          <w:color w:val="000000"/>
          <w:lang w:val="vi-VN"/>
        </w:rPr>
        <w:t>.</w:t>
      </w:r>
      <w:r>
        <w:rPr>
          <w:color w:val="000000"/>
          <w:lang w:val="en-US"/>
        </w:rPr>
        <w:t xml:space="preserve">             </w:t>
      </w:r>
      <w:r w:rsidRPr="00246B7D">
        <w:rPr>
          <w:b/>
          <w:color w:val="0000FF"/>
        </w:rPr>
        <w:t>D.</w:t>
      </w:r>
      <w:r>
        <w:t xml:space="preserve"> </w:t>
      </w:r>
      <w:r w:rsidRPr="00163D7F">
        <w:rPr>
          <w:rFonts w:hint="cs"/>
          <w:color w:val="000000"/>
          <w:szCs w:val="26"/>
        </w:rPr>
        <w:t>Phạm Văn Nghị</w:t>
      </w:r>
      <w:r>
        <w:rPr>
          <w:color w:val="000000"/>
          <w:szCs w:val="26"/>
          <w:lang w:val="vi-VN"/>
        </w:rPr>
        <w:t>.</w:t>
      </w:r>
    </w:p>
    <w:p w:rsidR="00826D12" w:rsidRDefault="00826D12" w:rsidP="00826D12">
      <w:pPr>
        <w:rPr>
          <w:b/>
          <w:lang w:val="vi-VN"/>
        </w:rPr>
      </w:pPr>
      <w:r>
        <w:rPr>
          <w:b/>
          <w:lang w:val="en-GB"/>
        </w:rPr>
        <w:t xml:space="preserve">II.  PHẦN TỰ LUẬN: </w:t>
      </w:r>
      <w:r>
        <w:rPr>
          <w:b/>
          <w:lang w:val="vi-VN"/>
        </w:rPr>
        <w:t>(</w:t>
      </w:r>
      <w:r>
        <w:rPr>
          <w:lang w:val="vi-VN"/>
        </w:rPr>
        <w:t xml:space="preserve"> </w:t>
      </w:r>
      <w:r w:rsidRPr="00013035">
        <w:rPr>
          <w:i/>
          <w:lang w:val="vi-VN"/>
        </w:rPr>
        <w:t>6 điể</w:t>
      </w:r>
      <w:r>
        <w:rPr>
          <w:i/>
          <w:lang w:val="vi-VN"/>
        </w:rPr>
        <w:t>m)</w:t>
      </w:r>
    </w:p>
    <w:p w:rsidR="00826D12" w:rsidRDefault="00826D12" w:rsidP="00826D12">
      <w:pPr>
        <w:rPr>
          <w:lang w:val="vi-VN"/>
        </w:rPr>
      </w:pPr>
      <w:r w:rsidRPr="00246B7D">
        <w:rPr>
          <w:b/>
          <w:color w:val="0000FF"/>
          <w:lang w:val="en-GB"/>
        </w:rPr>
        <w:t>C</w:t>
      </w:r>
      <w:r w:rsidRPr="00246B7D">
        <w:rPr>
          <w:b/>
          <w:color w:val="0000FF"/>
          <w:lang w:val="vi-VN"/>
        </w:rPr>
        <w:t xml:space="preserve">âu </w:t>
      </w:r>
      <w:r w:rsidRPr="00246B7D">
        <w:rPr>
          <w:b/>
          <w:color w:val="0000FF"/>
        </w:rPr>
        <w:t>1</w:t>
      </w:r>
      <w:r w:rsidRPr="00246B7D">
        <w:rPr>
          <w:b/>
          <w:color w:val="0000FF"/>
          <w:lang w:val="vi-VN"/>
        </w:rPr>
        <w:t>.</w:t>
      </w:r>
      <w:r>
        <w:rPr>
          <w:b/>
          <w:lang w:val="en-GB"/>
        </w:rPr>
        <w:t xml:space="preserve"> </w:t>
      </w:r>
      <w:r>
        <w:rPr>
          <w:b/>
          <w:i/>
          <w:lang w:val="vi-VN"/>
        </w:rPr>
        <w:t>(</w:t>
      </w:r>
      <w:r>
        <w:rPr>
          <w:b/>
          <w:i/>
        </w:rPr>
        <w:t>3</w:t>
      </w:r>
      <w:r>
        <w:rPr>
          <w:b/>
          <w:i/>
          <w:lang w:val="en-GB"/>
        </w:rPr>
        <w:t>,5</w:t>
      </w:r>
      <w:r w:rsidRPr="0030348A">
        <w:rPr>
          <w:b/>
          <w:i/>
          <w:lang w:val="vi-VN"/>
        </w:rPr>
        <w:t xml:space="preserve"> đ)</w:t>
      </w:r>
      <w:r>
        <w:rPr>
          <w:b/>
          <w:lang w:val="vi-VN"/>
        </w:rPr>
        <w:t xml:space="preserve"> </w:t>
      </w:r>
      <w:r w:rsidRPr="00971AEB">
        <w:rPr>
          <w:lang w:val="en-GB"/>
        </w:rPr>
        <w:t>V</w:t>
      </w:r>
      <w:r>
        <w:rPr>
          <w:lang w:val="en-GB"/>
        </w:rPr>
        <w:t xml:space="preserve">ề </w:t>
      </w:r>
      <w:r>
        <w:rPr>
          <w:lang w:val="vi-VN"/>
        </w:rPr>
        <w:t xml:space="preserve">giai đoạn lịch sử Việt Nam </w:t>
      </w:r>
      <w:r>
        <w:rPr>
          <w:lang w:val="en-GB"/>
        </w:rPr>
        <w:t>từ 1858- 1884 . Em hãy:</w:t>
      </w:r>
    </w:p>
    <w:p w:rsidR="00826D12" w:rsidRPr="00312340" w:rsidRDefault="00826D12" w:rsidP="00826D12">
      <w:pPr>
        <w:numPr>
          <w:ilvl w:val="0"/>
          <w:numId w:val="1"/>
        </w:numPr>
        <w:rPr>
          <w:lang w:val="en-GB"/>
        </w:rPr>
      </w:pPr>
      <w:r w:rsidRPr="00971AEB">
        <w:rPr>
          <w:b/>
          <w:i/>
          <w:lang w:val="vi-VN"/>
        </w:rPr>
        <w:t>(</w:t>
      </w:r>
      <w:r w:rsidRPr="00971AEB">
        <w:rPr>
          <w:b/>
          <w:i/>
          <w:lang w:val="en-GB"/>
        </w:rPr>
        <w:t>2,5</w:t>
      </w:r>
      <w:r w:rsidRPr="00971AEB">
        <w:rPr>
          <w:b/>
          <w:i/>
          <w:lang w:val="vi-VN"/>
        </w:rPr>
        <w:t>đ)</w:t>
      </w:r>
      <w:r w:rsidRPr="00971AEB">
        <w:rPr>
          <w:b/>
          <w:i/>
          <w:lang w:val="en-GB"/>
        </w:rPr>
        <w:t xml:space="preserve"> </w:t>
      </w:r>
      <w:r w:rsidRPr="00971AEB">
        <w:rPr>
          <w:lang w:val="vi-VN"/>
        </w:rPr>
        <w:t>Hoàn thành bảng niên biểu các sự kiện chính trong quá trìn</w:t>
      </w:r>
      <w:r>
        <w:rPr>
          <w:lang w:val="vi-VN"/>
        </w:rPr>
        <w:t>h Pháp xâm lược Việt Nam</w:t>
      </w:r>
      <w:r w:rsidRPr="00971AEB">
        <w:rPr>
          <w:lang w:val="vi-VN"/>
        </w:rPr>
        <w:t>, theo mẫu sau.</w:t>
      </w:r>
    </w:p>
    <w:p w:rsidR="00826D12" w:rsidRDefault="00826D12" w:rsidP="00826D12">
      <w:pPr>
        <w:pStyle w:val="ListParagraph"/>
        <w:numPr>
          <w:ilvl w:val="0"/>
          <w:numId w:val="1"/>
        </w:numPr>
        <w:rPr>
          <w:lang w:val="vi-VN"/>
        </w:rPr>
      </w:pPr>
      <w:r>
        <w:rPr>
          <w:b/>
          <w:i/>
          <w:lang w:val="vi-VN"/>
        </w:rPr>
        <w:t xml:space="preserve">(1điểm) </w:t>
      </w:r>
      <w:r w:rsidRPr="00971AEB">
        <w:rPr>
          <w:lang w:val="vi-VN"/>
        </w:rPr>
        <w:t>Việc</w:t>
      </w:r>
      <w:r>
        <w:rPr>
          <w:b/>
          <w:lang w:val="vi-VN"/>
        </w:rPr>
        <w:t xml:space="preserve"> </w:t>
      </w:r>
      <w:r>
        <w:rPr>
          <w:lang w:val="vi-VN"/>
        </w:rPr>
        <w:t>để nước ta rơi vào tay thực dân Pháp từ 1884, theo em nhà Nguyễn chịu những trách nhiệm gì ?</w:t>
      </w:r>
    </w:p>
    <w:p w:rsidR="00826D12" w:rsidRPr="0030348A" w:rsidRDefault="00826D12" w:rsidP="00826D12">
      <w:pPr>
        <w:ind w:left="360"/>
        <w:rPr>
          <w:b/>
          <w:lang w:val="vi-VN"/>
        </w:rPr>
      </w:pPr>
      <w:r w:rsidRPr="00246B7D">
        <w:rPr>
          <w:b/>
          <w:color w:val="0000FF"/>
          <w:lang w:val="vi-VN"/>
        </w:rPr>
        <w:t xml:space="preserve">Câu </w:t>
      </w:r>
      <w:r w:rsidRPr="00246B7D">
        <w:rPr>
          <w:b/>
          <w:color w:val="0000FF"/>
        </w:rPr>
        <w:t>2</w:t>
      </w:r>
      <w:r w:rsidRPr="00246B7D">
        <w:rPr>
          <w:b/>
          <w:i/>
          <w:color w:val="0000FF"/>
          <w:lang w:val="vi-VN"/>
        </w:rPr>
        <w:t>.</w:t>
      </w:r>
      <w:r>
        <w:rPr>
          <w:b/>
          <w:i/>
        </w:rPr>
        <w:t xml:space="preserve"> </w:t>
      </w:r>
      <w:r>
        <w:rPr>
          <w:b/>
          <w:i/>
          <w:lang w:val="vi-VN"/>
        </w:rPr>
        <w:t>(</w:t>
      </w:r>
      <w:r>
        <w:rPr>
          <w:b/>
          <w:i/>
          <w:lang w:val="en-GB"/>
        </w:rPr>
        <w:t>2,5</w:t>
      </w:r>
      <w:r w:rsidRPr="0030348A">
        <w:rPr>
          <w:b/>
          <w:i/>
          <w:lang w:val="vi-VN"/>
        </w:rPr>
        <w:t xml:space="preserve"> đ)</w:t>
      </w:r>
      <w:r>
        <w:rPr>
          <w:b/>
          <w:lang w:val="vi-VN"/>
        </w:rPr>
        <w:t xml:space="preserve"> </w:t>
      </w:r>
      <w:r w:rsidRPr="0030348A">
        <w:rPr>
          <w:lang w:val="vi-VN"/>
        </w:rPr>
        <w:t>N</w:t>
      </w:r>
      <w:r>
        <w:rPr>
          <w:lang w:val="vi-VN"/>
        </w:rPr>
        <w:t>guyên nhân nào dẫn đến Chiến tranh thế giới thứ hai ? Từ cuộc chiến tranh thế giới thứ hai,</w:t>
      </w:r>
      <w:r>
        <w:t xml:space="preserve"> hãy </w:t>
      </w:r>
      <w:r>
        <w:rPr>
          <w:lang w:val="vi-VN"/>
        </w:rPr>
        <w:t xml:space="preserve"> rút ra bài học cho cuộc đấu tranh bảo vệ hòa bình thế giới hiện nay.</w:t>
      </w:r>
    </w:p>
    <w:p w:rsidR="00826D12" w:rsidRDefault="00826D12" w:rsidP="00826D12">
      <w:pPr>
        <w:pStyle w:val="ListParagraph"/>
        <w:jc w:val="center"/>
        <w:rPr>
          <w:b/>
          <w:bCs/>
        </w:rPr>
      </w:pPr>
      <w:r w:rsidRPr="009F1CA7">
        <w:rPr>
          <w:b/>
          <w:bCs/>
        </w:rPr>
        <w:t>BÀI LÀM PHẦN TỰ LUẬN</w:t>
      </w:r>
    </w:p>
    <w:p w:rsidR="00826D12" w:rsidRPr="009F1CA7" w:rsidRDefault="00826D12" w:rsidP="00826D12">
      <w:pPr>
        <w:pStyle w:val="ListParagraph"/>
      </w:pPr>
      <w:r w:rsidRPr="00246B7D">
        <w:rPr>
          <w:b/>
          <w:bCs/>
          <w:color w:val="0000FF"/>
        </w:rPr>
        <w:t>Câu 1a.</w:t>
      </w:r>
      <w:r>
        <w:rPr>
          <w:b/>
          <w:bCs/>
        </w:rPr>
        <w:t xml:space="preserve"> </w:t>
      </w:r>
      <w:r>
        <w:rPr>
          <w:sz w:val="24"/>
          <w:szCs w:val="24"/>
        </w:rPr>
        <w:t>B</w:t>
      </w:r>
      <w:r w:rsidRPr="009F1CA7">
        <w:rPr>
          <w:sz w:val="24"/>
          <w:szCs w:val="24"/>
          <w:lang w:val="vi-VN"/>
        </w:rPr>
        <w:t>ảng niên biểu các sự kiện chính trong quá trình Pháp xâm lược Việt Nam</w:t>
      </w:r>
      <w:r>
        <w:rPr>
          <w:sz w:val="24"/>
          <w:szCs w:val="24"/>
        </w:rPr>
        <w:t>:</w:t>
      </w:r>
    </w:p>
    <w:tbl>
      <w:tblPr>
        <w:tblW w:w="97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54"/>
        <w:gridCol w:w="4215"/>
      </w:tblGrid>
      <w:tr w:rsidR="00826D12" w:rsidTr="00826D12">
        <w:tc>
          <w:tcPr>
            <w:tcW w:w="1275" w:type="dxa"/>
          </w:tcPr>
          <w:p w:rsidR="00826D12" w:rsidRPr="00312340" w:rsidRDefault="00826D12" w:rsidP="00705E9C">
            <w:pPr>
              <w:rPr>
                <w:lang w:val="vi-VN"/>
              </w:rPr>
            </w:pPr>
            <w:r>
              <w:rPr>
                <w:rStyle w:val="Strong"/>
              </w:rPr>
              <w:t>Thời gian</w:t>
            </w:r>
          </w:p>
        </w:tc>
        <w:tc>
          <w:tcPr>
            <w:tcW w:w="4254" w:type="dxa"/>
          </w:tcPr>
          <w:p w:rsidR="00826D12" w:rsidRPr="00312340" w:rsidRDefault="00826D12" w:rsidP="00705E9C">
            <w:pPr>
              <w:rPr>
                <w:b/>
                <w:lang w:val="vi-VN"/>
              </w:rPr>
            </w:pPr>
            <w:r w:rsidRPr="00312340">
              <w:rPr>
                <w:b/>
                <w:lang w:val="vi-VN"/>
              </w:rPr>
              <w:t xml:space="preserve">             Sự kiện</w:t>
            </w:r>
          </w:p>
        </w:tc>
        <w:tc>
          <w:tcPr>
            <w:tcW w:w="4215" w:type="dxa"/>
          </w:tcPr>
          <w:p w:rsidR="00826D12" w:rsidRPr="00312340" w:rsidRDefault="00826D12" w:rsidP="00705E9C">
            <w:pPr>
              <w:rPr>
                <w:b/>
                <w:lang w:val="vi-VN"/>
              </w:rPr>
            </w:pPr>
            <w:r w:rsidRPr="00312340">
              <w:rPr>
                <w:b/>
                <w:lang w:val="vi-VN"/>
              </w:rPr>
              <w:t xml:space="preserve">                        Kết cục</w:t>
            </w:r>
          </w:p>
        </w:tc>
      </w:tr>
      <w:tr w:rsidR="00826D12" w:rsidTr="00826D12">
        <w:trPr>
          <w:trHeight w:val="2088"/>
        </w:trPr>
        <w:tc>
          <w:tcPr>
            <w:tcW w:w="1275" w:type="dxa"/>
          </w:tcPr>
          <w:p w:rsidR="00826D12" w:rsidRPr="00312340" w:rsidRDefault="00826D12" w:rsidP="00705E9C">
            <w:pPr>
              <w:rPr>
                <w:lang w:val="vi-VN"/>
              </w:rPr>
            </w:pPr>
            <w:r>
              <w:t>Ngày 1-9-1858</w:t>
            </w: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54" w:type="dxa"/>
          </w:tcPr>
          <w:p w:rsidR="00826D12" w:rsidRPr="00312340" w:rsidRDefault="00826D12" w:rsidP="00705E9C">
            <w:pPr>
              <w:rPr>
                <w:lang w:val="en-GB"/>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401"/>
        </w:trPr>
        <w:tc>
          <w:tcPr>
            <w:tcW w:w="1275" w:type="dxa"/>
          </w:tcPr>
          <w:p w:rsidR="00826D12" w:rsidRPr="00312340" w:rsidRDefault="00826D12" w:rsidP="00705E9C">
            <w:pPr>
              <w:rPr>
                <w:lang w:val="vi-VN"/>
              </w:rPr>
            </w:pPr>
            <w:r>
              <w:t>Tháng 2-1859</w:t>
            </w: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677"/>
        </w:trPr>
        <w:tc>
          <w:tcPr>
            <w:tcW w:w="1275" w:type="dxa"/>
          </w:tcPr>
          <w:p w:rsidR="00826D12" w:rsidRPr="00312340" w:rsidRDefault="00826D12" w:rsidP="00705E9C">
            <w:pPr>
              <w:rPr>
                <w:lang w:val="vi-VN"/>
              </w:rPr>
            </w:pPr>
            <w:r w:rsidRPr="00312340">
              <w:rPr>
                <w:lang w:val="vi-VN"/>
              </w:rPr>
              <w:t>Năm 1873</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2403"/>
        </w:trPr>
        <w:tc>
          <w:tcPr>
            <w:tcW w:w="1275" w:type="dxa"/>
          </w:tcPr>
          <w:p w:rsidR="00826D12" w:rsidRPr="00312340" w:rsidRDefault="00826D12" w:rsidP="00705E9C">
            <w:pPr>
              <w:rPr>
                <w:lang w:val="vi-VN"/>
              </w:rPr>
            </w:pPr>
            <w:r w:rsidRPr="00312340">
              <w:rPr>
                <w:lang w:val="vi-VN"/>
              </w:rPr>
              <w:t>Năm 1882</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r w:rsidR="00826D12" w:rsidTr="00826D12">
        <w:trPr>
          <w:trHeight w:val="3246"/>
        </w:trPr>
        <w:tc>
          <w:tcPr>
            <w:tcW w:w="1275" w:type="dxa"/>
          </w:tcPr>
          <w:p w:rsidR="00826D12" w:rsidRPr="00312340" w:rsidRDefault="00826D12" w:rsidP="00705E9C">
            <w:pPr>
              <w:rPr>
                <w:lang w:val="vi-VN"/>
              </w:rPr>
            </w:pPr>
            <w:r w:rsidRPr="00312340">
              <w:rPr>
                <w:lang w:val="vi-VN"/>
              </w:rPr>
              <w:t>Năm 1883</w:t>
            </w:r>
          </w:p>
        </w:tc>
        <w:tc>
          <w:tcPr>
            <w:tcW w:w="4254" w:type="dxa"/>
          </w:tcPr>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Pr="00312340"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Default="00826D12" w:rsidP="00705E9C">
            <w:pPr>
              <w:rPr>
                <w:lang w:val="vi-VN"/>
              </w:rPr>
            </w:pPr>
          </w:p>
          <w:p w:rsidR="00826D12" w:rsidRPr="00312340" w:rsidRDefault="00826D12" w:rsidP="00705E9C">
            <w:pPr>
              <w:rPr>
                <w:lang w:val="vi-VN"/>
              </w:rPr>
            </w:pPr>
          </w:p>
        </w:tc>
        <w:tc>
          <w:tcPr>
            <w:tcW w:w="4215" w:type="dxa"/>
          </w:tcPr>
          <w:p w:rsidR="00826D12" w:rsidRPr="00312340" w:rsidRDefault="00826D12" w:rsidP="00705E9C">
            <w:pPr>
              <w:rPr>
                <w:lang w:val="vi-VN"/>
              </w:rPr>
            </w:pPr>
          </w:p>
        </w:tc>
      </w:tr>
    </w:tbl>
    <w:p w:rsidR="00826D12" w:rsidRDefault="00826D12" w:rsidP="00826D12">
      <w:pPr>
        <w:tabs>
          <w:tab w:val="left" w:pos="284"/>
        </w:tabs>
        <w:spacing w:after="120" w:line="360" w:lineRule="atLeast"/>
        <w:jc w:val="center"/>
        <w:rPr>
          <w:b/>
          <w:iCs/>
          <w:sz w:val="26"/>
          <w:szCs w:val="26"/>
        </w:rPr>
      </w:pPr>
      <w:r>
        <w:rPr>
          <w:b/>
          <w:iCs/>
          <w:sz w:val="26"/>
          <w:szCs w:val="26"/>
        </w:rPr>
        <w:t>ĐÁP ÁN</w:t>
      </w:r>
    </w:p>
    <w:p w:rsidR="00826D12" w:rsidRPr="00BD2A69" w:rsidRDefault="00826D12" w:rsidP="00826D12">
      <w:pPr>
        <w:tabs>
          <w:tab w:val="left" w:pos="284"/>
        </w:tabs>
        <w:spacing w:after="120" w:line="360" w:lineRule="atLeast"/>
        <w:rPr>
          <w:b/>
          <w:iCs/>
          <w:sz w:val="26"/>
          <w:szCs w:val="26"/>
        </w:rPr>
      </w:pPr>
      <w:r w:rsidRPr="00BD2A69">
        <w:rPr>
          <w:b/>
          <w:iCs/>
          <w:sz w:val="26"/>
          <w:szCs w:val="26"/>
        </w:rPr>
        <w:t xml:space="preserve">I - ĐÁP ÁN PHẦN TRẮC NGHIỆM (4 ĐIỂM): </w:t>
      </w:r>
    </w:p>
    <w:p w:rsidR="00826D12" w:rsidRDefault="00826D12" w:rsidP="00826D12">
      <w:pPr>
        <w:tabs>
          <w:tab w:val="left" w:pos="284"/>
        </w:tabs>
        <w:spacing w:after="120" w:line="360" w:lineRule="atLeast"/>
        <w:rPr>
          <w:b/>
          <w:i/>
          <w:sz w:val="26"/>
          <w:szCs w:val="26"/>
        </w:rPr>
      </w:pPr>
      <w:r w:rsidRPr="00BD2A69">
        <w:rPr>
          <w:b/>
          <w:i/>
          <w:sz w:val="26"/>
          <w:szCs w:val="26"/>
        </w:rPr>
        <w:t>Tổng câu trắc nghiệm: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01"/>
        <w:gridCol w:w="1303"/>
        <w:gridCol w:w="1301"/>
        <w:gridCol w:w="1302"/>
        <w:gridCol w:w="1305"/>
        <w:gridCol w:w="1302"/>
        <w:gridCol w:w="1305"/>
        <w:gridCol w:w="1303"/>
      </w:tblGrid>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5</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9</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13</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2</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6</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10</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14</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3</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7</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11</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15</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A</w:t>
            </w:r>
          </w:p>
        </w:tc>
      </w:tr>
      <w:tr w:rsidR="00826D12" w:rsidRPr="00826D12" w:rsidTr="00826D12">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4</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8</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C</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12</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D</w:t>
            </w:r>
          </w:p>
        </w:tc>
        <w:tc>
          <w:tcPr>
            <w:tcW w:w="1338"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16</w:t>
            </w:r>
          </w:p>
        </w:tc>
        <w:tc>
          <w:tcPr>
            <w:tcW w:w="1339" w:type="dxa"/>
            <w:shd w:val="clear" w:color="auto" w:fill="92D050"/>
          </w:tcPr>
          <w:p w:rsidR="00826D12" w:rsidRPr="00826D12" w:rsidRDefault="00826D12" w:rsidP="00705E9C">
            <w:pPr>
              <w:tabs>
                <w:tab w:val="left" w:pos="284"/>
              </w:tabs>
              <w:spacing w:after="120" w:line="360" w:lineRule="atLeast"/>
              <w:jc w:val="center"/>
              <w:rPr>
                <w:b/>
                <w:color w:val="0000FF"/>
                <w:sz w:val="26"/>
                <w:szCs w:val="26"/>
              </w:rPr>
            </w:pPr>
            <w:r w:rsidRPr="00826D12">
              <w:rPr>
                <w:b/>
                <w:color w:val="0000FF"/>
                <w:sz w:val="26"/>
                <w:szCs w:val="26"/>
              </w:rPr>
              <w:t>B</w:t>
            </w:r>
          </w:p>
        </w:tc>
      </w:tr>
    </w:tbl>
    <w:p w:rsidR="00826D12" w:rsidRDefault="00826D12" w:rsidP="00826D12">
      <w:pPr>
        <w:tabs>
          <w:tab w:val="left" w:pos="284"/>
        </w:tabs>
        <w:spacing w:after="120" w:line="360" w:lineRule="atLeast"/>
        <w:rPr>
          <w:b/>
          <w:i/>
          <w:sz w:val="26"/>
          <w:szCs w:val="26"/>
        </w:rPr>
      </w:pPr>
    </w:p>
    <w:p w:rsidR="00826D12" w:rsidRPr="00BD2A69" w:rsidRDefault="00826D12" w:rsidP="00826D12">
      <w:pPr>
        <w:rPr>
          <w:b/>
          <w:sz w:val="26"/>
          <w:szCs w:val="26"/>
        </w:rPr>
      </w:pPr>
      <w:r w:rsidRPr="00BD2A69">
        <w:rPr>
          <w:b/>
          <w:sz w:val="26"/>
          <w:szCs w:val="26"/>
          <w:lang w:val="vi-VN"/>
        </w:rPr>
        <w:t>II. ĐÁP ÁN PHẦN TỰ LUẬN</w:t>
      </w:r>
      <w:r w:rsidRPr="00BD2A69">
        <w:rPr>
          <w:b/>
          <w:sz w:val="26"/>
          <w:szCs w:val="26"/>
        </w:rPr>
        <w:t xml:space="preserve"> (6 ĐIỂM)</w:t>
      </w:r>
    </w:p>
    <w:p w:rsidR="00826D12" w:rsidRPr="00BD2A69" w:rsidRDefault="00826D12" w:rsidP="00826D12">
      <w:pPr>
        <w:rPr>
          <w:b/>
          <w:sz w:val="26"/>
          <w:szCs w:val="26"/>
          <w:lang w:val="vi-VN"/>
        </w:rPr>
      </w:pPr>
    </w:p>
    <w:p w:rsidR="00826D12" w:rsidRPr="00BD2A69" w:rsidRDefault="00826D12" w:rsidP="00826D12">
      <w:pPr>
        <w:rPr>
          <w:b/>
          <w:sz w:val="26"/>
          <w:szCs w:val="26"/>
          <w:lang w:val="vi-VN"/>
        </w:rPr>
      </w:pPr>
      <w:r w:rsidRPr="00246B7D">
        <w:rPr>
          <w:b/>
          <w:color w:val="0000FF"/>
          <w:sz w:val="26"/>
          <w:szCs w:val="26"/>
          <w:lang w:val="vi-VN"/>
        </w:rPr>
        <w:t>Câu 1a</w:t>
      </w:r>
      <w:r w:rsidRPr="00246B7D">
        <w:rPr>
          <w:color w:val="0000FF"/>
          <w:sz w:val="26"/>
          <w:szCs w:val="26"/>
          <w:lang w:val="vi-VN"/>
        </w:rPr>
        <w:t>.</w:t>
      </w:r>
      <w:r w:rsidRPr="00BD2A69">
        <w:rPr>
          <w:sz w:val="26"/>
          <w:szCs w:val="26"/>
          <w:lang w:val="vi-VN"/>
        </w:rPr>
        <w:t xml:space="preserve"> </w:t>
      </w:r>
      <w:r w:rsidRPr="00BD2A69">
        <w:rPr>
          <w:b/>
          <w:sz w:val="26"/>
          <w:szCs w:val="26"/>
          <w:lang w:val="vi-VN"/>
        </w:rPr>
        <w:t>Hoàn thành bảng niên biểu các sự kiện chính (đã cho)trong quá trình Pháp xâm lược Việt Nam, theo mẫu</w:t>
      </w:r>
      <w:r w:rsidRPr="00BD2A69">
        <w:rPr>
          <w:sz w:val="26"/>
          <w:szCs w:val="26"/>
          <w:lang w:val="vi-VN"/>
        </w:rPr>
        <w:t>.</w:t>
      </w:r>
    </w:p>
    <w:p w:rsidR="00826D12" w:rsidRPr="00BD2A69" w:rsidRDefault="00826D12" w:rsidP="00826D12">
      <w:pPr>
        <w:rPr>
          <w:b/>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5"/>
        <w:gridCol w:w="4702"/>
        <w:gridCol w:w="869"/>
      </w:tblGrid>
      <w:tr w:rsidR="00826D12" w:rsidRPr="00BD2A69" w:rsidTr="00705E9C">
        <w:tc>
          <w:tcPr>
            <w:tcW w:w="612" w:type="pct"/>
            <w:shd w:val="clear" w:color="auto" w:fill="auto"/>
          </w:tcPr>
          <w:p w:rsidR="00826D12" w:rsidRPr="00BD2A69" w:rsidRDefault="00826D12" w:rsidP="00705E9C">
            <w:pPr>
              <w:rPr>
                <w:sz w:val="26"/>
                <w:szCs w:val="26"/>
                <w:lang w:val="vi-VN"/>
              </w:rPr>
            </w:pPr>
            <w:r w:rsidRPr="00F14498">
              <w:rPr>
                <w:b/>
                <w:bCs/>
                <w:sz w:val="26"/>
                <w:szCs w:val="26"/>
              </w:rPr>
              <w:t>Thời gian</w:t>
            </w:r>
          </w:p>
        </w:tc>
        <w:tc>
          <w:tcPr>
            <w:tcW w:w="1715" w:type="pct"/>
            <w:shd w:val="clear" w:color="auto" w:fill="auto"/>
          </w:tcPr>
          <w:p w:rsidR="00826D12" w:rsidRPr="00BD2A69" w:rsidRDefault="00826D12" w:rsidP="00705E9C">
            <w:pPr>
              <w:jc w:val="center"/>
              <w:rPr>
                <w:b/>
                <w:sz w:val="26"/>
                <w:szCs w:val="26"/>
                <w:lang w:val="vi-VN"/>
              </w:rPr>
            </w:pPr>
            <w:r w:rsidRPr="00BD2A69">
              <w:rPr>
                <w:b/>
                <w:sz w:val="26"/>
                <w:szCs w:val="26"/>
                <w:lang w:val="vi-VN"/>
              </w:rPr>
              <w:t>Sự kiện</w:t>
            </w:r>
          </w:p>
        </w:tc>
        <w:tc>
          <w:tcPr>
            <w:tcW w:w="2256" w:type="pct"/>
            <w:shd w:val="clear" w:color="auto" w:fill="auto"/>
          </w:tcPr>
          <w:p w:rsidR="00826D12" w:rsidRPr="00BD2A69" w:rsidRDefault="00826D12" w:rsidP="00705E9C">
            <w:pPr>
              <w:jc w:val="center"/>
              <w:rPr>
                <w:b/>
                <w:sz w:val="26"/>
                <w:szCs w:val="26"/>
                <w:lang w:val="vi-VN"/>
              </w:rPr>
            </w:pPr>
            <w:r w:rsidRPr="00BD2A69">
              <w:rPr>
                <w:b/>
                <w:sz w:val="26"/>
                <w:szCs w:val="26"/>
                <w:lang w:val="vi-VN"/>
              </w:rPr>
              <w:t>Kết cục</w:t>
            </w:r>
          </w:p>
        </w:tc>
        <w:tc>
          <w:tcPr>
            <w:tcW w:w="417" w:type="pct"/>
            <w:shd w:val="clear" w:color="auto" w:fill="auto"/>
          </w:tcPr>
          <w:p w:rsidR="00826D12" w:rsidRPr="00BD2A69" w:rsidRDefault="00826D12" w:rsidP="00705E9C">
            <w:pPr>
              <w:rPr>
                <w:b/>
                <w:sz w:val="26"/>
                <w:szCs w:val="26"/>
                <w:lang w:val="vi-VN"/>
              </w:rPr>
            </w:pPr>
          </w:p>
        </w:tc>
      </w:tr>
      <w:tr w:rsidR="00826D12" w:rsidRPr="00BD2A69" w:rsidTr="00705E9C">
        <w:trPr>
          <w:trHeight w:val="1279"/>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rPr>
              <w:t xml:space="preserve">Ngày </w:t>
            </w:r>
          </w:p>
          <w:p w:rsidR="00826D12" w:rsidRPr="00BD2A69" w:rsidRDefault="00826D12" w:rsidP="00705E9C">
            <w:pPr>
              <w:jc w:val="both"/>
              <w:rPr>
                <w:sz w:val="26"/>
                <w:szCs w:val="26"/>
                <w:lang w:val="vi-VN"/>
              </w:rPr>
            </w:pPr>
            <w:r w:rsidRPr="00BD2A69">
              <w:rPr>
                <w:sz w:val="26"/>
                <w:szCs w:val="26"/>
              </w:rPr>
              <w:t>1-9-1858</w:t>
            </w:r>
          </w:p>
          <w:p w:rsidR="00826D12" w:rsidRPr="00BD2A69" w:rsidRDefault="00826D12" w:rsidP="00705E9C">
            <w:pPr>
              <w:jc w:val="both"/>
              <w:rPr>
                <w:sz w:val="26"/>
                <w:szCs w:val="26"/>
                <w:lang w:val="vi-VN"/>
              </w:rPr>
            </w:pPr>
          </w:p>
        </w:tc>
        <w:tc>
          <w:tcPr>
            <w:tcW w:w="1715" w:type="pct"/>
            <w:shd w:val="clear" w:color="auto" w:fill="auto"/>
          </w:tcPr>
          <w:p w:rsidR="00826D12" w:rsidRPr="00BD2A69" w:rsidRDefault="00826D12" w:rsidP="00705E9C">
            <w:pPr>
              <w:jc w:val="both"/>
              <w:rPr>
                <w:sz w:val="26"/>
                <w:szCs w:val="26"/>
                <w:lang w:val="en-GB"/>
              </w:rPr>
            </w:pPr>
          </w:p>
          <w:p w:rsidR="00826D12" w:rsidRPr="00BD2A69" w:rsidRDefault="00826D12" w:rsidP="00705E9C">
            <w:pPr>
              <w:jc w:val="both"/>
              <w:rPr>
                <w:sz w:val="26"/>
                <w:szCs w:val="26"/>
                <w:lang w:val="en-GB"/>
              </w:rPr>
            </w:pPr>
            <w:r w:rsidRPr="00BD2A69">
              <w:rPr>
                <w:sz w:val="26"/>
                <w:szCs w:val="26"/>
                <w:lang w:val="vi-VN"/>
              </w:rPr>
              <w:t>Pháp nổ súng tại của biển Đà Năng. Mở đầu xâm lược Việt Nam</w:t>
            </w:r>
            <w:r w:rsidRPr="00BD2A69">
              <w:rPr>
                <w:i/>
                <w:sz w:val="26"/>
                <w:szCs w:val="26"/>
                <w:lang w:val="vi-VN"/>
              </w:rPr>
              <w:t>.</w:t>
            </w: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en-GB"/>
              </w:rPr>
            </w:pPr>
          </w:p>
          <w:p w:rsidR="00826D12" w:rsidRPr="00BD2A69" w:rsidRDefault="00826D12" w:rsidP="00705E9C">
            <w:pPr>
              <w:jc w:val="both"/>
              <w:rPr>
                <w:sz w:val="26"/>
                <w:szCs w:val="26"/>
                <w:lang w:val="vi-VN"/>
              </w:rPr>
            </w:pPr>
            <w:r w:rsidRPr="00BD2A69">
              <w:rPr>
                <w:sz w:val="26"/>
                <w:szCs w:val="26"/>
                <w:lang w:val="vi-VN"/>
              </w:rPr>
              <w:t>Pháp bị cầm chân tại Đà Nẵng</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617"/>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rPr>
              <w:t xml:space="preserve">Tháng </w:t>
            </w:r>
          </w:p>
          <w:p w:rsidR="00826D12" w:rsidRPr="00BD2A69" w:rsidRDefault="00826D12" w:rsidP="00705E9C">
            <w:pPr>
              <w:jc w:val="both"/>
              <w:rPr>
                <w:sz w:val="26"/>
                <w:szCs w:val="26"/>
                <w:lang w:val="vi-VN"/>
              </w:rPr>
            </w:pPr>
            <w:r w:rsidRPr="00BD2A69">
              <w:rPr>
                <w:sz w:val="26"/>
                <w:szCs w:val="26"/>
              </w:rPr>
              <w:t>2-1859</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en-GB"/>
              </w:rPr>
              <w:t>Pháp tấn công Gia Định</w:t>
            </w:r>
            <w:r w:rsidRPr="00BD2A69">
              <w:rPr>
                <w:sz w:val="26"/>
                <w:szCs w:val="26"/>
                <w:lang w:val="vi-VN"/>
              </w:rPr>
              <w: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bị sa lầy tại Gia Định&gt;&gt; kế hoạch “đánh nhanh thắng nhanh” thất bại, Pháp chuyển sang kế hoạch “chinh phục từng gói nhỏ”.</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837"/>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1873</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Bắc kì lần thứ nhất.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chiếm được Bắc Kì nhưng rút quân, đổi lại Pháp được triều đình Huế thừa nhận 6 tỉnh Nam Kì là đất thuộc Pháp (trong hiệp ước Giáp Tuất 1874.)</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188"/>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1882</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Bắc kì lần thứ hai</w:t>
            </w: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chiếm được Hà Nội và một số tỉnh Bắc Kì.</w:t>
            </w:r>
          </w:p>
        </w:tc>
        <w:tc>
          <w:tcPr>
            <w:tcW w:w="417"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r w:rsidR="00826D12" w:rsidRPr="00BD2A69" w:rsidTr="00705E9C">
        <w:trPr>
          <w:trHeight w:val="1370"/>
        </w:trPr>
        <w:tc>
          <w:tcPr>
            <w:tcW w:w="612"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Năm 1883</w:t>
            </w:r>
          </w:p>
        </w:tc>
        <w:tc>
          <w:tcPr>
            <w:tcW w:w="1715"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Pháp tấn công của biển Thuận An, sát kinh đô Huế.</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p>
        </w:tc>
        <w:tc>
          <w:tcPr>
            <w:tcW w:w="2256" w:type="pct"/>
            <w:shd w:val="clear" w:color="auto" w:fill="auto"/>
          </w:tcPr>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Triều đình Huế đầu hàng, kí hiệp ước Hácmăng &gt;&gt;Trên thực tế Việt nam trở thành thuộc địa của Pháp</w:t>
            </w:r>
          </w:p>
        </w:tc>
        <w:tc>
          <w:tcPr>
            <w:tcW w:w="417" w:type="pct"/>
            <w:shd w:val="clear" w:color="auto" w:fill="auto"/>
          </w:tcPr>
          <w:p w:rsidR="00826D12" w:rsidRPr="00BD2A69" w:rsidRDefault="00826D12" w:rsidP="00705E9C">
            <w:pPr>
              <w:jc w:val="both"/>
              <w:rPr>
                <w:sz w:val="26"/>
                <w:szCs w:val="26"/>
                <w:lang w:val="vi-VN"/>
              </w:rPr>
            </w:pPr>
            <w:r w:rsidRPr="00BD2A69">
              <w:rPr>
                <w:sz w:val="26"/>
                <w:szCs w:val="26"/>
                <w:lang w:val="vi-VN"/>
              </w:rPr>
              <w:t>.</w:t>
            </w:r>
          </w:p>
          <w:p w:rsidR="00826D12" w:rsidRPr="00BD2A69" w:rsidRDefault="00826D12" w:rsidP="00705E9C">
            <w:pPr>
              <w:jc w:val="both"/>
              <w:rPr>
                <w:sz w:val="26"/>
                <w:szCs w:val="26"/>
                <w:lang w:val="vi-VN"/>
              </w:rPr>
            </w:pPr>
          </w:p>
          <w:p w:rsidR="00826D12" w:rsidRPr="00BD2A69" w:rsidRDefault="00826D12" w:rsidP="00705E9C">
            <w:pPr>
              <w:jc w:val="both"/>
              <w:rPr>
                <w:sz w:val="26"/>
                <w:szCs w:val="26"/>
                <w:lang w:val="vi-VN"/>
              </w:rPr>
            </w:pPr>
            <w:r w:rsidRPr="00BD2A69">
              <w:rPr>
                <w:sz w:val="26"/>
                <w:szCs w:val="26"/>
                <w:lang w:val="vi-VN"/>
              </w:rPr>
              <w:t>0,5đ</w:t>
            </w:r>
          </w:p>
        </w:tc>
      </w:tr>
    </w:tbl>
    <w:p w:rsidR="00826D12" w:rsidRPr="00BD2A69" w:rsidRDefault="00826D12" w:rsidP="00826D12">
      <w:pPr>
        <w:rPr>
          <w:sz w:val="26"/>
          <w:szCs w:val="26"/>
        </w:rPr>
      </w:pPr>
    </w:p>
    <w:p w:rsidR="00826D12" w:rsidRPr="00BD2A69" w:rsidRDefault="00826D12" w:rsidP="00826D12">
      <w:pPr>
        <w:rPr>
          <w:b/>
          <w:bCs/>
          <w:sz w:val="26"/>
          <w:szCs w:val="26"/>
        </w:rPr>
      </w:pPr>
      <w:r w:rsidRPr="00BD2A69">
        <w:rPr>
          <w:b/>
          <w:bCs/>
          <w:sz w:val="26"/>
          <w:szCs w:val="26"/>
        </w:rPr>
        <w:t>Câu 1b</w:t>
      </w:r>
    </w:p>
    <w:p w:rsidR="00826D12" w:rsidRPr="00BD2A69" w:rsidRDefault="00826D12" w:rsidP="00826D12">
      <w:pPr>
        <w:ind w:left="-426" w:firstLine="426"/>
        <w:rPr>
          <w:b/>
          <w:sz w:val="26"/>
          <w:szCs w:val="26"/>
          <w:lang w:val="vi-VN"/>
        </w:rPr>
      </w:pP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123"/>
        <w:gridCol w:w="1042"/>
      </w:tblGrid>
      <w:tr w:rsidR="00826D12" w:rsidRPr="00BD2A69" w:rsidTr="00705E9C">
        <w:tc>
          <w:tcPr>
            <w:tcW w:w="603" w:type="pct"/>
            <w:shd w:val="clear" w:color="auto" w:fill="auto"/>
          </w:tcPr>
          <w:p w:rsidR="00826D12" w:rsidRPr="00BD2A69" w:rsidRDefault="00826D12" w:rsidP="00705E9C">
            <w:pPr>
              <w:rPr>
                <w:b/>
                <w:sz w:val="26"/>
                <w:szCs w:val="26"/>
                <w:lang w:val="en-GB"/>
              </w:rPr>
            </w:pPr>
            <w:r w:rsidRPr="00BD2A69">
              <w:rPr>
                <w:b/>
                <w:sz w:val="26"/>
                <w:szCs w:val="26"/>
                <w:lang w:val="en-GB"/>
              </w:rPr>
              <w:t>Câu</w:t>
            </w:r>
          </w:p>
        </w:tc>
        <w:tc>
          <w:tcPr>
            <w:tcW w:w="3897" w:type="pct"/>
            <w:shd w:val="clear" w:color="auto" w:fill="auto"/>
          </w:tcPr>
          <w:p w:rsidR="00826D12" w:rsidRPr="00BD2A69" w:rsidRDefault="00826D12" w:rsidP="00705E9C">
            <w:pPr>
              <w:rPr>
                <w:b/>
                <w:sz w:val="26"/>
                <w:szCs w:val="26"/>
                <w:lang w:val="en-GB"/>
              </w:rPr>
            </w:pPr>
            <w:r w:rsidRPr="00BD2A69">
              <w:rPr>
                <w:b/>
                <w:sz w:val="26"/>
                <w:szCs w:val="26"/>
                <w:lang w:val="en-GB"/>
              </w:rPr>
              <w:t xml:space="preserve">                                             Nội dung</w:t>
            </w:r>
          </w:p>
        </w:tc>
        <w:tc>
          <w:tcPr>
            <w:tcW w:w="500" w:type="pct"/>
            <w:shd w:val="clear" w:color="auto" w:fill="auto"/>
          </w:tcPr>
          <w:p w:rsidR="00826D12" w:rsidRPr="00BD2A69" w:rsidRDefault="00826D12" w:rsidP="00705E9C">
            <w:pPr>
              <w:rPr>
                <w:b/>
                <w:sz w:val="26"/>
                <w:szCs w:val="26"/>
                <w:lang w:val="en-GB"/>
              </w:rPr>
            </w:pPr>
            <w:r w:rsidRPr="00BD2A69">
              <w:rPr>
                <w:b/>
                <w:sz w:val="26"/>
                <w:szCs w:val="26"/>
                <w:lang w:val="en-GB"/>
              </w:rPr>
              <w:t>Điểm</w:t>
            </w:r>
          </w:p>
        </w:tc>
      </w:tr>
      <w:tr w:rsidR="00826D12" w:rsidRPr="00BD2A69" w:rsidTr="00705E9C">
        <w:trPr>
          <w:trHeight w:val="2967"/>
        </w:trPr>
        <w:tc>
          <w:tcPr>
            <w:tcW w:w="603" w:type="pct"/>
            <w:shd w:val="clear" w:color="auto" w:fill="auto"/>
          </w:tcPr>
          <w:p w:rsidR="00826D12" w:rsidRPr="00BD2A69" w:rsidRDefault="00826D12" w:rsidP="00705E9C">
            <w:pPr>
              <w:rPr>
                <w:b/>
                <w:sz w:val="26"/>
                <w:szCs w:val="26"/>
                <w:lang w:val="vi-VN"/>
              </w:rPr>
            </w:pPr>
            <w:r w:rsidRPr="00BD2A69">
              <w:rPr>
                <w:b/>
                <w:sz w:val="26"/>
                <w:szCs w:val="26"/>
                <w:lang w:val="en-GB"/>
              </w:rPr>
              <w:t xml:space="preserve">Câu </w:t>
            </w:r>
            <w:r w:rsidRPr="00BD2A69">
              <w:rPr>
                <w:b/>
                <w:sz w:val="26"/>
                <w:szCs w:val="26"/>
                <w:lang w:val="vi-VN"/>
              </w:rPr>
              <w:t>1b</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b/>
                <w:sz w:val="26"/>
                <w:szCs w:val="26"/>
                <w:lang w:val="vi-VN"/>
              </w:rPr>
            </w:pPr>
          </w:p>
          <w:p w:rsidR="00826D12" w:rsidRPr="00BD2A69" w:rsidRDefault="00826D12" w:rsidP="00705E9C">
            <w:pPr>
              <w:rPr>
                <w:b/>
                <w:sz w:val="26"/>
                <w:szCs w:val="26"/>
                <w:lang w:val="vi-VN"/>
              </w:rPr>
            </w:pPr>
          </w:p>
          <w:p w:rsidR="00826D12" w:rsidRPr="00BD2A69" w:rsidRDefault="00826D12" w:rsidP="00705E9C">
            <w:pPr>
              <w:rPr>
                <w:sz w:val="26"/>
                <w:szCs w:val="26"/>
                <w:lang w:val="vi-VN"/>
              </w:rPr>
            </w:pPr>
          </w:p>
        </w:tc>
        <w:tc>
          <w:tcPr>
            <w:tcW w:w="3897" w:type="pct"/>
            <w:shd w:val="clear" w:color="auto" w:fill="auto"/>
          </w:tcPr>
          <w:p w:rsidR="00826D12" w:rsidRPr="00BD2A69" w:rsidRDefault="00826D12" w:rsidP="00705E9C">
            <w:pPr>
              <w:numPr>
                <w:ilvl w:val="0"/>
                <w:numId w:val="2"/>
              </w:numPr>
              <w:contextualSpacing/>
              <w:jc w:val="both"/>
              <w:rPr>
                <w:b/>
                <w:sz w:val="26"/>
                <w:szCs w:val="26"/>
                <w:lang w:val="vi-VN"/>
              </w:rPr>
            </w:pPr>
            <w:r w:rsidRPr="00BD2A69">
              <w:rPr>
                <w:b/>
                <w:sz w:val="26"/>
                <w:szCs w:val="26"/>
                <w:lang w:val="vi-VN"/>
              </w:rPr>
              <w:t>Nhà Nguyễn chịu trách nhiệm gì ?</w:t>
            </w:r>
          </w:p>
          <w:p w:rsidR="00826D12" w:rsidRPr="00BD2A69" w:rsidRDefault="00826D12" w:rsidP="00705E9C">
            <w:pPr>
              <w:ind w:left="765"/>
              <w:contextualSpacing/>
              <w:jc w:val="both"/>
              <w:rPr>
                <w:i/>
                <w:sz w:val="26"/>
                <w:szCs w:val="26"/>
                <w:lang w:val="vi-VN"/>
              </w:rPr>
            </w:pPr>
            <w:r w:rsidRPr="00BD2A69">
              <w:rPr>
                <w:i/>
                <w:sz w:val="26"/>
                <w:szCs w:val="26"/>
                <w:lang w:val="vi-VN"/>
              </w:rPr>
              <w:t>Học sinh có thể trình bày  nhiều hướng khác nhau nhưng đảm bảo nhận thức được ...</w:t>
            </w:r>
          </w:p>
          <w:p w:rsidR="00826D12" w:rsidRPr="00BD2A69" w:rsidRDefault="00826D12" w:rsidP="00705E9C">
            <w:pPr>
              <w:jc w:val="both"/>
              <w:rPr>
                <w:sz w:val="26"/>
                <w:szCs w:val="26"/>
                <w:lang w:val="vi-VN"/>
              </w:rPr>
            </w:pPr>
            <w:r w:rsidRPr="00BD2A69">
              <w:rPr>
                <w:sz w:val="26"/>
                <w:szCs w:val="26"/>
                <w:lang w:val="vi-VN"/>
              </w:rPr>
              <w:t>-Biết rỏ âm mưu Pháp thôn tính toàn bộ Việt Nam, nhưng trong thời gian dài nhà Nguyễn vẫn bảo thủ, không cải cách để tăng cường khả năng chống ngoại xâm, làm thế nước ngày một suy yếu.</w:t>
            </w:r>
          </w:p>
          <w:p w:rsidR="00826D12" w:rsidRPr="00BD2A69" w:rsidRDefault="00826D12" w:rsidP="00705E9C">
            <w:pPr>
              <w:jc w:val="both"/>
              <w:rPr>
                <w:sz w:val="26"/>
                <w:szCs w:val="26"/>
                <w:lang w:val="vi-VN"/>
              </w:rPr>
            </w:pPr>
            <w:r w:rsidRPr="00BD2A69">
              <w:rPr>
                <w:sz w:val="26"/>
                <w:szCs w:val="26"/>
                <w:lang w:val="vi-VN"/>
              </w:rPr>
              <w:t>-Đường lối kháng chiến chủ hòa,thương lượng và không hợp tác cùng nhân dân kháng chiến.</w:t>
            </w:r>
          </w:p>
          <w:p w:rsidR="00826D12" w:rsidRPr="00BD2A69" w:rsidRDefault="00826D12" w:rsidP="00705E9C">
            <w:pPr>
              <w:jc w:val="both"/>
              <w:rPr>
                <w:sz w:val="26"/>
                <w:szCs w:val="26"/>
                <w:lang w:val="vi-VN"/>
              </w:rPr>
            </w:pPr>
            <w:r w:rsidRPr="00BD2A69">
              <w:rPr>
                <w:sz w:val="26"/>
                <w:szCs w:val="26"/>
                <w:lang w:val="vi-VN"/>
              </w:rPr>
              <w:t>-</w:t>
            </w:r>
            <w:r w:rsidRPr="00BD2A69">
              <w:rPr>
                <w:sz w:val="26"/>
                <w:szCs w:val="26"/>
                <w:lang w:val="en-GB"/>
              </w:rPr>
              <w:t>Nh</w:t>
            </w:r>
            <w:r w:rsidRPr="00BD2A69">
              <w:rPr>
                <w:sz w:val="26"/>
                <w:szCs w:val="26"/>
                <w:lang w:val="vi-VN"/>
              </w:rPr>
              <w:t>à Nguyễn kí các hiệp ước từ nhượng bộ đến đầu hàng....</w:t>
            </w:r>
            <w:r w:rsidRPr="00BD2A69">
              <w:rPr>
                <w:b/>
                <w:sz w:val="26"/>
                <w:szCs w:val="26"/>
                <w:lang w:val="vi-VN"/>
              </w:rPr>
              <w:t xml:space="preserve">  </w:t>
            </w:r>
          </w:p>
        </w:tc>
        <w:tc>
          <w:tcPr>
            <w:tcW w:w="500" w:type="pct"/>
            <w:shd w:val="clear" w:color="auto" w:fill="auto"/>
          </w:tcPr>
          <w:p w:rsidR="00826D12" w:rsidRPr="00BD2A69" w:rsidRDefault="00826D12" w:rsidP="00705E9C">
            <w:pPr>
              <w:rPr>
                <w:sz w:val="26"/>
                <w:szCs w:val="26"/>
                <w:lang w:val="en-GB"/>
              </w:rPr>
            </w:pPr>
          </w:p>
          <w:p w:rsidR="00826D12" w:rsidRPr="00BD2A69" w:rsidRDefault="00826D12" w:rsidP="00705E9C">
            <w:pPr>
              <w:rPr>
                <w:sz w:val="26"/>
                <w:szCs w:val="26"/>
                <w:lang w:val="en-GB"/>
              </w:rPr>
            </w:pPr>
          </w:p>
          <w:p w:rsidR="00826D12" w:rsidRPr="00BD2A69" w:rsidRDefault="00826D12" w:rsidP="00705E9C">
            <w:pPr>
              <w:rPr>
                <w:sz w:val="26"/>
                <w:szCs w:val="26"/>
                <w:lang w:val="vi-VN"/>
              </w:rPr>
            </w:pPr>
          </w:p>
          <w:p w:rsidR="00826D12" w:rsidRPr="00BD2A69" w:rsidRDefault="00826D12" w:rsidP="00705E9C">
            <w:pPr>
              <w:rPr>
                <w:sz w:val="26"/>
                <w:szCs w:val="26"/>
                <w:lang w:val="en-GB"/>
              </w:rPr>
            </w:pPr>
            <w:r w:rsidRPr="00BD2A69">
              <w:rPr>
                <w:sz w:val="26"/>
                <w:szCs w:val="26"/>
                <w:lang w:val="en-GB"/>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en-GB"/>
              </w:rPr>
              <w:t>0,25</w:t>
            </w:r>
          </w:p>
          <w:p w:rsidR="00826D12" w:rsidRPr="00BD2A69" w:rsidRDefault="00826D12" w:rsidP="00705E9C">
            <w:pPr>
              <w:rPr>
                <w:sz w:val="26"/>
                <w:szCs w:val="26"/>
                <w:lang w:val="vi-VN"/>
              </w:rPr>
            </w:pPr>
          </w:p>
          <w:p w:rsidR="00826D12" w:rsidRPr="00BD2A69" w:rsidRDefault="00826D12" w:rsidP="00705E9C">
            <w:pPr>
              <w:rPr>
                <w:sz w:val="26"/>
                <w:szCs w:val="26"/>
                <w:lang w:val="en-GB"/>
              </w:rPr>
            </w:pPr>
            <w:r w:rsidRPr="00BD2A69">
              <w:rPr>
                <w:sz w:val="26"/>
                <w:szCs w:val="26"/>
                <w:lang w:val="en-GB"/>
              </w:rPr>
              <w:t>0,25</w:t>
            </w:r>
          </w:p>
          <w:p w:rsidR="00826D12" w:rsidRPr="00BD2A69" w:rsidRDefault="00826D12" w:rsidP="00705E9C">
            <w:pPr>
              <w:rPr>
                <w:sz w:val="26"/>
                <w:szCs w:val="26"/>
                <w:lang w:val="vi-VN"/>
              </w:rPr>
            </w:pPr>
          </w:p>
        </w:tc>
      </w:tr>
    </w:tbl>
    <w:p w:rsidR="00826D12" w:rsidRPr="00BD2A69" w:rsidRDefault="00826D12" w:rsidP="00826D12">
      <w:pPr>
        <w:rPr>
          <w:b/>
          <w:sz w:val="26"/>
          <w:szCs w:val="26"/>
          <w:lang w:val="vi-VN"/>
        </w:rPr>
      </w:pPr>
    </w:p>
    <w:p w:rsidR="00826D12" w:rsidRPr="00BD2A69" w:rsidRDefault="00826D12" w:rsidP="00826D12">
      <w:pPr>
        <w:rPr>
          <w:b/>
          <w:sz w:val="26"/>
          <w:szCs w:val="26"/>
        </w:rPr>
      </w:pPr>
      <w:r w:rsidRPr="00BD2A69">
        <w:rPr>
          <w:b/>
          <w:sz w:val="26"/>
          <w:szCs w:val="26"/>
        </w:rPr>
        <w:t>Câu 2</w:t>
      </w:r>
    </w:p>
    <w:tbl>
      <w:tblPr>
        <w:tblpPr w:leftFromText="180" w:rightFromText="180" w:vertAnchor="text" w:horzAnchor="margin" w:tblpY="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8123"/>
        <w:gridCol w:w="1042"/>
      </w:tblGrid>
      <w:tr w:rsidR="00826D12" w:rsidRPr="00BD2A69" w:rsidTr="00705E9C">
        <w:tc>
          <w:tcPr>
            <w:tcW w:w="603" w:type="pct"/>
            <w:shd w:val="clear" w:color="auto" w:fill="auto"/>
          </w:tcPr>
          <w:p w:rsidR="00826D12" w:rsidRPr="00BD2A69" w:rsidRDefault="00826D12" w:rsidP="00705E9C">
            <w:pPr>
              <w:rPr>
                <w:b/>
                <w:sz w:val="26"/>
                <w:szCs w:val="26"/>
                <w:lang w:val="en-GB"/>
              </w:rPr>
            </w:pPr>
            <w:r w:rsidRPr="00BD2A69">
              <w:rPr>
                <w:b/>
                <w:sz w:val="26"/>
                <w:szCs w:val="26"/>
                <w:lang w:val="en-GB"/>
              </w:rPr>
              <w:t>Câu</w:t>
            </w:r>
          </w:p>
        </w:tc>
        <w:tc>
          <w:tcPr>
            <w:tcW w:w="3897" w:type="pct"/>
            <w:shd w:val="clear" w:color="auto" w:fill="auto"/>
          </w:tcPr>
          <w:p w:rsidR="00826D12" w:rsidRPr="00BD2A69" w:rsidRDefault="00826D12" w:rsidP="00705E9C">
            <w:pPr>
              <w:rPr>
                <w:b/>
                <w:sz w:val="26"/>
                <w:szCs w:val="26"/>
                <w:lang w:val="en-GB"/>
              </w:rPr>
            </w:pPr>
            <w:r w:rsidRPr="00BD2A69">
              <w:rPr>
                <w:b/>
                <w:sz w:val="26"/>
                <w:szCs w:val="26"/>
                <w:lang w:val="en-GB"/>
              </w:rPr>
              <w:t xml:space="preserve">                                             Nội dung</w:t>
            </w:r>
          </w:p>
        </w:tc>
        <w:tc>
          <w:tcPr>
            <w:tcW w:w="500" w:type="pct"/>
            <w:shd w:val="clear" w:color="auto" w:fill="auto"/>
          </w:tcPr>
          <w:p w:rsidR="00826D12" w:rsidRPr="00BD2A69" w:rsidRDefault="00826D12" w:rsidP="00705E9C">
            <w:pPr>
              <w:rPr>
                <w:b/>
                <w:sz w:val="26"/>
                <w:szCs w:val="26"/>
                <w:lang w:val="en-GB"/>
              </w:rPr>
            </w:pPr>
            <w:r w:rsidRPr="00BD2A69">
              <w:rPr>
                <w:b/>
                <w:sz w:val="26"/>
                <w:szCs w:val="26"/>
                <w:lang w:val="en-GB"/>
              </w:rPr>
              <w:t>Điểm</w:t>
            </w:r>
          </w:p>
        </w:tc>
      </w:tr>
      <w:tr w:rsidR="00826D12" w:rsidRPr="00BD2A69" w:rsidTr="00705E9C">
        <w:trPr>
          <w:trHeight w:val="5517"/>
        </w:trPr>
        <w:tc>
          <w:tcPr>
            <w:tcW w:w="603" w:type="pct"/>
            <w:shd w:val="clear" w:color="auto" w:fill="auto"/>
          </w:tcPr>
          <w:p w:rsidR="00826D12" w:rsidRPr="00BD2A69" w:rsidRDefault="00826D12" w:rsidP="00705E9C">
            <w:pPr>
              <w:rPr>
                <w:b/>
                <w:sz w:val="26"/>
                <w:szCs w:val="26"/>
                <w:lang w:val="vi-VN"/>
              </w:rPr>
            </w:pPr>
            <w:r w:rsidRPr="00BD2A69">
              <w:rPr>
                <w:b/>
                <w:sz w:val="26"/>
                <w:szCs w:val="26"/>
                <w:lang w:val="vi-VN"/>
              </w:rPr>
              <w:t>Câu 2</w:t>
            </w:r>
          </w:p>
        </w:tc>
        <w:tc>
          <w:tcPr>
            <w:tcW w:w="3897" w:type="pct"/>
            <w:shd w:val="clear" w:color="auto" w:fill="auto"/>
          </w:tcPr>
          <w:p w:rsidR="00826D12" w:rsidRPr="00BD2A69" w:rsidRDefault="00826D12" w:rsidP="00705E9C">
            <w:pPr>
              <w:rPr>
                <w:b/>
                <w:sz w:val="26"/>
                <w:szCs w:val="26"/>
                <w:lang w:val="vi-VN"/>
              </w:rPr>
            </w:pPr>
            <w:r w:rsidRPr="00BD2A69">
              <w:rPr>
                <w:sz w:val="26"/>
                <w:szCs w:val="26"/>
                <w:lang w:val="vi-VN"/>
              </w:rPr>
              <w:t>*</w:t>
            </w:r>
            <w:r w:rsidRPr="00BD2A69">
              <w:rPr>
                <w:b/>
                <w:sz w:val="26"/>
                <w:szCs w:val="26"/>
                <w:lang w:val="vi-VN"/>
              </w:rPr>
              <w:t>Nguyên nhân dẫn đến Chiến tranh thế giới thứ hai</w:t>
            </w:r>
          </w:p>
          <w:p w:rsidR="00826D12" w:rsidRPr="00BD2A69" w:rsidRDefault="00826D12" w:rsidP="00705E9C">
            <w:pPr>
              <w:rPr>
                <w:sz w:val="26"/>
                <w:szCs w:val="26"/>
                <w:lang w:val="vi-VN"/>
              </w:rPr>
            </w:pPr>
            <w:r w:rsidRPr="00BD2A69">
              <w:rPr>
                <w:i/>
                <w:sz w:val="26"/>
                <w:szCs w:val="26"/>
              </w:rPr>
              <w:t>Ngu</w:t>
            </w:r>
            <w:r w:rsidRPr="00BD2A69">
              <w:rPr>
                <w:i/>
                <w:sz w:val="26"/>
                <w:szCs w:val="26"/>
                <w:lang w:val="vi-VN"/>
              </w:rPr>
              <w:t>yên nhân sâu xa</w:t>
            </w:r>
            <w:r w:rsidRPr="00BD2A69">
              <w:rPr>
                <w:sz w:val="26"/>
                <w:szCs w:val="26"/>
                <w:lang w:val="vi-VN"/>
              </w:rPr>
              <w:t>.</w:t>
            </w:r>
            <w:r w:rsidRPr="00BD2A69">
              <w:rPr>
                <w:sz w:val="26"/>
                <w:szCs w:val="26"/>
              </w:rPr>
              <w:br/>
              <w:t xml:space="preserve">Sự phát triển không đồng đều của CNTB trong những năm 1918-1939 </w:t>
            </w:r>
            <w:r w:rsidRPr="00BD2A69">
              <w:rPr>
                <w:sz w:val="26"/>
                <w:szCs w:val="26"/>
                <w:lang w:val="vi-VN"/>
              </w:rPr>
              <w:t>làm mâu</w:t>
            </w:r>
            <w:r w:rsidRPr="00BD2A69">
              <w:rPr>
                <w:sz w:val="26"/>
                <w:szCs w:val="26"/>
              </w:rPr>
              <w:t xml:space="preserve"> thuẫn giữa các nước đế quốc về </w:t>
            </w:r>
            <w:r w:rsidRPr="00BD2A69">
              <w:rPr>
                <w:sz w:val="26"/>
                <w:szCs w:val="26"/>
                <w:lang w:val="vi-VN"/>
              </w:rPr>
              <w:t>vần đề</w:t>
            </w:r>
            <w:r w:rsidRPr="00BD2A69">
              <w:rPr>
                <w:sz w:val="26"/>
                <w:szCs w:val="26"/>
              </w:rPr>
              <w:t xml:space="preserve"> thuộc địa</w:t>
            </w:r>
            <w:r w:rsidRPr="00BD2A69">
              <w:rPr>
                <w:sz w:val="26"/>
                <w:szCs w:val="26"/>
                <w:lang w:val="vi-VN"/>
              </w:rPr>
              <w:t xml:space="preserve"> ngày càng găy gắt.</w:t>
            </w:r>
            <w:r w:rsidRPr="00BD2A69">
              <w:rPr>
                <w:sz w:val="26"/>
                <w:szCs w:val="26"/>
              </w:rPr>
              <w:br/>
              <w:t xml:space="preserve"> </w:t>
            </w:r>
            <w:r w:rsidRPr="00BD2A69">
              <w:rPr>
                <w:i/>
                <w:sz w:val="26"/>
                <w:szCs w:val="26"/>
              </w:rPr>
              <w:t>Ngu</w:t>
            </w:r>
            <w:r w:rsidRPr="00BD2A69">
              <w:rPr>
                <w:i/>
                <w:sz w:val="26"/>
                <w:szCs w:val="26"/>
                <w:lang w:val="vi-VN"/>
              </w:rPr>
              <w:t>yên nhân trực tiếp</w:t>
            </w:r>
            <w:r w:rsidRPr="00BD2A69">
              <w:rPr>
                <w:sz w:val="26"/>
                <w:szCs w:val="26"/>
                <w:lang w:val="vi-VN"/>
              </w:rPr>
              <w:t>.</w:t>
            </w:r>
            <w:r w:rsidRPr="00BD2A69">
              <w:rPr>
                <w:sz w:val="26"/>
                <w:szCs w:val="26"/>
              </w:rPr>
              <w:br/>
              <w:t xml:space="preserve">- </w:t>
            </w:r>
            <w:r w:rsidRPr="00BD2A69">
              <w:rPr>
                <w:sz w:val="26"/>
                <w:szCs w:val="26"/>
                <w:lang w:val="vi-VN"/>
              </w:rPr>
              <w:t>Hậu quả của c</w:t>
            </w:r>
            <w:r w:rsidRPr="00BD2A69">
              <w:rPr>
                <w:sz w:val="26"/>
                <w:szCs w:val="26"/>
              </w:rPr>
              <w:t xml:space="preserve">uộc khủng hoảng kinh tế thế giới 1929-1933=&gt; </w:t>
            </w:r>
            <w:r w:rsidRPr="00BD2A69">
              <w:rPr>
                <w:sz w:val="26"/>
                <w:szCs w:val="26"/>
                <w:lang w:val="vi-VN"/>
              </w:rPr>
              <w:t>chủ nghĩa phát xít</w:t>
            </w:r>
            <w:r w:rsidRPr="00BD2A69">
              <w:rPr>
                <w:sz w:val="26"/>
                <w:szCs w:val="26"/>
              </w:rPr>
              <w:t xml:space="preserve"> lên cầm quyền =&gt; Ráo riết chạy đua vũ trang, gây chiến tranh xâm lược</w:t>
            </w:r>
            <w:r w:rsidRPr="00BD2A69">
              <w:rPr>
                <w:sz w:val="26"/>
                <w:szCs w:val="26"/>
                <w:lang w:val="vi-VN"/>
              </w:rPr>
              <w:t>.</w:t>
            </w:r>
            <w:r w:rsidRPr="00BD2A69">
              <w:rPr>
                <w:sz w:val="26"/>
                <w:szCs w:val="26"/>
              </w:rPr>
              <w:br/>
              <w:t xml:space="preserve">-Thái độ </w:t>
            </w:r>
            <w:r w:rsidRPr="00BD2A69">
              <w:rPr>
                <w:sz w:val="26"/>
                <w:szCs w:val="26"/>
                <w:lang w:val="vi-VN"/>
              </w:rPr>
              <w:t xml:space="preserve">dung dưỡng thỏa hiệp của </w:t>
            </w:r>
            <w:r w:rsidRPr="00BD2A69">
              <w:rPr>
                <w:sz w:val="26"/>
                <w:szCs w:val="26"/>
              </w:rPr>
              <w:t>Anh, Pháp</w:t>
            </w:r>
            <w:r w:rsidRPr="00BD2A69">
              <w:rPr>
                <w:sz w:val="26"/>
                <w:szCs w:val="26"/>
                <w:lang w:val="vi-VN"/>
              </w:rPr>
              <w:t>, Mĩ đã tạo điều kiện cho chiến tranh nổ ra.....</w:t>
            </w:r>
          </w:p>
          <w:p w:rsidR="00826D12" w:rsidRPr="00BD2A69" w:rsidRDefault="00826D12" w:rsidP="00705E9C">
            <w:pPr>
              <w:rPr>
                <w:b/>
                <w:sz w:val="26"/>
                <w:szCs w:val="26"/>
                <w:lang w:val="vi-VN"/>
              </w:rPr>
            </w:pPr>
            <w:r w:rsidRPr="00BD2A69">
              <w:rPr>
                <w:b/>
                <w:sz w:val="26"/>
                <w:szCs w:val="26"/>
                <w:lang w:val="vi-VN"/>
              </w:rPr>
              <w:t>*   Bài học rút ra...</w:t>
            </w:r>
            <w:r w:rsidRPr="00BD2A69">
              <w:rPr>
                <w:i/>
                <w:sz w:val="26"/>
                <w:szCs w:val="26"/>
                <w:lang w:val="vi-VN"/>
              </w:rPr>
              <w:t xml:space="preserve"> Học sinh có thể trình bày  nhiều hướng khác nhau nhưng đảm bảo nhận thức được...</w:t>
            </w:r>
          </w:p>
          <w:p w:rsidR="00826D12" w:rsidRPr="00BD2A69" w:rsidRDefault="00826D12" w:rsidP="00705E9C">
            <w:pPr>
              <w:rPr>
                <w:sz w:val="26"/>
                <w:szCs w:val="26"/>
                <w:lang w:val="vi-VN"/>
              </w:rPr>
            </w:pPr>
            <w:r w:rsidRPr="00BD2A69">
              <w:rPr>
                <w:b/>
                <w:sz w:val="26"/>
                <w:szCs w:val="26"/>
                <w:lang w:val="vi-VN"/>
              </w:rPr>
              <w:t xml:space="preserve">- </w:t>
            </w:r>
            <w:r w:rsidRPr="00BD2A69">
              <w:rPr>
                <w:sz w:val="26"/>
                <w:szCs w:val="26"/>
                <w:lang w:val="vi-VN"/>
              </w:rPr>
              <w:t>Chủ nghĩa đế quốc, chủ nghĩa phát xít là nguồn gốc của chiến tranh...</w:t>
            </w:r>
          </w:p>
          <w:p w:rsidR="00826D12" w:rsidRPr="00BD2A69" w:rsidRDefault="00826D12" w:rsidP="00705E9C">
            <w:pPr>
              <w:rPr>
                <w:b/>
                <w:sz w:val="26"/>
                <w:szCs w:val="26"/>
                <w:lang w:val="vi-VN"/>
              </w:rPr>
            </w:pPr>
            <w:r w:rsidRPr="00BD2A69">
              <w:rPr>
                <w:sz w:val="26"/>
                <w:szCs w:val="26"/>
                <w:lang w:val="vi-VN"/>
              </w:rPr>
              <w:t xml:space="preserve">- Các quốc gia cùng chung tay </w:t>
            </w:r>
            <w:r w:rsidRPr="00BD2A69">
              <w:rPr>
                <w:sz w:val="26"/>
                <w:szCs w:val="26"/>
              </w:rPr>
              <w:t xml:space="preserve"> tìm ra giải pháp</w:t>
            </w:r>
            <w:r w:rsidRPr="00BD2A69">
              <w:rPr>
                <w:sz w:val="26"/>
                <w:szCs w:val="26"/>
                <w:lang w:val="vi-VN"/>
              </w:rPr>
              <w:t xml:space="preserve"> chống nguy cơ chiến tranh,</w:t>
            </w:r>
            <w:r w:rsidRPr="00BD2A69">
              <w:rPr>
                <w:sz w:val="26"/>
                <w:szCs w:val="26"/>
              </w:rPr>
              <w:t xml:space="preserve"> tháo gỡ </w:t>
            </w:r>
            <w:r w:rsidRPr="00BD2A69">
              <w:rPr>
                <w:sz w:val="26"/>
                <w:szCs w:val="26"/>
                <w:lang w:val="vi-VN"/>
              </w:rPr>
              <w:t xml:space="preserve">xung đột, khủng bố để  bảo vệ hòa bình cho nhan loại .... </w:t>
            </w:r>
          </w:p>
          <w:p w:rsidR="00826D12" w:rsidRPr="00BD2A69" w:rsidRDefault="00826D12" w:rsidP="00705E9C">
            <w:pPr>
              <w:jc w:val="both"/>
              <w:rPr>
                <w:b/>
                <w:sz w:val="26"/>
                <w:szCs w:val="26"/>
                <w:lang w:val="vi-VN"/>
              </w:rPr>
            </w:pPr>
            <w:r w:rsidRPr="00BD2A69">
              <w:rPr>
                <w:b/>
                <w:sz w:val="26"/>
                <w:szCs w:val="26"/>
                <w:lang w:val="vi-VN"/>
              </w:rPr>
              <w:t xml:space="preserve"> </w:t>
            </w:r>
          </w:p>
          <w:p w:rsidR="00826D12" w:rsidRPr="00BD2A69" w:rsidRDefault="00826D12" w:rsidP="00705E9C">
            <w:pPr>
              <w:rPr>
                <w:sz w:val="26"/>
                <w:szCs w:val="26"/>
                <w:lang w:val="vi-VN"/>
              </w:rPr>
            </w:pPr>
          </w:p>
        </w:tc>
        <w:tc>
          <w:tcPr>
            <w:tcW w:w="500" w:type="pct"/>
            <w:shd w:val="clear" w:color="auto" w:fill="auto"/>
          </w:tcPr>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0,5</w:t>
            </w:r>
          </w:p>
          <w:p w:rsidR="00826D12" w:rsidRPr="00BD2A69" w:rsidRDefault="00826D12" w:rsidP="00705E9C">
            <w:pPr>
              <w:rPr>
                <w:sz w:val="26"/>
                <w:szCs w:val="26"/>
                <w:lang w:val="vi-VN"/>
              </w:rPr>
            </w:pPr>
          </w:p>
          <w:p w:rsidR="00826D12" w:rsidRPr="00BD2A69" w:rsidRDefault="00826D12" w:rsidP="00705E9C">
            <w:pPr>
              <w:rPr>
                <w:sz w:val="26"/>
                <w:szCs w:val="26"/>
                <w:lang w:val="vi-VN"/>
              </w:rPr>
            </w:pPr>
            <w:r w:rsidRPr="00BD2A69">
              <w:rPr>
                <w:sz w:val="26"/>
                <w:szCs w:val="26"/>
                <w:lang w:val="vi-VN"/>
              </w:rPr>
              <w:t>1 đ</w:t>
            </w:r>
          </w:p>
        </w:tc>
      </w:tr>
    </w:tbl>
    <w:p w:rsidR="00826D12" w:rsidRPr="00BD2A69" w:rsidRDefault="00826D12" w:rsidP="00826D12">
      <w:pPr>
        <w:rPr>
          <w:b/>
          <w:sz w:val="26"/>
          <w:szCs w:val="26"/>
        </w:rPr>
      </w:pPr>
    </w:p>
    <w:p w:rsidR="00826D12" w:rsidRPr="00BD2A69" w:rsidRDefault="00826D12" w:rsidP="00826D12">
      <w:pPr>
        <w:rPr>
          <w:b/>
          <w:sz w:val="26"/>
          <w:szCs w:val="26"/>
        </w:rPr>
      </w:pPr>
    </w:p>
    <w:p w:rsidR="00826D12" w:rsidRPr="00BD2A69" w:rsidRDefault="00826D12" w:rsidP="00826D12">
      <w:pPr>
        <w:jc w:val="center"/>
        <w:rPr>
          <w:b/>
          <w:sz w:val="26"/>
          <w:szCs w:val="26"/>
        </w:rPr>
      </w:pPr>
      <w:r w:rsidRPr="00BD2A69">
        <w:rPr>
          <w:b/>
          <w:sz w:val="26"/>
          <w:szCs w:val="26"/>
        </w:rPr>
        <w:t>---- Hết ---</w:t>
      </w:r>
    </w:p>
    <w:p w:rsidR="00826D12" w:rsidRPr="009F1CA7" w:rsidRDefault="00826D12" w:rsidP="00826D12">
      <w:pPr>
        <w:tabs>
          <w:tab w:val="left" w:leader="dot" w:pos="10489"/>
        </w:tabs>
        <w:spacing w:line="288" w:lineRule="auto"/>
        <w:rPr>
          <w:lang w:val="vi-VN"/>
        </w:rPr>
      </w:pPr>
    </w:p>
    <w:p w:rsidR="000A5790" w:rsidRPr="00826D12" w:rsidRDefault="000A5790" w:rsidP="000A5790">
      <w:pPr>
        <w:tabs>
          <w:tab w:val="left" w:leader="dot" w:pos="10489"/>
        </w:tabs>
        <w:spacing w:line="288" w:lineRule="auto"/>
        <w:rPr>
          <w:color w:val="0000FF"/>
          <w:lang w:val="vi-VN"/>
        </w:rPr>
      </w:pPr>
    </w:p>
    <w:p w:rsidR="000A5790" w:rsidRPr="000A5790" w:rsidRDefault="000A5790" w:rsidP="000A5790">
      <w:pPr>
        <w:shd w:val="clear" w:color="auto" w:fill="FFFFFF"/>
        <w:spacing w:after="150"/>
        <w:rPr>
          <w:color w:val="0000FF"/>
          <w:sz w:val="21"/>
          <w:szCs w:val="21"/>
        </w:rPr>
      </w:pPr>
      <w:r w:rsidRPr="000A5790">
        <w:rPr>
          <w:color w:val="0000FF"/>
          <w:sz w:val="21"/>
          <w:szCs w:val="21"/>
        </w:rPr>
        <w:t> </w:t>
      </w:r>
    </w:p>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826D12" w:rsidRPr="00826D12" w:rsidTr="00705E9C">
        <w:tc>
          <w:tcPr>
            <w:tcW w:w="3438" w:type="dxa"/>
          </w:tcPr>
          <w:p w:rsidR="00826D12" w:rsidRPr="00826D12" w:rsidRDefault="00826D12"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ĐỀ</w:t>
            </w:r>
            <w:r>
              <w:rPr>
                <w:rFonts w:ascii="Times New Roman" w:hAnsi="Times New Roman"/>
                <w:b/>
                <w:color w:val="FF0000"/>
              </w:rPr>
              <w:t xml:space="preserve"> 3</w:t>
            </w:r>
          </w:p>
          <w:p w:rsidR="00826D12" w:rsidRPr="00826D12" w:rsidRDefault="00826D12" w:rsidP="00705E9C">
            <w:pPr>
              <w:tabs>
                <w:tab w:val="left" w:pos="284"/>
              </w:tabs>
              <w:spacing w:line="360" w:lineRule="atLeast"/>
              <w:jc w:val="center"/>
              <w:rPr>
                <w:rFonts w:ascii="Times New Roman" w:hAnsi="Times New Roman"/>
                <w:b/>
                <w:color w:val="0070C0"/>
              </w:rPr>
            </w:pPr>
            <w:r w:rsidRPr="00826D12">
              <w:rPr>
                <w:rFonts w:ascii="Times New Roman" w:hAnsi="Times New Roman"/>
                <w:b/>
                <w:color w:val="0070C0"/>
              </w:rPr>
              <w:t>trangtailieu.com</w:t>
            </w:r>
          </w:p>
          <w:p w:rsidR="00826D12" w:rsidRPr="00826D12" w:rsidRDefault="00826D12" w:rsidP="00705E9C">
            <w:pPr>
              <w:tabs>
                <w:tab w:val="left" w:pos="284"/>
              </w:tabs>
              <w:spacing w:line="360" w:lineRule="atLeast"/>
              <w:rPr>
                <w:rFonts w:ascii="Times New Roman" w:hAnsi="Times New Roman"/>
                <w:b/>
                <w:bCs/>
                <w:lang w:val="it-IT"/>
              </w:rPr>
            </w:pPr>
          </w:p>
        </w:tc>
        <w:tc>
          <w:tcPr>
            <w:tcW w:w="6417" w:type="dxa"/>
          </w:tcPr>
          <w:p w:rsidR="00826D12" w:rsidRPr="00826D12" w:rsidRDefault="00826D12" w:rsidP="00705E9C">
            <w:pPr>
              <w:tabs>
                <w:tab w:val="left" w:pos="284"/>
              </w:tabs>
              <w:spacing w:line="360" w:lineRule="atLeast"/>
              <w:jc w:val="center"/>
              <w:rPr>
                <w:rFonts w:ascii="Times New Roman" w:hAnsi="Times New Roman"/>
                <w:b/>
                <w:color w:val="0000FF"/>
              </w:rPr>
            </w:pPr>
            <w:r w:rsidRPr="00826D12">
              <w:rPr>
                <w:rFonts w:ascii="Times New Roman" w:hAnsi="Times New Roman"/>
                <w:b/>
                <w:color w:val="0000FF"/>
              </w:rPr>
              <w:t>ĐỀ KIỂM TRA GIỮA HỌC KÌ 2 - NĂM HỌC 2021 –2022</w:t>
            </w:r>
          </w:p>
          <w:p w:rsidR="00826D12" w:rsidRPr="00826D12" w:rsidRDefault="00826D12" w:rsidP="00705E9C">
            <w:pPr>
              <w:tabs>
                <w:tab w:val="left" w:pos="284"/>
              </w:tabs>
              <w:spacing w:line="360" w:lineRule="atLeast"/>
              <w:jc w:val="center"/>
              <w:rPr>
                <w:rFonts w:ascii="Times New Roman" w:hAnsi="Times New Roman"/>
                <w:b/>
                <w:color w:val="FF0000"/>
              </w:rPr>
            </w:pPr>
            <w:r w:rsidRPr="00826D12">
              <w:rPr>
                <w:rFonts w:ascii="Times New Roman" w:hAnsi="Times New Roman"/>
                <w:b/>
                <w:color w:val="FF0000"/>
              </w:rPr>
              <w:t>MÔN LỊCH SỬ 11</w:t>
            </w:r>
          </w:p>
          <w:p w:rsidR="00826D12" w:rsidRPr="00826D12" w:rsidRDefault="00826D12" w:rsidP="00705E9C">
            <w:pPr>
              <w:tabs>
                <w:tab w:val="left" w:pos="284"/>
              </w:tabs>
              <w:spacing w:line="360" w:lineRule="atLeast"/>
              <w:rPr>
                <w:rFonts w:ascii="Times New Roman" w:hAnsi="Times New Roman"/>
                <w:b/>
                <w:bCs/>
                <w:lang w:val="it-IT"/>
              </w:rPr>
            </w:pPr>
          </w:p>
        </w:tc>
      </w:tr>
    </w:tbl>
    <w:p w:rsidR="0034015F" w:rsidRPr="00826D12" w:rsidRDefault="0034015F" w:rsidP="000A5790">
      <w:pPr>
        <w:shd w:val="clear" w:color="auto" w:fill="FFFFFF"/>
        <w:spacing w:after="150"/>
        <w:rPr>
          <w:color w:val="0000FF"/>
          <w:sz w:val="28"/>
          <w:szCs w:val="28"/>
        </w:rPr>
      </w:pPr>
    </w:p>
    <w:p w:rsidR="000A5790" w:rsidRPr="000A5790" w:rsidRDefault="000A5790" w:rsidP="000A5790">
      <w:pPr>
        <w:shd w:val="clear" w:color="auto" w:fill="FFFFFF"/>
        <w:spacing w:after="150"/>
        <w:rPr>
          <w:color w:val="333333"/>
          <w:sz w:val="21"/>
          <w:szCs w:val="21"/>
        </w:rPr>
      </w:pPr>
      <w:r w:rsidRPr="000A5790">
        <w:rPr>
          <w:b/>
          <w:color w:val="000000" w:themeColor="text1"/>
          <w:sz w:val="28"/>
          <w:szCs w:val="28"/>
        </w:rPr>
        <w:t>I. PHẦN TRẮC NGHIỆM:</w:t>
      </w:r>
      <w:r w:rsidRPr="000A5790">
        <w:rPr>
          <w:color w:val="333333"/>
          <w:sz w:val="28"/>
          <w:szCs w:val="28"/>
        </w:rPr>
        <w:t> Có 24 câu, 6điểm.</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w:t>
      </w:r>
      <w:r w:rsidRPr="000A5790">
        <w:rPr>
          <w:b/>
          <w:bCs/>
          <w:color w:val="333333"/>
          <w:sz w:val="26"/>
          <w:szCs w:val="26"/>
        </w:rPr>
        <w:t> Tại Hội nghị Muyních (Đức), Anh và Pháp đã có động thái như thế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Quyết định liên kết với Liên Xô chống lại Đức và Italia.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Tiếp tục nhân nhượng Đức, trao cho Đức vùng Xuyđét của Tiệp Khắc.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Cắt một phần lãnh thổ của hai nước cho Đức để Đức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Kêu gọi đoàn kết chống lại chủ nghĩa phát xít, kiên quyết bảo vệ vùng Xuyđét của Tiệp Khắc.</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w:t>
      </w:r>
      <w:r w:rsidRPr="000A5790">
        <w:rPr>
          <w:b/>
          <w:bCs/>
          <w:color w:val="333333"/>
          <w:sz w:val="26"/>
          <w:szCs w:val="26"/>
        </w:rPr>
        <w:t xml:space="preserve"> Quân Đức sử dụng kế hoạch nào để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Kế hoạch bao vây, đánh tỉa bộ phận.</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Kế hoạch vừa đánh vừa đàm phán.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Kế hoạch đánh bền bỉ, lâu dài.</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Kế hoạch chiến tranh chớp nhoáng.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3:</w:t>
      </w:r>
      <w:r w:rsidRPr="000A5790">
        <w:rPr>
          <w:b/>
          <w:bCs/>
          <w:color w:val="333333"/>
          <w:sz w:val="26"/>
          <w:szCs w:val="26"/>
        </w:rPr>
        <w:t> Đạo luật trung lập (8-1935) của Chính phủ Mĩ đã thể hiện chính sách: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Không can thiệp vào cuộc chiến giữa chủ nghĩa cộng sản và chủ nghĩa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Không can thiệp vào các sự kiện xảy ra bên ngoài châu Mĩ.</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Không can thiệp vào tình hình các nước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Không can thiệp vào các sự kiện ở châu Âu.</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4:</w:t>
      </w:r>
      <w:r w:rsidRPr="000A5790">
        <w:rPr>
          <w:b/>
          <w:bCs/>
          <w:color w:val="333333"/>
          <w:sz w:val="26"/>
          <w:szCs w:val="26"/>
        </w:rPr>
        <w:t xml:space="preserve"> Chính sách “cấm đạo” của nhà Nguyễn đã dẫn đến hậu quả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Gây ra mâu thuẫn, làm rạn nứt khối đoàn kết dân tộc, khiến người dân theo các tôn giáo khác lo sợ.</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Làm cho Thiên Chúa giáo không thể phát triển ở Việt nam.</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Gây mâu thuẫn trong quan hệ với phương Tây, làm rạn nứt khối đoàn kết dân tộc, bất lợi cho sự nghiệp kháng chiến.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Gây không khí căng thẳng trong quan hệ với các nước phương Tây.</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5:</w:t>
      </w:r>
      <w:r w:rsidRPr="000A5790">
        <w:rPr>
          <w:b/>
          <w:bCs/>
          <w:color w:val="333333"/>
          <w:sz w:val="26"/>
          <w:szCs w:val="26"/>
        </w:rPr>
        <w:t xml:space="preserve"> Nội dung nào </w:t>
      </w:r>
      <w:r w:rsidRPr="000A5790">
        <w:rPr>
          <w:b/>
          <w:bCs/>
          <w:i/>
          <w:iCs/>
          <w:color w:val="333333"/>
          <w:sz w:val="26"/>
          <w:szCs w:val="26"/>
        </w:rPr>
        <w:t>không phải</w:t>
      </w:r>
      <w:r w:rsidRPr="000A5790">
        <w:rPr>
          <w:b/>
          <w:bCs/>
          <w:color w:val="333333"/>
          <w:sz w:val="26"/>
          <w:szCs w:val="26"/>
        </w:rPr>
        <w:t> là lí do khiến Pháp quyết định chiếm Gia Định?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Chiếm Gia Định có thể cắt đường tiếp tế lương thực của nha Nguyễn.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Gia Định không có quân triều đình đóng.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Pháp nhận thấy không thể chiếm Đà Nẵng.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Gia Định có hệ thống giao thông thuận lợi, từ Gia Định có thể rút quân sang Campuchia.</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6:</w:t>
      </w:r>
      <w:r w:rsidRPr="000A5790">
        <w:rPr>
          <w:b/>
          <w:bCs/>
          <w:color w:val="333333"/>
          <w:sz w:val="26"/>
          <w:szCs w:val="26"/>
        </w:rPr>
        <w:t> Việc Nhật Bản đầu hàng không điều kiện có ý nghĩa như thế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Các nước thuộc địa của Nhật được giải phóng.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Chiến tranh thế giới thứ hai kết thúc trên toàn mặt trận.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Quân Nhật chính thức ngừng chiến đấu trên các mặt trận.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Khẳng định sức mạnh của Liên Xô và Mĩ.</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7:</w:t>
      </w:r>
      <w:r w:rsidRPr="000A5790">
        <w:rPr>
          <w:b/>
          <w:bCs/>
          <w:color w:val="333333"/>
          <w:sz w:val="26"/>
          <w:szCs w:val="26"/>
        </w:rPr>
        <w:t> Tháng 6 – 1941, phát xít Đức quyết định tấn công Liên Xô vì: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Thực hiện cam kết với Anh, Pháp về việc tiêu diệt chủ nghĩa cộng sản.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Hiệp ước Xô – Đức không xâm lược lẫn nhau hết hiệu lực.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Các nước Anh, Pháp và hầu hết châu Âu đã đầu hàng.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Quân Đức đã thống trị phần lớn châu Âu, có đủ điều kiện tấn công Liên Xô.</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8:</w:t>
      </w:r>
      <w:r w:rsidRPr="000A5790">
        <w:rPr>
          <w:b/>
          <w:bCs/>
          <w:color w:val="333333"/>
          <w:sz w:val="26"/>
          <w:szCs w:val="26"/>
        </w:rPr>
        <w:t xml:space="preserve"> Nhật Bản đầu hàng </w:t>
      </w:r>
      <w:r w:rsidRPr="000A5790">
        <w:rPr>
          <w:b/>
          <w:bCs/>
          <w:i/>
          <w:iCs/>
          <w:color w:val="333333"/>
          <w:sz w:val="26"/>
          <w:szCs w:val="26"/>
        </w:rPr>
        <w:t>không phải </w:t>
      </w:r>
      <w:r w:rsidRPr="000A5790">
        <w:rPr>
          <w:b/>
          <w:bCs/>
          <w:color w:val="333333"/>
          <w:sz w:val="26"/>
          <w:szCs w:val="26"/>
        </w:rPr>
        <w:t>vì lí do nào sau đây?</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Mĩ ném hai quả bom nguyên tử xuống thành phố Hirôsima và Nagaxaki.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Liên Xô đánh bại đạo quân Quan Đông của Nhật Bản ở Mãn Châu.</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Chính phủ Nhật Bản đa quá hoảng sợ, nhân dân và binh lính Nhật muốn đầu hàng.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Các nước đồng minh gửi Tuyên cáo Pốtxđam yêu cầu Nhật Bản đầu hàng.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9:</w:t>
      </w:r>
      <w:r w:rsidRPr="000A5790">
        <w:rPr>
          <w:b/>
          <w:bCs/>
          <w:color w:val="333333"/>
          <w:sz w:val="26"/>
          <w:szCs w:val="26"/>
        </w:rPr>
        <w:t> Sự kiện đánh dấu cuộc Chiến tranh thế giới thứ 2 bùng nổ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Anh, Pháp tuyên chiến với Đức.</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Quân đội Đức tấn công Ba Lan.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tấn công Anh, Pháp.</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Đức tấn công Liên Xô.</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10:</w:t>
      </w:r>
      <w:r w:rsidRPr="000A5790">
        <w:rPr>
          <w:b/>
          <w:bCs/>
          <w:color w:val="333333"/>
          <w:sz w:val="26"/>
          <w:szCs w:val="26"/>
        </w:rPr>
        <w:t> </w:t>
      </w:r>
      <w:r w:rsidRPr="000A5790">
        <w:rPr>
          <w:b/>
          <w:bCs/>
          <w:color w:val="333333"/>
          <w:sz w:val="26"/>
          <w:szCs w:val="26"/>
          <w:shd w:val="clear" w:color="auto" w:fill="FFFFFF"/>
        </w:rPr>
        <w:t>Điểm nổi bật của chế độ phong kiến Việt Nam giữa thế kỉ XIX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Có những biểu hiện khủng hoảng, suy yếu nghiêm trọng.</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Có một nền chính trị độc lập.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Đạt được những tiến bộ nhất định về kinh tế, văn hóa.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Chế độ quân chủ chuyên chế đang trong thời kì thịnh trị.</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11:</w:t>
      </w:r>
      <w:r w:rsidRPr="000A5790">
        <w:rPr>
          <w:b/>
          <w:bCs/>
          <w:color w:val="333333"/>
          <w:sz w:val="26"/>
          <w:szCs w:val="26"/>
        </w:rPr>
        <w:t> Sự kiện nước Đức kí văn bản đầu hàng không điều kiện ngày 9-5-1945 có ý nghĩa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Chiến tranh chấm dứt hoàn toàn ở châu Âu.</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Liên Xô đã giành thắng lợi hoàn toàn.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Chiến tranh chấm dứt hoàn toàn trên thế giới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Chủ nghĩa phát xít bị tiêu diệt hoàn toàn.</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12:</w:t>
      </w:r>
      <w:r w:rsidRPr="000A5790">
        <w:rPr>
          <w:b/>
          <w:bCs/>
          <w:color w:val="333333"/>
          <w:sz w:val="26"/>
          <w:szCs w:val="26"/>
        </w:rPr>
        <w:t> </w:t>
      </w:r>
      <w:r w:rsidRPr="000A5790">
        <w:rPr>
          <w:b/>
          <w:bCs/>
          <w:color w:val="000000"/>
          <w:sz w:val="26"/>
          <w:szCs w:val="26"/>
        </w:rPr>
        <w:t>Cuộc kháng chiến của quân dân ta ở Đà Nẵng ( từ tháng 8/1958 đến tháng 2/1859 ) đã:</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làm thất bại âm mưu “ chinh phục từng gói nhỏ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bước đầu làm thất bại âm mưu “ chinh phục từng gói nhỏ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làm thất bại hoàn toàn âm mưu “ đánh nhanh, thắng nhanh ” của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bước đầu làm thất bại âm mưu “ đánh nhanh, thắng nhanh ” của Pháp.</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13:</w:t>
      </w:r>
      <w:r w:rsidRPr="000A5790">
        <w:rPr>
          <w:b/>
          <w:bCs/>
          <w:color w:val="333333"/>
          <w:sz w:val="26"/>
          <w:szCs w:val="26"/>
        </w:rPr>
        <w:t> Một trong những âm mưu của thực dân Pháp khi đưa quân từ Đà Nẵng vào Gia Định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buộc nhà Nguyễn đầu hàng không điều kiện.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hoàn thành chiếm Trung kì.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làm bàn đạp tấn công kinh thành Huế.</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cắt đứt con đường tiếp tế lương thực của triều đình.</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14:</w:t>
      </w:r>
      <w:r w:rsidRPr="000A5790">
        <w:rPr>
          <w:b/>
          <w:bCs/>
          <w:color w:val="333333"/>
          <w:sz w:val="26"/>
          <w:szCs w:val="26"/>
        </w:rPr>
        <w:t> Ngày 17/2/1859 diễn ra sự kiện nào sau đây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Thực dân Pháp tấn công đại đồn Chí Hòa.</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Thực dân Pháp tấn công thành Gia Định.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Triều đình Huế kí với Pháp Hiệp ước Nhâm Tuất.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Liên quân Pháp –Tây Ban Nha tấn công Đà Nẵng.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15:</w:t>
      </w:r>
      <w:r w:rsidRPr="000A5790">
        <w:rPr>
          <w:b/>
          <w:bCs/>
          <w:color w:val="333333"/>
          <w:sz w:val="26"/>
          <w:szCs w:val="26"/>
        </w:rPr>
        <w:t> Trong những năm 30 của thế kỉ XX, phe “Trục” được hình thành gồm các nước: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Đức, Liên Xô, Anh.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Mĩ, Liên Xô, Anh.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Italia, Nhật Bản.</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Italia, Hunggari, Áo.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16:</w:t>
      </w:r>
      <w:r w:rsidRPr="000A5790">
        <w:rPr>
          <w:b/>
          <w:bCs/>
          <w:color w:val="333333"/>
          <w:sz w:val="26"/>
          <w:szCs w:val="26"/>
        </w:rPr>
        <w:t xml:space="preserve"> Sự kiện buộc Mĩ phải chấm dứt chính sách trung lập và tham gia Chiến tranh thế giới thứ hai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Phát xít Đức tấn công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Chiến thắng của Hồng quân Liên Xô ở Xtalingrát.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Liên quân Anh – Mĩ giành thắng lợi ở En Alamen.</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Nhật Bản bất ngờ tập kích căn cứ của Mĩ ở Trân Châu Cảng.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17:</w:t>
      </w:r>
      <w:r w:rsidRPr="000A5790">
        <w:rPr>
          <w:b/>
          <w:bCs/>
          <w:color w:val="333333"/>
          <w:sz w:val="26"/>
          <w:szCs w:val="26"/>
        </w:rPr>
        <w:t> Liên minh chống phát xít hình thành năm 1942 thường được gọi là gì?</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Phe Liên minh.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Phe Đồng minh.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Phe Hiệp ước.</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Phe Trục .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18:</w:t>
      </w:r>
      <w:r w:rsidRPr="000A5790">
        <w:rPr>
          <w:b/>
          <w:bCs/>
          <w:color w:val="333333"/>
          <w:sz w:val="26"/>
          <w:szCs w:val="26"/>
        </w:rPr>
        <w:t> </w:t>
      </w:r>
      <w:r w:rsidRPr="000A5790">
        <w:rPr>
          <w:b/>
          <w:bCs/>
          <w:color w:val="000000"/>
          <w:sz w:val="26"/>
          <w:szCs w:val="26"/>
        </w:rPr>
        <w:t>Khi biết tin Pháp tấn công Đà Nẵng, Ông đã tự chiêu mộ 300 người, xin Vua được ra chiến trường. Ông là ai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Phan Văn Trị.</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Phạm Văn Nghị.</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Nguyễn Trường Tộ.</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Nguyễn Trị Phương.</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19:</w:t>
      </w:r>
      <w:r w:rsidRPr="000A5790">
        <w:rPr>
          <w:b/>
          <w:bCs/>
          <w:color w:val="333333"/>
          <w:sz w:val="26"/>
          <w:szCs w:val="26"/>
        </w:rPr>
        <w:t xml:space="preserve"> Chiều 31-8-1858, liên quân Pháp – Tây Ban Nha kéo quân tới dàn trận trước cửa biển nào?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Lăng Cô.       </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Thuận An.</w:t>
      </w: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Hội An.</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Đà Nẵng.      </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20:</w:t>
      </w:r>
      <w:r w:rsidRPr="000A5790">
        <w:rPr>
          <w:b/>
          <w:bCs/>
          <w:color w:val="333333"/>
          <w:sz w:val="26"/>
          <w:szCs w:val="26"/>
        </w:rPr>
        <w:t> Ý nào </w:t>
      </w:r>
      <w:r w:rsidRPr="000A5790">
        <w:rPr>
          <w:b/>
          <w:bCs/>
          <w:i/>
          <w:iCs/>
          <w:color w:val="333333"/>
          <w:sz w:val="26"/>
          <w:szCs w:val="26"/>
        </w:rPr>
        <w:t>không</w:t>
      </w:r>
      <w:r w:rsidRPr="000A5790">
        <w:rPr>
          <w:b/>
          <w:bCs/>
          <w:color w:val="333333"/>
          <w:sz w:val="26"/>
          <w:szCs w:val="26"/>
        </w:rPr>
        <w:t> phản ánh đúng nguyên nhân làm cho phong trào kháng chiến chống Pháp xâm lược ở Nam Kì nửa sau thế kỉ XIX thất bại?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Tương quan lực lượng chênh lệch không có lợi cho ta, vũ khí thô sơ.</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Phong trào thiếu sự liên kết, thống nhất.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Triều đình Huế từng bước đầu hàng thực dân Pháp.</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Nhân dân không kiên quyết đánh Pháp và không có người lãnh đạo.</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21:</w:t>
      </w:r>
      <w:r w:rsidRPr="000A5790">
        <w:rPr>
          <w:b/>
          <w:bCs/>
          <w:color w:val="333333"/>
          <w:sz w:val="26"/>
          <w:szCs w:val="26"/>
        </w:rPr>
        <w:t> Trận đánh có ý nghĩa bước ngoặt của Hồng quân Liên Xô chuyển từ phòng thủ sang tấn công là:</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Trận công phá Béclin.</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Trận Mátxcơva.       </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Trận Xtalingrát.       </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Trận Cuốcxcơ.</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22:</w:t>
      </w:r>
      <w:r w:rsidRPr="000A5790">
        <w:rPr>
          <w:b/>
          <w:bCs/>
          <w:color w:val="333333"/>
          <w:sz w:val="26"/>
          <w:szCs w:val="26"/>
        </w:rPr>
        <w:t> Tại sao Đức kí Hiệp ước Xô – Đức không xâm phạm lẫn nhau với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Liên Xô không phải là mục tiêu tiến công của Đức.</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Đức sợ bị liên quân Anh – Pháp tiến công sau lưng khi đang đánh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Đức nhận thức không đánh thắng nổi Liên Xô.</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Đề phòng chiến tranh bùng nổ phải chống lại cả ba cường quốc trên hai mặt trận.</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23:</w:t>
      </w:r>
      <w:r w:rsidRPr="000A5790">
        <w:rPr>
          <w:b/>
          <w:bCs/>
          <w:color w:val="333333"/>
          <w:sz w:val="26"/>
          <w:szCs w:val="26"/>
        </w:rPr>
        <w:t xml:space="preserve"> Ngày 9-5-1945 đã đi vào lịch sử thế giới là ngày:</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Hình thành trật tự thế giới mới.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Chấm dứt Chiến tranh thế giới thứ hai.</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Thế giới chiến thắng chủ nghĩa phát xít.</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Giải phóng châu Âu.</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24:</w:t>
      </w:r>
      <w:r w:rsidRPr="000A5790">
        <w:rPr>
          <w:b/>
          <w:bCs/>
          <w:color w:val="333333"/>
          <w:sz w:val="26"/>
          <w:szCs w:val="26"/>
        </w:rPr>
        <w:t> Sau thất bại ở Đà Nẵng, Pháp chuẩn bị kế hoạch gì tiếp theo?</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A.</w:t>
      </w:r>
      <w:r w:rsidRPr="000A5790">
        <w:rPr>
          <w:b/>
          <w:bCs/>
          <w:color w:val="333333"/>
          <w:sz w:val="26"/>
          <w:szCs w:val="26"/>
        </w:rPr>
        <w:t> </w:t>
      </w:r>
      <w:r w:rsidRPr="000A5790">
        <w:rPr>
          <w:color w:val="000000"/>
          <w:sz w:val="26"/>
          <w:szCs w:val="26"/>
        </w:rPr>
        <w:t>Nhờ Anh giúp đỡ đánh tiếp.</w:t>
      </w:r>
      <w:r w:rsidRPr="000A5790">
        <w:rPr>
          <w:color w:val="333333"/>
          <w:sz w:val="26"/>
          <w:szCs w:val="26"/>
        </w:rPr>
        <w:t>                              </w:t>
      </w:r>
      <w:r w:rsidRPr="000A5790">
        <w:rPr>
          <w:b/>
          <w:bCs/>
          <w:color w:val="0000FF"/>
          <w:sz w:val="26"/>
          <w:szCs w:val="26"/>
        </w:rPr>
        <w:t>B.</w:t>
      </w:r>
      <w:r w:rsidRPr="000A5790">
        <w:rPr>
          <w:b/>
          <w:bCs/>
          <w:color w:val="333333"/>
          <w:sz w:val="26"/>
          <w:szCs w:val="26"/>
        </w:rPr>
        <w:t> </w:t>
      </w:r>
      <w:r w:rsidRPr="000A5790">
        <w:rPr>
          <w:color w:val="000000"/>
          <w:sz w:val="26"/>
          <w:szCs w:val="26"/>
        </w:rPr>
        <w:t>Cố thủ chờ viện binh.</w:t>
      </w:r>
    </w:p>
    <w:p w:rsidR="000A5790" w:rsidRPr="000A5790" w:rsidRDefault="000A5790" w:rsidP="000A5790">
      <w:pPr>
        <w:shd w:val="clear" w:color="auto" w:fill="FFFFFF"/>
        <w:spacing w:after="150"/>
        <w:rPr>
          <w:color w:val="333333"/>
          <w:sz w:val="21"/>
          <w:szCs w:val="21"/>
        </w:rPr>
      </w:pPr>
      <w:r w:rsidRPr="000A5790">
        <w:rPr>
          <w:color w:val="333333"/>
          <w:sz w:val="26"/>
          <w:szCs w:val="26"/>
        </w:rPr>
        <w:t>    </w:t>
      </w:r>
      <w:r w:rsidRPr="000A5790">
        <w:rPr>
          <w:b/>
          <w:bCs/>
          <w:color w:val="0000FF"/>
          <w:sz w:val="26"/>
          <w:szCs w:val="26"/>
        </w:rPr>
        <w:t>C.</w:t>
      </w:r>
      <w:r w:rsidRPr="000A5790">
        <w:rPr>
          <w:b/>
          <w:bCs/>
          <w:color w:val="333333"/>
          <w:sz w:val="26"/>
          <w:szCs w:val="26"/>
        </w:rPr>
        <w:t> </w:t>
      </w:r>
      <w:r w:rsidRPr="000A5790">
        <w:rPr>
          <w:color w:val="000000"/>
          <w:sz w:val="26"/>
          <w:szCs w:val="26"/>
        </w:rPr>
        <w:t>Đánh thẳng kinh thành Huế.</w:t>
      </w:r>
      <w:r w:rsidRPr="000A5790">
        <w:rPr>
          <w:color w:val="333333"/>
          <w:sz w:val="26"/>
          <w:szCs w:val="26"/>
        </w:rPr>
        <w:t>                             </w:t>
      </w:r>
      <w:r w:rsidRPr="000A5790">
        <w:rPr>
          <w:b/>
          <w:bCs/>
          <w:color w:val="0000FF"/>
          <w:sz w:val="26"/>
          <w:szCs w:val="26"/>
        </w:rPr>
        <w:t>D.</w:t>
      </w:r>
      <w:r w:rsidRPr="000A5790">
        <w:rPr>
          <w:b/>
          <w:bCs/>
          <w:color w:val="333333"/>
          <w:sz w:val="26"/>
          <w:szCs w:val="26"/>
        </w:rPr>
        <w:t> </w:t>
      </w:r>
      <w:r w:rsidRPr="000A5790">
        <w:rPr>
          <w:color w:val="000000"/>
          <w:sz w:val="26"/>
          <w:szCs w:val="26"/>
        </w:rPr>
        <w:t>Kéo quân vào đánh Gia Định.</w:t>
      </w:r>
    </w:p>
    <w:p w:rsidR="000A5790" w:rsidRPr="000A5790" w:rsidRDefault="000A5790" w:rsidP="000A5790">
      <w:pPr>
        <w:shd w:val="clear" w:color="auto" w:fill="FFFFFF"/>
        <w:spacing w:after="150"/>
        <w:rPr>
          <w:color w:val="333333"/>
          <w:sz w:val="21"/>
          <w:szCs w:val="21"/>
        </w:rPr>
      </w:pPr>
      <w:r w:rsidRPr="000A5790">
        <w:rPr>
          <w:b/>
          <w:bCs/>
          <w:color w:val="333333"/>
          <w:sz w:val="26"/>
          <w:szCs w:val="26"/>
        </w:rPr>
        <w:t>II. PHẦN TỰ LUẬN: Có 2 câu, 4 điểm.</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1:</w:t>
      </w:r>
      <w:r w:rsidRPr="000A5790">
        <w:rPr>
          <w:color w:val="333333"/>
          <w:sz w:val="26"/>
          <w:szCs w:val="26"/>
        </w:rPr>
        <w:t>Tại sao thực dân Pháp chọn  Đà Nẵng làm mục tiêu tấn công đầu tiên?</w:t>
      </w:r>
      <w:r w:rsidRPr="000A5790">
        <w:rPr>
          <w:i/>
          <w:iCs/>
          <w:color w:val="333333"/>
          <w:sz w:val="26"/>
          <w:szCs w:val="26"/>
        </w:rPr>
        <w:t> </w:t>
      </w:r>
      <w:r w:rsidRPr="000A5790">
        <w:rPr>
          <w:color w:val="333333"/>
          <w:sz w:val="26"/>
          <w:szCs w:val="26"/>
        </w:rPr>
        <w:t> Hãy so sánh tinh thần chống Pháp của triều Nguyễn và của nhân dân từ 1858 – 1873.</w:t>
      </w:r>
    </w:p>
    <w:p w:rsidR="000A5790" w:rsidRPr="000A5790" w:rsidRDefault="000A5790" w:rsidP="000A5790">
      <w:pPr>
        <w:shd w:val="clear" w:color="auto" w:fill="FFFFFF"/>
        <w:spacing w:after="150"/>
        <w:rPr>
          <w:color w:val="333333"/>
          <w:sz w:val="21"/>
          <w:szCs w:val="21"/>
        </w:rPr>
      </w:pPr>
      <w:r w:rsidRPr="000A5790">
        <w:rPr>
          <w:b/>
          <w:bCs/>
          <w:color w:val="0000FF"/>
          <w:sz w:val="26"/>
          <w:szCs w:val="26"/>
        </w:rPr>
        <w:t>Câu 2:</w:t>
      </w:r>
      <w:r w:rsidRPr="000A5790">
        <w:rPr>
          <w:color w:val="333333"/>
          <w:sz w:val="26"/>
          <w:szCs w:val="26"/>
        </w:rPr>
        <w:t>Nêu kết cục của chiến tranh thế giới thứ hai?</w:t>
      </w:r>
    </w:p>
    <w:p w:rsidR="000A5790" w:rsidRPr="000A5790" w:rsidRDefault="000A5790" w:rsidP="000A5790">
      <w:pPr>
        <w:shd w:val="clear" w:color="auto" w:fill="FFFFFF"/>
        <w:spacing w:after="150"/>
        <w:ind w:left="3600" w:firstLine="720"/>
        <w:rPr>
          <w:color w:val="333333"/>
          <w:sz w:val="21"/>
          <w:szCs w:val="21"/>
        </w:rPr>
      </w:pPr>
      <w:r w:rsidRPr="000A5790">
        <w:rPr>
          <w:i/>
          <w:iCs/>
          <w:color w:val="333333"/>
        </w:rPr>
        <w:t> </w:t>
      </w:r>
      <w:r w:rsidRPr="000A5790">
        <w:rPr>
          <w:b/>
          <w:bCs/>
          <w:i/>
          <w:iCs/>
          <w:color w:val="333333"/>
          <w:sz w:val="26"/>
          <w:szCs w:val="26"/>
        </w:rPr>
        <w:t>------ HẾT ------</w:t>
      </w:r>
    </w:p>
    <w:p w:rsidR="000A5790" w:rsidRPr="00826D12" w:rsidRDefault="000A5790" w:rsidP="000A5790">
      <w:pPr>
        <w:spacing w:after="200" w:line="276" w:lineRule="auto"/>
        <w:jc w:val="center"/>
        <w:rPr>
          <w:rFonts w:eastAsia="Calibri"/>
          <w:b/>
          <w:sz w:val="28"/>
          <w:szCs w:val="28"/>
        </w:rPr>
      </w:pPr>
      <w:r w:rsidRPr="00826D12">
        <w:rPr>
          <w:rFonts w:eastAsia="Calibri"/>
          <w:b/>
          <w:sz w:val="28"/>
          <w:szCs w:val="28"/>
        </w:rPr>
        <w:t>ĐÁP ÁN</w:t>
      </w:r>
    </w:p>
    <w:p w:rsidR="000A5790" w:rsidRPr="000A5790" w:rsidRDefault="000A5790" w:rsidP="000A5790">
      <w:pPr>
        <w:shd w:val="clear" w:color="auto" w:fill="FFFFFF"/>
        <w:spacing w:after="150"/>
        <w:rPr>
          <w:b/>
          <w:bCs/>
          <w:iCs/>
          <w:color w:val="333333"/>
          <w:sz w:val="26"/>
          <w:szCs w:val="26"/>
        </w:rPr>
      </w:pPr>
      <w:r w:rsidRPr="00826D12">
        <w:rPr>
          <w:rFonts w:eastAsia="Calibri"/>
          <w:b/>
          <w:bCs/>
          <w:iCs/>
          <w:color w:val="333333"/>
          <w:sz w:val="26"/>
          <w:szCs w:val="26"/>
        </w:rPr>
        <w:t>I. PHẦN ĐÁP ÁN CÂU TRẮC NGHIỆM:</w:t>
      </w:r>
    </w:p>
    <w:tbl>
      <w:tblPr>
        <w:tblStyle w:val="TableGrid2"/>
        <w:tblW w:w="0" w:type="auto"/>
        <w:shd w:val="clear" w:color="auto" w:fill="92D050"/>
        <w:tblLook w:val="04A0" w:firstRow="1" w:lastRow="0" w:firstColumn="1" w:lastColumn="0" w:noHBand="0" w:noVBand="1"/>
      </w:tblPr>
      <w:tblGrid>
        <w:gridCol w:w="957"/>
        <w:gridCol w:w="957"/>
        <w:gridCol w:w="957"/>
        <w:gridCol w:w="957"/>
        <w:gridCol w:w="958"/>
        <w:gridCol w:w="958"/>
        <w:gridCol w:w="958"/>
        <w:gridCol w:w="958"/>
        <w:gridCol w:w="958"/>
        <w:gridCol w:w="958"/>
      </w:tblGrid>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6</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11</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A</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16</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21</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7</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12</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17</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22</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3</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8</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13</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18</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23</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4</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9</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14</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19</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24</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r>
      <w:tr w:rsidR="00826D12" w:rsidRPr="000A5790" w:rsidTr="00826D12">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5</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B</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10</w:t>
            </w:r>
          </w:p>
        </w:tc>
        <w:tc>
          <w:tcPr>
            <w:tcW w:w="957"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A</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15</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C</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20</w:t>
            </w:r>
          </w:p>
        </w:tc>
        <w:tc>
          <w:tcPr>
            <w:tcW w:w="958" w:type="dxa"/>
            <w:shd w:val="clear" w:color="auto" w:fill="92D050"/>
          </w:tcPr>
          <w:p w:rsidR="000A5790" w:rsidRPr="000A5790" w:rsidRDefault="000A5790" w:rsidP="000A5790">
            <w:pPr>
              <w:spacing w:after="150"/>
              <w:jc w:val="center"/>
              <w:rPr>
                <w:rFonts w:ascii="Times New Roman" w:eastAsia="Times New Roman" w:hAnsi="Times New Roman"/>
                <w:color w:val="0000FF"/>
              </w:rPr>
            </w:pPr>
            <w:r w:rsidRPr="000A5790">
              <w:rPr>
                <w:rFonts w:ascii="Times New Roman" w:eastAsia="Times New Roman" w:hAnsi="Times New Roman"/>
                <w:b/>
                <w:bCs/>
                <w:color w:val="0000FF"/>
                <w:sz w:val="26"/>
                <w:szCs w:val="26"/>
              </w:rPr>
              <w:t>D</w:t>
            </w:r>
          </w:p>
        </w:tc>
        <w:tc>
          <w:tcPr>
            <w:tcW w:w="958" w:type="dxa"/>
            <w:shd w:val="clear" w:color="auto" w:fill="92D050"/>
          </w:tcPr>
          <w:p w:rsidR="000A5790" w:rsidRPr="000A5790" w:rsidRDefault="000A5790" w:rsidP="000A5790">
            <w:pPr>
              <w:spacing w:after="150"/>
              <w:rPr>
                <w:rFonts w:ascii="Times New Roman" w:eastAsia="Times New Roman" w:hAnsi="Times New Roman"/>
                <w:color w:val="0000FF"/>
                <w:sz w:val="21"/>
                <w:szCs w:val="21"/>
              </w:rPr>
            </w:pPr>
          </w:p>
        </w:tc>
        <w:tc>
          <w:tcPr>
            <w:tcW w:w="958" w:type="dxa"/>
            <w:shd w:val="clear" w:color="auto" w:fill="92D050"/>
          </w:tcPr>
          <w:p w:rsidR="000A5790" w:rsidRPr="000A5790" w:rsidRDefault="000A5790" w:rsidP="000A5790">
            <w:pPr>
              <w:spacing w:after="150"/>
              <w:rPr>
                <w:rFonts w:ascii="Times New Roman" w:eastAsia="Times New Roman" w:hAnsi="Times New Roman"/>
                <w:color w:val="0000FF"/>
                <w:sz w:val="21"/>
                <w:szCs w:val="21"/>
              </w:rPr>
            </w:pPr>
          </w:p>
        </w:tc>
      </w:tr>
    </w:tbl>
    <w:p w:rsidR="000A5790" w:rsidRPr="000A5790" w:rsidRDefault="000A5790" w:rsidP="000A5790">
      <w:pPr>
        <w:shd w:val="clear" w:color="auto" w:fill="FFFFFF"/>
        <w:spacing w:after="150"/>
        <w:rPr>
          <w:color w:val="333333"/>
          <w:sz w:val="21"/>
          <w:szCs w:val="21"/>
        </w:rPr>
      </w:pPr>
    </w:p>
    <w:p w:rsidR="000A5790" w:rsidRPr="000A5790" w:rsidRDefault="000A5790" w:rsidP="000A5790">
      <w:pPr>
        <w:shd w:val="clear" w:color="auto" w:fill="FFFFFF"/>
        <w:spacing w:after="150"/>
        <w:rPr>
          <w:color w:val="333333"/>
          <w:sz w:val="21"/>
          <w:szCs w:val="21"/>
        </w:rPr>
      </w:pPr>
      <w:r w:rsidRPr="000A5790">
        <w:rPr>
          <w:b/>
          <w:bCs/>
          <w:color w:val="333333"/>
          <w:sz w:val="28"/>
          <w:szCs w:val="28"/>
        </w:rPr>
        <w:t>II. PHẦN TỰ LUẬN</w:t>
      </w:r>
    </w:p>
    <w:p w:rsidR="000A5790" w:rsidRPr="000A5790" w:rsidRDefault="000A5790" w:rsidP="000A5790">
      <w:pPr>
        <w:shd w:val="clear" w:color="auto" w:fill="FFFFFF"/>
        <w:spacing w:after="150"/>
        <w:rPr>
          <w:color w:val="333333"/>
          <w:sz w:val="21"/>
          <w:szCs w:val="21"/>
        </w:rPr>
      </w:pPr>
      <w:r w:rsidRPr="000A5790">
        <w:rPr>
          <w:b/>
          <w:bCs/>
          <w:color w:val="0000FF"/>
          <w:sz w:val="28"/>
          <w:szCs w:val="28"/>
        </w:rPr>
        <w:t>Câu 1:</w:t>
      </w:r>
      <w:r w:rsidRPr="000A5790">
        <w:rPr>
          <w:b/>
          <w:bCs/>
          <w:color w:val="333333"/>
          <w:sz w:val="28"/>
          <w:szCs w:val="28"/>
        </w:rPr>
        <w:t xml:space="preserve"> Tại sao thực dân Pháp chọn Đà Nẵng làm mục tiêu tấn công đầu tiên?</w:t>
      </w:r>
      <w:r w:rsidRPr="000A5790">
        <w:rPr>
          <w:i/>
          <w:iCs/>
          <w:color w:val="333333"/>
        </w:rPr>
        <w:t> </w:t>
      </w:r>
      <w:r w:rsidRPr="000A5790">
        <w:rPr>
          <w:b/>
          <w:bCs/>
          <w:color w:val="333333"/>
          <w:sz w:val="28"/>
          <w:szCs w:val="28"/>
        </w:rPr>
        <w:t>Hãy so sánh tinh thần chống Pháp của triều Nguyễn và của nhân dân từ 1858 – 1873.</w:t>
      </w:r>
    </w:p>
    <w:p w:rsidR="000A5790" w:rsidRPr="000A5790" w:rsidRDefault="000A5790" w:rsidP="000A5790">
      <w:pPr>
        <w:shd w:val="clear" w:color="auto" w:fill="FFFFFF"/>
        <w:spacing w:after="150"/>
        <w:rPr>
          <w:color w:val="333333"/>
          <w:sz w:val="21"/>
          <w:szCs w:val="21"/>
        </w:rPr>
      </w:pPr>
      <w:r w:rsidRPr="000A5790">
        <w:rPr>
          <w:color w:val="333333"/>
          <w:sz w:val="28"/>
          <w:szCs w:val="28"/>
        </w:rPr>
        <w:t>Pháp chọn Đà Nẵng làm mục tiêu tấn công đầu tiên vì:</w:t>
      </w:r>
    </w:p>
    <w:p w:rsidR="000A5790" w:rsidRPr="000A5790" w:rsidRDefault="000A5790" w:rsidP="000A5790">
      <w:pPr>
        <w:shd w:val="clear" w:color="auto" w:fill="FFFFFF"/>
        <w:spacing w:after="150"/>
        <w:rPr>
          <w:color w:val="333333"/>
          <w:sz w:val="21"/>
          <w:szCs w:val="21"/>
        </w:rPr>
      </w:pPr>
      <w:r w:rsidRPr="000A5790">
        <w:rPr>
          <w:color w:val="333333"/>
          <w:sz w:val="28"/>
          <w:szCs w:val="28"/>
        </w:rPr>
        <w:t>     + Đà Nẵng là cảng nước sâu vì vậy tàu chiến có thể hoạt động dễ dàng.</w:t>
      </w:r>
    </w:p>
    <w:p w:rsidR="000A5790" w:rsidRPr="000A5790" w:rsidRDefault="000A5790" w:rsidP="000A5790">
      <w:pPr>
        <w:shd w:val="clear" w:color="auto" w:fill="FFFFFF"/>
        <w:spacing w:after="150"/>
        <w:rPr>
          <w:color w:val="333333"/>
          <w:sz w:val="21"/>
          <w:szCs w:val="21"/>
        </w:rPr>
      </w:pPr>
      <w:r w:rsidRPr="000A5790">
        <w:rPr>
          <w:color w:val="333333"/>
          <w:sz w:val="28"/>
          <w:szCs w:val="28"/>
        </w:rPr>
        <w:t>     + Có thể dùng Đà Nẵng làm bàn đạp tấn công Huế,buộc triều Nguyễn phải đầu hàng, kết thúc nhanh chóng cuộc xâm lược Việt Nam.</w:t>
      </w:r>
    </w:p>
    <w:p w:rsidR="000A5790" w:rsidRPr="000A5790" w:rsidRDefault="000A5790" w:rsidP="000A5790">
      <w:pPr>
        <w:shd w:val="clear" w:color="auto" w:fill="FFFFFF"/>
        <w:spacing w:after="150"/>
        <w:rPr>
          <w:color w:val="333333"/>
          <w:sz w:val="21"/>
          <w:szCs w:val="21"/>
        </w:rPr>
      </w:pPr>
      <w:r w:rsidRPr="000A5790">
        <w:rPr>
          <w:color w:val="333333"/>
          <w:sz w:val="28"/>
          <w:szCs w:val="28"/>
        </w:rPr>
        <w:t>     + Là nơi thực dân Pháp xây dựng được cơ sở giáo dân theo Kitô, chúng hy vọng được giáo dân ủng hộ</w:t>
      </w:r>
    </w:p>
    <w:p w:rsidR="000A5790" w:rsidRPr="000A5790" w:rsidRDefault="000A5790" w:rsidP="000A5790">
      <w:pPr>
        <w:shd w:val="clear" w:color="auto" w:fill="FFFFFF"/>
        <w:spacing w:after="150"/>
        <w:jc w:val="both"/>
        <w:rPr>
          <w:color w:val="333333"/>
          <w:sz w:val="21"/>
          <w:szCs w:val="21"/>
        </w:rPr>
      </w:pPr>
      <w:r w:rsidRPr="000A5790">
        <w:rPr>
          <w:color w:val="333333"/>
          <w:sz w:val="28"/>
          <w:szCs w:val="28"/>
        </w:rPr>
        <w:t>* So sánh tinh thần chống Pháp của triều Nguyễn và của nhân dân từ 1858 – 1873:</w:t>
      </w:r>
    </w:p>
    <w:p w:rsidR="000A5790" w:rsidRPr="000A5790" w:rsidRDefault="000A5790" w:rsidP="000A5790">
      <w:pPr>
        <w:shd w:val="clear" w:color="auto" w:fill="FFFFFF"/>
        <w:spacing w:after="150"/>
        <w:jc w:val="both"/>
        <w:rPr>
          <w:color w:val="333333"/>
          <w:sz w:val="21"/>
          <w:szCs w:val="21"/>
        </w:rPr>
      </w:pPr>
      <w:r w:rsidRPr="000A5790">
        <w:rPr>
          <w:color w:val="333333"/>
          <w:sz w:val="28"/>
          <w:szCs w:val="28"/>
        </w:rPr>
        <w:t>+ Triều đình tổ chức kháng chiến chống Pháp ngay từ đầu song đường lối kháng chiến nặng nề về phòng thủ, thiếu chủ động tấn công, ảo tưởng đối với thực dân Pháp, bạc nhược trước những đòi hỏi của thực dân Pháp….</w:t>
      </w:r>
    </w:p>
    <w:p w:rsidR="000A5790" w:rsidRPr="000A5790" w:rsidRDefault="000A5790" w:rsidP="000A5790">
      <w:pPr>
        <w:shd w:val="clear" w:color="auto" w:fill="FFFFFF"/>
        <w:spacing w:after="150"/>
        <w:rPr>
          <w:color w:val="333333"/>
          <w:sz w:val="21"/>
          <w:szCs w:val="21"/>
        </w:rPr>
      </w:pPr>
      <w:r w:rsidRPr="000A5790">
        <w:rPr>
          <w:color w:val="333333"/>
          <w:sz w:val="28"/>
          <w:szCs w:val="28"/>
        </w:rPr>
        <w:t> + Nhân dân chủ động đứng lên kháng chiến với tinh thần cương quyết dũng cảm. Khi triều đình đầu hàng, nhân dân tiếp tục kháng chiến mạnh hơn trước, bằng nhiều hình thức linh hoạt, sáng tạo. …  </w:t>
      </w:r>
    </w:p>
    <w:p w:rsidR="000A5790" w:rsidRPr="000A5790" w:rsidRDefault="000A5790" w:rsidP="000A5790">
      <w:pPr>
        <w:shd w:val="clear" w:color="auto" w:fill="FFFFFF"/>
        <w:spacing w:after="150"/>
        <w:rPr>
          <w:color w:val="333333"/>
          <w:sz w:val="21"/>
          <w:szCs w:val="21"/>
        </w:rPr>
      </w:pPr>
      <w:r w:rsidRPr="000A5790">
        <w:rPr>
          <w:b/>
          <w:bCs/>
          <w:color w:val="0000FF"/>
          <w:sz w:val="28"/>
          <w:szCs w:val="28"/>
        </w:rPr>
        <w:t>Câu 2:</w:t>
      </w:r>
      <w:r w:rsidRPr="000A5790">
        <w:rPr>
          <w:b/>
          <w:bCs/>
          <w:color w:val="333333"/>
          <w:sz w:val="28"/>
          <w:szCs w:val="28"/>
        </w:rPr>
        <w:t xml:space="preserve"> Nêu kết cục của chiến tranh thế giới thứ hai? </w:t>
      </w:r>
      <w:r w:rsidRPr="000A5790">
        <w:rPr>
          <w:b/>
          <w:bCs/>
          <w:i/>
          <w:iCs/>
          <w:color w:val="333333"/>
          <w:sz w:val="28"/>
          <w:szCs w:val="28"/>
        </w:rPr>
        <w:t> </w:t>
      </w:r>
    </w:p>
    <w:p w:rsidR="000A5790" w:rsidRPr="000A5790" w:rsidRDefault="000A5790" w:rsidP="000A5790">
      <w:pPr>
        <w:shd w:val="clear" w:color="auto" w:fill="FFFFFF"/>
        <w:spacing w:after="150"/>
        <w:rPr>
          <w:color w:val="333333"/>
          <w:sz w:val="21"/>
          <w:szCs w:val="21"/>
        </w:rPr>
      </w:pPr>
      <w:r w:rsidRPr="000A5790">
        <w:rPr>
          <w:b/>
          <w:bCs/>
          <w:i/>
          <w:iCs/>
          <w:color w:val="333333"/>
        </w:rPr>
        <w:t>   </w:t>
      </w:r>
      <w:r w:rsidRPr="000A5790">
        <w:rPr>
          <w:color w:val="333333"/>
          <w:sz w:val="28"/>
          <w:szCs w:val="28"/>
        </w:rPr>
        <w:t>- Chiến tranh thế giới thứ hai kết thúc với sự thất bại hioàn toàn của các nước phát xít Đức, Italia, Nhật…..</w:t>
      </w:r>
      <w:r w:rsidRPr="000A5790">
        <w:rPr>
          <w:color w:val="333333"/>
          <w:sz w:val="28"/>
          <w:szCs w:val="28"/>
        </w:rPr>
        <w:br/>
        <w:t>- Là cuộc chiến tranh lớn nhất, khốc liệt nhất, tàn phá nặng nề nhất trọg lịch sử loài người (60 triệu người chết, 90 triệu người bị tàn tật và những thiệt hại vật chất khổng lồ)….</w:t>
      </w:r>
      <w:r w:rsidRPr="000A5790">
        <w:rPr>
          <w:color w:val="333333"/>
          <w:sz w:val="28"/>
          <w:szCs w:val="28"/>
        </w:rPr>
        <w:br/>
        <w:t>- Chiến tranh kết thúc đã dãn đến những thay đổi căn bản của tình hình thế giới.</w:t>
      </w:r>
      <w:r w:rsidRPr="000A5790">
        <w:rPr>
          <w:b/>
          <w:bCs/>
          <w:color w:val="333333"/>
          <w:sz w:val="28"/>
          <w:szCs w:val="28"/>
        </w:rPr>
        <w:t> ….</w:t>
      </w:r>
    </w:p>
    <w:p w:rsidR="000A5790" w:rsidRPr="000A5790" w:rsidRDefault="000A5790" w:rsidP="000A5790">
      <w:pPr>
        <w:shd w:val="clear" w:color="auto" w:fill="FFFFFF"/>
        <w:spacing w:after="150"/>
        <w:jc w:val="center"/>
        <w:rPr>
          <w:color w:val="333333"/>
          <w:sz w:val="21"/>
          <w:szCs w:val="21"/>
        </w:rPr>
      </w:pPr>
      <w:r w:rsidRPr="000A5790">
        <w:rPr>
          <w:color w:val="333333"/>
          <w:sz w:val="21"/>
          <w:szCs w:val="21"/>
        </w:rPr>
        <w:t>-----------------------------</w:t>
      </w:r>
    </w:p>
    <w:p w:rsidR="000A5790" w:rsidRPr="00826D12" w:rsidRDefault="000A5790" w:rsidP="000A5790">
      <w:pPr>
        <w:spacing w:after="200" w:line="276" w:lineRule="auto"/>
        <w:rPr>
          <w:rFonts w:eastAsia="Calibri"/>
          <w:sz w:val="22"/>
          <w:szCs w:val="22"/>
        </w:rPr>
      </w:pPr>
    </w:p>
    <w:p w:rsidR="00383EC0" w:rsidRPr="00826D12" w:rsidRDefault="00383EC0" w:rsidP="00383EC0">
      <w:pPr>
        <w:ind w:firstLine="283"/>
        <w:jc w:val="both"/>
      </w:pPr>
    </w:p>
    <w:sectPr w:rsidR="00383EC0" w:rsidRPr="00826D12" w:rsidSect="00AE5374">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AB" w:rsidRDefault="003B45AB">
      <w:r>
        <w:separator/>
      </w:r>
    </w:p>
  </w:endnote>
  <w:endnote w:type="continuationSeparator" w:id="0">
    <w:p w:rsidR="003B45AB" w:rsidRDefault="003B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C" w:rsidRDefault="00EF19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C" w:rsidRDefault="00EF195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B45AB">
      <w:rPr>
        <w:caps/>
        <w:noProof/>
        <w:color w:val="4F81BD" w:themeColor="accent1"/>
      </w:rPr>
      <w:t>1</w:t>
    </w:r>
    <w:r>
      <w:rPr>
        <w:caps/>
        <w:noProof/>
        <w:color w:val="4F81BD" w:themeColor="accent1"/>
      </w:rPr>
      <w:fldChar w:fldCharType="end"/>
    </w:r>
  </w:p>
  <w:p w:rsidR="003E52AE" w:rsidRPr="002E7188" w:rsidRDefault="003E52AE" w:rsidP="003E52AE">
    <w:pPr>
      <w:tabs>
        <w:tab w:val="center" w:pos="4680"/>
        <w:tab w:val="right" w:pos="9360"/>
        <w:tab w:val="right" w:pos="10348"/>
      </w:tabs>
      <w:rPr>
        <w:rFonts w:eastAsia="Calibr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C" w:rsidRDefault="00EF1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AB" w:rsidRDefault="003B45AB">
      <w:r>
        <w:separator/>
      </w:r>
    </w:p>
  </w:footnote>
  <w:footnote w:type="continuationSeparator" w:id="0">
    <w:p w:rsidR="003B45AB" w:rsidRDefault="003B45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C" w:rsidRDefault="00EF19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C0" w:rsidRDefault="00EF195C" w:rsidP="003E52A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95C" w:rsidRDefault="00EF195C">
                          <w:r>
                            <w:t>Trangtailieu.com – Thư viện online dành cho mọi lứa tuổi</w:t>
                          </w:r>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r>
                                <w:t xml:space="preserve">     </w:t>
                              </w:r>
                            </w:sdtContent>
                          </w:sdt>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F195C" w:rsidRDefault="00EF195C">
                    <w:r>
                      <w:t>Trangtailieu.com – Thư viện online dành cho mọi lứa tuổi</w:t>
                    </w:r>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r>
                          <w:t xml:space="preserve">     </w:t>
                        </w:r>
                      </w:sdtContent>
                    </w:sdt>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F195C" w:rsidRDefault="00EF195C">
                          <w:pPr>
                            <w:jc w:val="right"/>
                            <w:rPr>
                              <w:color w:val="FFFFFF" w:themeColor="background1"/>
                            </w:rPr>
                          </w:pPr>
                          <w:r>
                            <w:fldChar w:fldCharType="begin"/>
                          </w:r>
                          <w:r>
                            <w:instrText xml:space="preserve"> PAGE   \* MERGEFORMAT </w:instrText>
                          </w:r>
                          <w:r>
                            <w:fldChar w:fldCharType="separate"/>
                          </w:r>
                          <w:r w:rsidR="003B45AB" w:rsidRPr="003B45A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F195C" w:rsidRDefault="00EF195C">
                    <w:pPr>
                      <w:jc w:val="right"/>
                      <w:rPr>
                        <w:color w:val="FFFFFF" w:themeColor="background1"/>
                      </w:rPr>
                    </w:pPr>
                    <w:r>
                      <w:fldChar w:fldCharType="begin"/>
                    </w:r>
                    <w:r>
                      <w:instrText xml:space="preserve"> PAGE   \* MERGEFORMAT </w:instrText>
                    </w:r>
                    <w:r>
                      <w:fldChar w:fldCharType="separate"/>
                    </w:r>
                    <w:r w:rsidR="003B45AB" w:rsidRPr="003B45A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5C" w:rsidRDefault="00EF19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6255B"/>
    <w:multiLevelType w:val="hybridMultilevel"/>
    <w:tmpl w:val="7A78C58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D001F7"/>
    <w:multiLevelType w:val="hybridMultilevel"/>
    <w:tmpl w:val="1DB4DAA0"/>
    <w:lvl w:ilvl="0" w:tplc="E6B44472">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A5790"/>
    <w:rsid w:val="000B7369"/>
    <w:rsid w:val="000E3CAF"/>
    <w:rsid w:val="0010067C"/>
    <w:rsid w:val="00103598"/>
    <w:rsid w:val="001161F3"/>
    <w:rsid w:val="00123BAE"/>
    <w:rsid w:val="00134E08"/>
    <w:rsid w:val="001946F9"/>
    <w:rsid w:val="001A033C"/>
    <w:rsid w:val="00257818"/>
    <w:rsid w:val="00282940"/>
    <w:rsid w:val="00337152"/>
    <w:rsid w:val="0034015F"/>
    <w:rsid w:val="00383EC0"/>
    <w:rsid w:val="003B45AB"/>
    <w:rsid w:val="003E52AE"/>
    <w:rsid w:val="00402C2B"/>
    <w:rsid w:val="00443EEE"/>
    <w:rsid w:val="004A746E"/>
    <w:rsid w:val="0056152C"/>
    <w:rsid w:val="005746A1"/>
    <w:rsid w:val="006014FB"/>
    <w:rsid w:val="006150AA"/>
    <w:rsid w:val="0063720A"/>
    <w:rsid w:val="00682A44"/>
    <w:rsid w:val="006F3F6A"/>
    <w:rsid w:val="00702405"/>
    <w:rsid w:val="007419DC"/>
    <w:rsid w:val="00772E10"/>
    <w:rsid w:val="007E2739"/>
    <w:rsid w:val="007E7BB5"/>
    <w:rsid w:val="008179E2"/>
    <w:rsid w:val="00826D12"/>
    <w:rsid w:val="008710D1"/>
    <w:rsid w:val="00891DB8"/>
    <w:rsid w:val="00893632"/>
    <w:rsid w:val="00895643"/>
    <w:rsid w:val="008A6784"/>
    <w:rsid w:val="008E1FB1"/>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0CB6"/>
    <w:rsid w:val="00BD6B27"/>
    <w:rsid w:val="00C30BE4"/>
    <w:rsid w:val="00C94899"/>
    <w:rsid w:val="00CD4EA2"/>
    <w:rsid w:val="00D74806"/>
    <w:rsid w:val="00DD125D"/>
    <w:rsid w:val="00E61019"/>
    <w:rsid w:val="00EF195C"/>
    <w:rsid w:val="00F41B4A"/>
    <w:rsid w:val="00F44CD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1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38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24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0"/>
    <w:uiPriority w:val="99"/>
    <w:unhideWhenUsed/>
    <w:rsid w:val="000A5790"/>
    <w:pPr>
      <w:spacing w:before="100" w:beforeAutospacing="1" w:after="100" w:afterAutospacing="1"/>
    </w:pPr>
    <w:rPr>
      <w:sz w:val="24"/>
      <w:szCs w:val="24"/>
      <w:lang w:val="en-GB" w:eastAsia="en-GB"/>
    </w:rPr>
  </w:style>
  <w:style w:type="paragraph" w:customStyle="1" w:styleId="Normal0">
    <w:name w:val="Normal_0"/>
    <w:qFormat/>
    <w:rsid w:val="000A5790"/>
    <w:pPr>
      <w:widowControl w:val="0"/>
    </w:pPr>
    <w:rPr>
      <w:sz w:val="26"/>
      <w:szCs w:val="26"/>
    </w:rPr>
  </w:style>
  <w:style w:type="character" w:styleId="Strong">
    <w:name w:val="Strong"/>
    <w:uiPriority w:val="22"/>
    <w:qFormat/>
    <w:rsid w:val="000A5790"/>
    <w:rPr>
      <w:b/>
      <w:bCs/>
    </w:rPr>
  </w:style>
  <w:style w:type="paragraph" w:styleId="ListParagraph">
    <w:name w:val="List Paragraph"/>
    <w:basedOn w:val="Normal"/>
    <w:uiPriority w:val="34"/>
    <w:qFormat/>
    <w:rsid w:val="000A5790"/>
    <w:pPr>
      <w:ind w:left="720"/>
      <w:contextualSpacing/>
    </w:pPr>
    <w:rPr>
      <w:sz w:val="26"/>
      <w:szCs w:val="26"/>
    </w:rPr>
  </w:style>
  <w:style w:type="table" w:customStyle="1" w:styleId="TableGrid2">
    <w:name w:val="Table Grid2"/>
    <w:basedOn w:val="TableNormal"/>
    <w:next w:val="TableGrid"/>
    <w:uiPriority w:val="59"/>
    <w:rsid w:val="000A57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4015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F1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3980</Words>
  <Characters>22687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thuvienhoclieu.com</cp:keywords>
  <dc:description>thuvienhoclieu.com</dc:description>
  <cp:lastModifiedBy/>
  <cp:revision>1</cp:revision>
  <dcterms:created xsi:type="dcterms:W3CDTF">2022-02-25T14:35:00Z</dcterms:created>
  <dcterms:modified xsi:type="dcterms:W3CDTF">2023-05-19T08:46:00Z</dcterms:modified>
</cp:coreProperties>
</file>