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2005D" w:rsidRDefault="00C2005D" w:rsidP="00C2005D">
      <w:pPr>
        <w:spacing w:line="276" w:lineRule="auto"/>
        <w:jc w:val="center"/>
        <w:rPr>
          <w:rStyle w:val="Strong"/>
          <w:rFonts w:ascii="Times New Roman" w:hAnsi="Times New Roman" w:cs="Times New Roman"/>
          <w:color w:val="000000"/>
          <w:sz w:val="26"/>
          <w:szCs w:val="26"/>
          <w:bdr w:val="none" w:sz="0" w:space="0" w:color="auto" w:frame="1"/>
          <w:shd w:val="clear" w:color="auto" w:fill="FFFFFF"/>
          <w:lang w:val="vi-VN"/>
        </w:rPr>
      </w:pPr>
      <w:r w:rsidRPr="00C2005D">
        <w:rPr>
          <w:rStyle w:val="Strong"/>
          <w:rFonts w:ascii="Times New Roman" w:hAnsi="Times New Roman" w:cs="Times New Roman"/>
          <w:color w:val="000000"/>
          <w:sz w:val="26"/>
          <w:szCs w:val="26"/>
          <w:bdr w:val="none" w:sz="0" w:space="0" w:color="auto" w:frame="1"/>
          <w:shd w:val="clear" w:color="auto" w:fill="FFFFFF"/>
        </w:rPr>
        <w:t>Trình bày suy nghĩ của em về ý nghĩa của tình</w:t>
      </w:r>
      <w:bookmarkStart w:id="0" w:name="_GoBack"/>
      <w:bookmarkEnd w:id="0"/>
      <w:r w:rsidRPr="00C2005D">
        <w:rPr>
          <w:rStyle w:val="Strong"/>
          <w:rFonts w:ascii="Times New Roman" w:hAnsi="Times New Roman" w:cs="Times New Roman"/>
          <w:color w:val="000000"/>
          <w:sz w:val="26"/>
          <w:szCs w:val="26"/>
          <w:bdr w:val="none" w:sz="0" w:space="0" w:color="auto" w:frame="1"/>
          <w:shd w:val="clear" w:color="auto" w:fill="FFFFFF"/>
        </w:rPr>
        <w:t xml:space="preserve"> yêu thương trong cuộc sống của con người.</w:t>
      </w:r>
    </w:p>
    <w:p w:rsidR="00C2005D" w:rsidRPr="00C2005D" w:rsidRDefault="00C2005D" w:rsidP="00C2005D">
      <w:pPr>
        <w:spacing w:line="276" w:lineRule="auto"/>
        <w:jc w:val="both"/>
        <w:rPr>
          <w:rFonts w:ascii="Times New Roman" w:hAnsi="Times New Roman" w:cs="Times New Roman"/>
          <w:sz w:val="26"/>
          <w:szCs w:val="26"/>
          <w:lang w:val="vi-VN"/>
        </w:rPr>
      </w:pPr>
      <w:r w:rsidRPr="00C2005D">
        <w:rPr>
          <w:rFonts w:ascii="Times New Roman" w:hAnsi="Times New Roman" w:cs="Times New Roman"/>
          <w:sz w:val="26"/>
          <w:szCs w:val="26"/>
          <w:shd w:val="clear" w:color="auto" w:fill="FFFFFF"/>
        </w:rPr>
        <w:t>Trong những ngày qua, câu chuyện về người anh hùng Nguyễn Ngọc Mạnh cứu cháu bé rơi từ tầng 12 của một chung cư ở Hà Nội đã gây xúc động mạnh và tạo ra sự lan tỏa mạnh mẽ trong cộng đồng. Hành động ý nghĩa, cao đẹp ấy xuất phát từ lòng yêu thương con người, từ hành động giúp đỡ, sẻ chia và mong muốn "giành" lại sự sống cho cháu bé. Tình yêu thương thật kì diệu, thiêng liêng và trong những hoàn cảnh đặc biệt, tình thương ấy tạo thành một sức mạnh phi thường để con người tạo nên những kì tích. Lòng thương chân thành của con người không chỉ giúp sưởi ấm những con người cô đơn, đau khổ, bất hạnh mà còn mang đến cơ hội sống tốt đẹp, truyền đi nghị lực để họ vượt lên chiến thắng hoàn cảnh. Khi con người được gắn kết bởi tình yêu thương, con người sẽ gần nhau hơn, những mối quan hệ xã hội cũng trở nên bền chặt, gắn bó. Tình thương, sự sẻ chia còn làm cho xã hội trở nên nhân văn hơn, tạo thành khối đoàn kết vững chắc có thể đương đầu với mọi thách thức của thời đại. Minh chứng rõ ràng, thuyết phục nhất chính là sức mạnh của toàn thể dân tộc Việt Nam trong hai cuộc kháng chiến chống Pháp và chống Mĩ. Chúng ta hãy kế thừa truyền thống "thương người như thể thương thân" của dân tộc, hãy lan tỏa tình yêu thương bằng tấm lòng chân thành và những hành động cụ thể để tạo nên một xã hội nhân văn, giàu tình người.</w:t>
      </w:r>
    </w:p>
    <w:sectPr w:rsidR="00C2005D" w:rsidRPr="00C2005D" w:rsidSect="00C200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5D"/>
    <w:rsid w:val="000B7E50"/>
    <w:rsid w:val="000E4985"/>
    <w:rsid w:val="00C2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CB2F"/>
  <w15:chartTrackingRefBased/>
  <w15:docId w15:val="{A7A10AF7-A85D-4B03-A340-40A5531D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2023-01-04T04:33:00Z</dcterms:created>
  <dcterms:modified xsi:type="dcterms:W3CDTF">2023-01-04T04:34:00Z</dcterms:modified>
</cp:coreProperties>
</file>