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F28" w:rsidRPr="00F65A12" w:rsidRDefault="00F65A12" w:rsidP="00F65A12">
      <w:pPr>
        <w:pStyle w:val="NormalWeb"/>
        <w:spacing w:before="0" w:beforeAutospacing="0" w:after="0" w:afterAutospacing="0" w:line="276" w:lineRule="auto"/>
        <w:jc w:val="center"/>
        <w:rPr>
          <w:b/>
          <w:color w:val="000000" w:themeColor="text1"/>
          <w:sz w:val="26"/>
          <w:szCs w:val="26"/>
          <w:lang w:val="vi-VN"/>
        </w:rPr>
      </w:pPr>
      <w:r w:rsidRPr="00F65A12">
        <w:rPr>
          <w:b/>
          <w:color w:val="000000" w:themeColor="text1"/>
          <w:sz w:val="26"/>
          <w:szCs w:val="26"/>
        </w:rPr>
        <w:t xml:space="preserve">Phát biểu cảm nghĩ về bài thơ Tiếng gà trưa mẫu </w:t>
      </w:r>
      <w:r w:rsidRPr="00F65A12">
        <w:rPr>
          <w:b/>
          <w:color w:val="000000" w:themeColor="text1"/>
          <w:sz w:val="26"/>
          <w:szCs w:val="26"/>
          <w:lang w:val="vi-VN"/>
        </w:rPr>
        <w:t>9</w:t>
      </w:r>
    </w:p>
    <w:p w:rsidR="00F65A12" w:rsidRPr="00F65A12" w:rsidRDefault="00F65A12" w:rsidP="00F65A12">
      <w:pPr>
        <w:pStyle w:val="NormalWeb"/>
        <w:shd w:val="clear" w:color="auto" w:fill="FFFFFF"/>
        <w:spacing w:before="150" w:beforeAutospacing="0" w:after="240" w:afterAutospacing="0" w:line="276" w:lineRule="auto"/>
        <w:jc w:val="both"/>
        <w:rPr>
          <w:sz w:val="26"/>
          <w:szCs w:val="26"/>
        </w:rPr>
      </w:pPr>
      <w:r w:rsidRPr="00F65A12">
        <w:rPr>
          <w:sz w:val="26"/>
          <w:szCs w:val="26"/>
        </w:rPr>
        <w:t>Thơ của Xuân Quỳnh thường viết về những tình cảm gần gũi, bình dị, trong sáng của đời sống gia đình và cuộc sống hàng ngày. Và “Tiếng gà trưa” là một trong những bài thơ như thế.</w:t>
      </w:r>
    </w:p>
    <w:p w:rsidR="00F65A12" w:rsidRPr="00F65A12" w:rsidRDefault="00F65A12" w:rsidP="00F65A12">
      <w:pPr>
        <w:pStyle w:val="NormalWeb"/>
        <w:shd w:val="clear" w:color="auto" w:fill="FFFFFF"/>
        <w:spacing w:before="150" w:beforeAutospacing="0" w:after="240" w:afterAutospacing="0" w:line="276" w:lineRule="auto"/>
        <w:jc w:val="both"/>
        <w:rPr>
          <w:sz w:val="26"/>
          <w:szCs w:val="26"/>
        </w:rPr>
      </w:pPr>
      <w:r w:rsidRPr="00F65A12">
        <w:rPr>
          <w:sz w:val="26"/>
          <w:szCs w:val="26"/>
        </w:rPr>
        <w:t>Chúng ta có thể nghe thấy tiếng gà trưa ở mỗi làng quê Việt Nam. Đó là thứ âm thanh vô cùng quen thuộc, gợi nhắc con người nhớ về quê hương. Người cháu trong bài thơ đang trên đường hành quân, dừng chân tại một xóm nhỏ, và khi nghe thấy tiếng gà đã nhớ lại những kỉ niệm của thời thơ ấu:</w:t>
      </w:r>
    </w:p>
    <w:p w:rsidR="00F65A12" w:rsidRPr="00F65A12" w:rsidRDefault="00F65A12" w:rsidP="00F65A12">
      <w:pPr>
        <w:pStyle w:val="NormalWeb"/>
        <w:shd w:val="clear" w:color="auto" w:fill="FFFFFF"/>
        <w:spacing w:before="0" w:beforeAutospacing="0" w:after="0" w:afterAutospacing="0" w:line="276" w:lineRule="auto"/>
        <w:jc w:val="center"/>
        <w:rPr>
          <w:sz w:val="26"/>
          <w:szCs w:val="26"/>
        </w:rPr>
      </w:pPr>
      <w:r w:rsidRPr="00F65A12">
        <w:rPr>
          <w:rStyle w:val="Emphasis"/>
          <w:sz w:val="26"/>
          <w:szCs w:val="26"/>
          <w:bdr w:val="none" w:sz="0" w:space="0" w:color="auto" w:frame="1"/>
        </w:rPr>
        <w:t>“Trên đường hành quân xa</w:t>
      </w:r>
      <w:r w:rsidRPr="00F65A12">
        <w:rPr>
          <w:sz w:val="26"/>
          <w:szCs w:val="26"/>
        </w:rPr>
        <w:br/>
      </w:r>
      <w:r w:rsidRPr="00F65A12">
        <w:rPr>
          <w:rStyle w:val="Emphasis"/>
          <w:sz w:val="26"/>
          <w:szCs w:val="26"/>
          <w:bdr w:val="none" w:sz="0" w:space="0" w:color="auto" w:frame="1"/>
        </w:rPr>
        <w:t>Dừng chân bên xóm nhỏ</w:t>
      </w:r>
      <w:r w:rsidRPr="00F65A12">
        <w:rPr>
          <w:sz w:val="26"/>
          <w:szCs w:val="26"/>
        </w:rPr>
        <w:br/>
      </w:r>
      <w:r w:rsidRPr="00F65A12">
        <w:rPr>
          <w:rStyle w:val="Emphasis"/>
          <w:sz w:val="26"/>
          <w:szCs w:val="26"/>
          <w:bdr w:val="none" w:sz="0" w:space="0" w:color="auto" w:frame="1"/>
        </w:rPr>
        <w:t>Tiếng gà ai nhảy ổ:</w:t>
      </w:r>
      <w:r w:rsidRPr="00F65A12">
        <w:rPr>
          <w:sz w:val="26"/>
          <w:szCs w:val="26"/>
        </w:rPr>
        <w:br/>
      </w:r>
      <w:r w:rsidRPr="00F65A12">
        <w:rPr>
          <w:rStyle w:val="Emphasis"/>
          <w:sz w:val="26"/>
          <w:szCs w:val="26"/>
          <w:bdr w:val="none" w:sz="0" w:space="0" w:color="auto" w:frame="1"/>
        </w:rPr>
        <w:t>Cục... cục tác cục ta</w:t>
      </w:r>
      <w:r w:rsidRPr="00F65A12">
        <w:rPr>
          <w:sz w:val="26"/>
          <w:szCs w:val="26"/>
        </w:rPr>
        <w:br/>
      </w:r>
      <w:r w:rsidRPr="00F65A12">
        <w:rPr>
          <w:rStyle w:val="Emphasis"/>
          <w:sz w:val="26"/>
          <w:szCs w:val="26"/>
          <w:bdr w:val="none" w:sz="0" w:space="0" w:color="auto" w:frame="1"/>
        </w:rPr>
        <w:t>Nghe xao động nắng trưa</w:t>
      </w:r>
      <w:r w:rsidRPr="00F65A12">
        <w:rPr>
          <w:sz w:val="26"/>
          <w:szCs w:val="26"/>
        </w:rPr>
        <w:br/>
      </w:r>
      <w:r w:rsidRPr="00F65A12">
        <w:rPr>
          <w:rStyle w:val="Emphasis"/>
          <w:sz w:val="26"/>
          <w:szCs w:val="26"/>
          <w:bdr w:val="none" w:sz="0" w:space="0" w:color="auto" w:frame="1"/>
        </w:rPr>
        <w:t>Nghe bàn chân đỡ mỏi</w:t>
      </w:r>
      <w:r w:rsidRPr="00F65A12">
        <w:rPr>
          <w:sz w:val="26"/>
          <w:szCs w:val="26"/>
        </w:rPr>
        <w:br/>
      </w:r>
      <w:r w:rsidRPr="00F65A12">
        <w:rPr>
          <w:rStyle w:val="Emphasis"/>
          <w:sz w:val="26"/>
          <w:szCs w:val="26"/>
          <w:bdr w:val="none" w:sz="0" w:space="0" w:color="auto" w:frame="1"/>
        </w:rPr>
        <w:t>Nghe gọi về tuổi thơ”</w:t>
      </w:r>
    </w:p>
    <w:p w:rsidR="00F65A12" w:rsidRPr="00F65A12" w:rsidRDefault="00F65A12" w:rsidP="00F65A12">
      <w:pPr>
        <w:pStyle w:val="NormalWeb"/>
        <w:shd w:val="clear" w:color="auto" w:fill="FFFFFF"/>
        <w:spacing w:before="150" w:beforeAutospacing="0" w:after="240" w:afterAutospacing="0" w:line="276" w:lineRule="auto"/>
        <w:jc w:val="both"/>
        <w:rPr>
          <w:sz w:val="26"/>
          <w:szCs w:val="26"/>
        </w:rPr>
      </w:pPr>
      <w:r w:rsidRPr="00F65A12">
        <w:rPr>
          <w:sz w:val="26"/>
          <w:szCs w:val="26"/>
        </w:rPr>
        <w:t>Nhà thơ đã sử dụng điệp từ “nghe” kết hợp với ẩn dụ chuyển đổi cảm giác “xao động nắng trưa”, “bàn chân đã mỏi” từ đó cho thấy tiếng gà trưa đã trở thành âm thanh gọi về tuổi thơ. Và rồi những kỉ niệm tuổi thơ lần lượt hiện ra qua dòng hồi tưởng của người cháu:</w:t>
      </w:r>
    </w:p>
    <w:p w:rsidR="00F65A12" w:rsidRPr="00F65A12" w:rsidRDefault="00F65A12" w:rsidP="00F65A12">
      <w:pPr>
        <w:pStyle w:val="NormalWeb"/>
        <w:shd w:val="clear" w:color="auto" w:fill="FFFFFF"/>
        <w:spacing w:before="0" w:beforeAutospacing="0" w:after="0" w:afterAutospacing="0" w:line="276" w:lineRule="auto"/>
        <w:jc w:val="center"/>
        <w:rPr>
          <w:sz w:val="26"/>
          <w:szCs w:val="26"/>
        </w:rPr>
      </w:pPr>
      <w:r w:rsidRPr="00F65A12">
        <w:rPr>
          <w:rStyle w:val="Emphasis"/>
          <w:sz w:val="26"/>
          <w:szCs w:val="26"/>
          <w:bdr w:val="none" w:sz="0" w:space="0" w:color="auto" w:frame="1"/>
        </w:rPr>
        <w:t>“Tiếng gà trưa</w:t>
      </w:r>
      <w:r w:rsidRPr="00F65A12">
        <w:rPr>
          <w:sz w:val="26"/>
          <w:szCs w:val="26"/>
        </w:rPr>
        <w:br/>
      </w:r>
      <w:r w:rsidRPr="00F65A12">
        <w:rPr>
          <w:rStyle w:val="Emphasis"/>
          <w:sz w:val="26"/>
          <w:szCs w:val="26"/>
          <w:bdr w:val="none" w:sz="0" w:space="0" w:color="auto" w:frame="1"/>
        </w:rPr>
        <w:t>Ổ rơm hồng những trứng</w:t>
      </w:r>
      <w:r w:rsidRPr="00F65A12">
        <w:rPr>
          <w:sz w:val="26"/>
          <w:szCs w:val="26"/>
        </w:rPr>
        <w:br/>
      </w:r>
      <w:r w:rsidRPr="00F65A12">
        <w:rPr>
          <w:rStyle w:val="Emphasis"/>
          <w:sz w:val="26"/>
          <w:szCs w:val="26"/>
          <w:bdr w:val="none" w:sz="0" w:space="0" w:color="auto" w:frame="1"/>
        </w:rPr>
        <w:t>Này con gà mái mơ</w:t>
      </w:r>
      <w:r w:rsidRPr="00F65A12">
        <w:rPr>
          <w:sz w:val="26"/>
          <w:szCs w:val="26"/>
        </w:rPr>
        <w:br/>
      </w:r>
      <w:r w:rsidRPr="00F65A12">
        <w:rPr>
          <w:rStyle w:val="Emphasis"/>
          <w:sz w:val="26"/>
          <w:szCs w:val="26"/>
          <w:bdr w:val="none" w:sz="0" w:space="0" w:color="auto" w:frame="1"/>
        </w:rPr>
        <w:t>Khắp mình hoa đốm trắng</w:t>
      </w:r>
      <w:r w:rsidRPr="00F65A12">
        <w:rPr>
          <w:sz w:val="26"/>
          <w:szCs w:val="26"/>
        </w:rPr>
        <w:br/>
      </w:r>
      <w:r w:rsidRPr="00F65A12">
        <w:rPr>
          <w:rStyle w:val="Emphasis"/>
          <w:sz w:val="26"/>
          <w:szCs w:val="26"/>
          <w:bdr w:val="none" w:sz="0" w:space="0" w:color="auto" w:frame="1"/>
        </w:rPr>
        <w:t>Này con gà mái vàng</w:t>
      </w:r>
      <w:r w:rsidRPr="00F65A12">
        <w:rPr>
          <w:sz w:val="26"/>
          <w:szCs w:val="26"/>
        </w:rPr>
        <w:br/>
      </w:r>
      <w:r w:rsidRPr="00F65A12">
        <w:rPr>
          <w:rStyle w:val="Emphasis"/>
          <w:sz w:val="26"/>
          <w:szCs w:val="26"/>
          <w:bdr w:val="none" w:sz="0" w:space="0" w:color="auto" w:frame="1"/>
        </w:rPr>
        <w:t>Lông óng như màu nắng”</w:t>
      </w:r>
    </w:p>
    <w:p w:rsidR="00F65A12" w:rsidRPr="00F65A12" w:rsidRDefault="00F65A12" w:rsidP="00F65A12">
      <w:pPr>
        <w:pStyle w:val="NormalWeb"/>
        <w:shd w:val="clear" w:color="auto" w:fill="FFFFFF"/>
        <w:spacing w:before="150" w:beforeAutospacing="0" w:after="240" w:afterAutospacing="0" w:line="276" w:lineRule="auto"/>
        <w:jc w:val="both"/>
        <w:rPr>
          <w:sz w:val="26"/>
          <w:szCs w:val="26"/>
        </w:rPr>
      </w:pPr>
      <w:r w:rsidRPr="00F65A12">
        <w:rPr>
          <w:sz w:val="26"/>
          <w:szCs w:val="26"/>
        </w:rPr>
        <w:t>Hình ảnh “con gà mái mơ - mình hoa đốm trắng”, “con gà mái vàng - lông óng như màu nắng” vốn rất thân thuộc, gần gũi với nông thôn. Rồi cả lần cháu tò mò xem trộm gà đẻ, bị bà mắng:</w:t>
      </w:r>
    </w:p>
    <w:p w:rsidR="00F65A12" w:rsidRPr="00F65A12" w:rsidRDefault="00F65A12" w:rsidP="00F65A12">
      <w:pPr>
        <w:pStyle w:val="NormalWeb"/>
        <w:shd w:val="clear" w:color="auto" w:fill="FFFFFF"/>
        <w:spacing w:before="0" w:beforeAutospacing="0" w:after="0" w:afterAutospacing="0" w:line="276" w:lineRule="auto"/>
        <w:jc w:val="center"/>
        <w:rPr>
          <w:sz w:val="26"/>
          <w:szCs w:val="26"/>
        </w:rPr>
      </w:pPr>
      <w:r w:rsidRPr="00F65A12">
        <w:rPr>
          <w:rStyle w:val="Emphasis"/>
          <w:sz w:val="26"/>
          <w:szCs w:val="26"/>
          <w:bdr w:val="none" w:sz="0" w:space="0" w:color="auto" w:frame="1"/>
        </w:rPr>
        <w:t>“Tiếng gà trưa</w:t>
      </w:r>
      <w:r w:rsidRPr="00F65A12">
        <w:rPr>
          <w:sz w:val="26"/>
          <w:szCs w:val="26"/>
        </w:rPr>
        <w:br/>
      </w:r>
      <w:r w:rsidRPr="00F65A12">
        <w:rPr>
          <w:rStyle w:val="Emphasis"/>
          <w:sz w:val="26"/>
          <w:szCs w:val="26"/>
          <w:bdr w:val="none" w:sz="0" w:space="0" w:color="auto" w:frame="1"/>
        </w:rPr>
        <w:t>Có tiếng bà vẫn mắng</w:t>
      </w:r>
      <w:r w:rsidRPr="00F65A12">
        <w:rPr>
          <w:sz w:val="26"/>
          <w:szCs w:val="26"/>
        </w:rPr>
        <w:br/>
      </w:r>
      <w:r w:rsidRPr="00F65A12">
        <w:rPr>
          <w:rStyle w:val="Emphasis"/>
          <w:sz w:val="26"/>
          <w:szCs w:val="26"/>
          <w:bdr w:val="none" w:sz="0" w:space="0" w:color="auto" w:frame="1"/>
        </w:rPr>
        <w:t>Gà đẻ mà mày nhìn</w:t>
      </w:r>
      <w:r w:rsidRPr="00F65A12">
        <w:rPr>
          <w:sz w:val="26"/>
          <w:szCs w:val="26"/>
        </w:rPr>
        <w:br/>
      </w:r>
      <w:r w:rsidRPr="00F65A12">
        <w:rPr>
          <w:rStyle w:val="Emphasis"/>
          <w:sz w:val="26"/>
          <w:szCs w:val="26"/>
          <w:bdr w:val="none" w:sz="0" w:space="0" w:color="auto" w:frame="1"/>
        </w:rPr>
        <w:t>Rồi sau này lang mặt</w:t>
      </w:r>
      <w:r w:rsidRPr="00F65A12">
        <w:rPr>
          <w:sz w:val="26"/>
          <w:szCs w:val="26"/>
        </w:rPr>
        <w:br/>
      </w:r>
      <w:r w:rsidRPr="00F65A12">
        <w:rPr>
          <w:rStyle w:val="Emphasis"/>
          <w:sz w:val="26"/>
          <w:szCs w:val="26"/>
          <w:bdr w:val="none" w:sz="0" w:space="0" w:color="auto" w:frame="1"/>
        </w:rPr>
        <w:t>Cháu về lấy gương soi</w:t>
      </w:r>
      <w:r w:rsidRPr="00F65A12">
        <w:rPr>
          <w:sz w:val="26"/>
          <w:szCs w:val="26"/>
        </w:rPr>
        <w:br/>
      </w:r>
      <w:r w:rsidRPr="00F65A12">
        <w:rPr>
          <w:rStyle w:val="Emphasis"/>
          <w:sz w:val="26"/>
          <w:szCs w:val="26"/>
          <w:bdr w:val="none" w:sz="0" w:space="0" w:color="auto" w:frame="1"/>
        </w:rPr>
        <w:t>Lòng dại thơ lo lắng”</w:t>
      </w:r>
    </w:p>
    <w:p w:rsidR="00F65A12" w:rsidRPr="00F65A12" w:rsidRDefault="00F65A12" w:rsidP="00F65A12">
      <w:pPr>
        <w:pStyle w:val="NormalWeb"/>
        <w:shd w:val="clear" w:color="auto" w:fill="FFFFFF"/>
        <w:spacing w:before="150" w:beforeAutospacing="0" w:after="240" w:afterAutospacing="0" w:line="276" w:lineRule="auto"/>
        <w:rPr>
          <w:sz w:val="26"/>
          <w:szCs w:val="26"/>
        </w:rPr>
      </w:pPr>
      <w:r w:rsidRPr="00F65A12">
        <w:rPr>
          <w:sz w:val="26"/>
          <w:szCs w:val="26"/>
        </w:rPr>
        <w:t>Lời mắng yêu của bà chứa chan biết bao tình yêu thương dành cho đứa cháu còn thơ dại. Chẳng vậy mà bà phải chắt chiu, chăm sóc cho đàn gà để cuối năm bán đi lấy tiền mua quần áo mới cho cháu:</w:t>
      </w:r>
    </w:p>
    <w:p w:rsidR="00F65A12" w:rsidRPr="00F65A12" w:rsidRDefault="00F65A12" w:rsidP="00F65A12">
      <w:pPr>
        <w:pStyle w:val="NormalWeb"/>
        <w:shd w:val="clear" w:color="auto" w:fill="FFFFFF"/>
        <w:spacing w:before="0" w:beforeAutospacing="0" w:after="0" w:afterAutospacing="0" w:line="276" w:lineRule="auto"/>
        <w:jc w:val="center"/>
        <w:rPr>
          <w:sz w:val="26"/>
          <w:szCs w:val="26"/>
        </w:rPr>
      </w:pPr>
      <w:r w:rsidRPr="00F65A12">
        <w:rPr>
          <w:rStyle w:val="Emphasis"/>
          <w:sz w:val="26"/>
          <w:szCs w:val="26"/>
          <w:bdr w:val="none" w:sz="0" w:space="0" w:color="auto" w:frame="1"/>
        </w:rPr>
        <w:t>“Khi gió mùa đông tới</w:t>
      </w:r>
      <w:r w:rsidRPr="00F65A12">
        <w:rPr>
          <w:sz w:val="26"/>
          <w:szCs w:val="26"/>
        </w:rPr>
        <w:br/>
      </w:r>
      <w:r w:rsidRPr="00F65A12">
        <w:rPr>
          <w:rStyle w:val="Emphasis"/>
          <w:sz w:val="26"/>
          <w:szCs w:val="26"/>
          <w:bdr w:val="none" w:sz="0" w:space="0" w:color="auto" w:frame="1"/>
        </w:rPr>
        <w:t>Bà lo đàn gà toi</w:t>
      </w:r>
      <w:r w:rsidRPr="00F65A12">
        <w:rPr>
          <w:sz w:val="26"/>
          <w:szCs w:val="26"/>
        </w:rPr>
        <w:br/>
      </w:r>
      <w:r w:rsidRPr="00F65A12">
        <w:rPr>
          <w:rStyle w:val="Emphasis"/>
          <w:sz w:val="26"/>
          <w:szCs w:val="26"/>
          <w:bdr w:val="none" w:sz="0" w:space="0" w:color="auto" w:frame="1"/>
        </w:rPr>
        <w:t>Mong trời đừng sương muối</w:t>
      </w:r>
      <w:r w:rsidRPr="00F65A12">
        <w:rPr>
          <w:sz w:val="26"/>
          <w:szCs w:val="26"/>
        </w:rPr>
        <w:br/>
      </w:r>
      <w:r w:rsidRPr="00F65A12">
        <w:rPr>
          <w:rStyle w:val="Emphasis"/>
          <w:sz w:val="26"/>
          <w:szCs w:val="26"/>
          <w:bdr w:val="none" w:sz="0" w:space="0" w:color="auto" w:frame="1"/>
        </w:rPr>
        <w:lastRenderedPageBreak/>
        <w:t>Để cuối năm bán gà</w:t>
      </w:r>
      <w:r w:rsidRPr="00F65A12">
        <w:rPr>
          <w:sz w:val="26"/>
          <w:szCs w:val="26"/>
        </w:rPr>
        <w:br/>
      </w:r>
      <w:r w:rsidRPr="00F65A12">
        <w:rPr>
          <w:rStyle w:val="Emphasis"/>
          <w:sz w:val="26"/>
          <w:szCs w:val="26"/>
          <w:bdr w:val="none" w:sz="0" w:space="0" w:color="auto" w:frame="1"/>
        </w:rPr>
        <w:t>Cháu được quần áo mới”</w:t>
      </w:r>
    </w:p>
    <w:p w:rsidR="00F65A12" w:rsidRPr="00F65A12" w:rsidRDefault="00F65A12" w:rsidP="00F65A12">
      <w:pPr>
        <w:pStyle w:val="NormalWeb"/>
        <w:shd w:val="clear" w:color="auto" w:fill="FFFFFF"/>
        <w:spacing w:before="150" w:beforeAutospacing="0" w:after="240" w:afterAutospacing="0" w:line="276" w:lineRule="auto"/>
        <w:jc w:val="both"/>
        <w:rPr>
          <w:sz w:val="26"/>
          <w:szCs w:val="26"/>
        </w:rPr>
      </w:pPr>
      <w:r w:rsidRPr="00F65A12">
        <w:rPr>
          <w:sz w:val="26"/>
          <w:szCs w:val="26"/>
        </w:rPr>
        <w:t>Bà khum soi trứng, chắt chiu từng quả để đem bán lấy tiền mua quần áo mới cho cháu. Khi mùa đông tới, trời trở lạnh, bà lại lo lắng đàn gà sẽ chết.</w:t>
      </w:r>
    </w:p>
    <w:p w:rsidR="00F65A12" w:rsidRPr="00F65A12" w:rsidRDefault="00F65A12" w:rsidP="00F65A12">
      <w:pPr>
        <w:pStyle w:val="NormalWeb"/>
        <w:shd w:val="clear" w:color="auto" w:fill="FFFFFF"/>
        <w:spacing w:before="150" w:beforeAutospacing="0" w:after="240" w:afterAutospacing="0" w:line="276" w:lineRule="auto"/>
        <w:jc w:val="both"/>
        <w:rPr>
          <w:sz w:val="26"/>
          <w:szCs w:val="26"/>
        </w:rPr>
      </w:pPr>
      <w:r w:rsidRPr="00F65A12">
        <w:rPr>
          <w:sz w:val="26"/>
          <w:szCs w:val="26"/>
        </w:rPr>
        <w:t>Người bà hiện lên với những sự vật quen thuộc gợi nhắc về hình ảnh bà thật giản dị, đậm chất thôn quê:</w:t>
      </w:r>
    </w:p>
    <w:p w:rsidR="00F65A12" w:rsidRPr="00F65A12" w:rsidRDefault="00F65A12" w:rsidP="00F65A12">
      <w:pPr>
        <w:pStyle w:val="NormalWeb"/>
        <w:shd w:val="clear" w:color="auto" w:fill="FFFFFF"/>
        <w:spacing w:before="0" w:beforeAutospacing="0" w:after="0" w:afterAutospacing="0" w:line="276" w:lineRule="auto"/>
        <w:jc w:val="center"/>
        <w:rPr>
          <w:sz w:val="26"/>
          <w:szCs w:val="26"/>
        </w:rPr>
      </w:pPr>
      <w:r w:rsidRPr="00F65A12">
        <w:rPr>
          <w:rStyle w:val="Emphasis"/>
          <w:sz w:val="26"/>
          <w:szCs w:val="26"/>
          <w:bdr w:val="none" w:sz="0" w:space="0" w:color="auto" w:frame="1"/>
        </w:rPr>
        <w:t>“Ôi cái quần chéo go,</w:t>
      </w:r>
      <w:r w:rsidRPr="00F65A12">
        <w:rPr>
          <w:sz w:val="26"/>
          <w:szCs w:val="26"/>
        </w:rPr>
        <w:br/>
      </w:r>
      <w:r w:rsidRPr="00F65A12">
        <w:rPr>
          <w:rStyle w:val="Emphasis"/>
          <w:sz w:val="26"/>
          <w:szCs w:val="26"/>
          <w:bdr w:val="none" w:sz="0" w:space="0" w:color="auto" w:frame="1"/>
        </w:rPr>
        <w:t>Ống rộng dài quết đất</w:t>
      </w:r>
      <w:r w:rsidRPr="00F65A12">
        <w:rPr>
          <w:sz w:val="26"/>
          <w:szCs w:val="26"/>
        </w:rPr>
        <w:br/>
      </w:r>
      <w:r w:rsidRPr="00F65A12">
        <w:rPr>
          <w:rStyle w:val="Emphasis"/>
          <w:sz w:val="26"/>
          <w:szCs w:val="26"/>
          <w:bdr w:val="none" w:sz="0" w:space="0" w:color="auto" w:frame="1"/>
        </w:rPr>
        <w:t>Cái áo cánh trúc bâu</w:t>
      </w:r>
      <w:r w:rsidRPr="00F65A12">
        <w:rPr>
          <w:sz w:val="26"/>
          <w:szCs w:val="26"/>
        </w:rPr>
        <w:br/>
      </w:r>
      <w:r w:rsidRPr="00F65A12">
        <w:rPr>
          <w:rStyle w:val="Emphasis"/>
          <w:sz w:val="26"/>
          <w:szCs w:val="26"/>
          <w:bdr w:val="none" w:sz="0" w:space="0" w:color="auto" w:frame="1"/>
        </w:rPr>
        <w:t>Đi qua nghe sột soạt”</w:t>
      </w:r>
    </w:p>
    <w:p w:rsidR="00F65A12" w:rsidRPr="00F65A12" w:rsidRDefault="00F65A12" w:rsidP="00F65A12">
      <w:pPr>
        <w:pStyle w:val="NormalWeb"/>
        <w:shd w:val="clear" w:color="auto" w:fill="FFFFFF"/>
        <w:spacing w:before="150" w:beforeAutospacing="0" w:after="240" w:afterAutospacing="0" w:line="276" w:lineRule="auto"/>
        <w:jc w:val="both"/>
        <w:rPr>
          <w:sz w:val="26"/>
          <w:szCs w:val="26"/>
        </w:rPr>
      </w:pPr>
      <w:r w:rsidRPr="00F65A12">
        <w:rPr>
          <w:sz w:val="26"/>
          <w:szCs w:val="26"/>
        </w:rPr>
        <w:t>Tuổi thơ sống bên bà tuy khó khăn, nhưng hạnh phúc. Điều đó khiến cho cháu không thể nào quên được:</w:t>
      </w:r>
    </w:p>
    <w:p w:rsidR="00F65A12" w:rsidRPr="00F65A12" w:rsidRDefault="00F65A12" w:rsidP="00F65A12">
      <w:pPr>
        <w:pStyle w:val="NormalWeb"/>
        <w:shd w:val="clear" w:color="auto" w:fill="FFFFFF"/>
        <w:spacing w:before="0" w:beforeAutospacing="0" w:after="0" w:afterAutospacing="0" w:line="276" w:lineRule="auto"/>
        <w:jc w:val="center"/>
        <w:rPr>
          <w:sz w:val="26"/>
          <w:szCs w:val="26"/>
        </w:rPr>
      </w:pPr>
      <w:r w:rsidRPr="00F65A12">
        <w:rPr>
          <w:rStyle w:val="Emphasis"/>
          <w:sz w:val="26"/>
          <w:szCs w:val="26"/>
          <w:bdr w:val="none" w:sz="0" w:space="0" w:color="auto" w:frame="1"/>
        </w:rPr>
        <w:t>“Tiếng gà trưa</w:t>
      </w:r>
      <w:r w:rsidRPr="00F65A12">
        <w:rPr>
          <w:sz w:val="26"/>
          <w:szCs w:val="26"/>
        </w:rPr>
        <w:br/>
      </w:r>
      <w:r w:rsidRPr="00F65A12">
        <w:rPr>
          <w:rStyle w:val="Emphasis"/>
          <w:sz w:val="26"/>
          <w:szCs w:val="26"/>
          <w:bdr w:val="none" w:sz="0" w:space="0" w:color="auto" w:frame="1"/>
        </w:rPr>
        <w:t>Mang bao nhiêu hạnh phúc</w:t>
      </w:r>
      <w:r w:rsidRPr="00F65A12">
        <w:rPr>
          <w:sz w:val="26"/>
          <w:szCs w:val="26"/>
        </w:rPr>
        <w:br/>
      </w:r>
      <w:r w:rsidRPr="00F65A12">
        <w:rPr>
          <w:rStyle w:val="Emphasis"/>
          <w:sz w:val="26"/>
          <w:szCs w:val="26"/>
          <w:bdr w:val="none" w:sz="0" w:space="0" w:color="auto" w:frame="1"/>
        </w:rPr>
        <w:t>Đêm cháu về nằm mơ</w:t>
      </w:r>
      <w:r w:rsidRPr="00F65A12">
        <w:rPr>
          <w:sz w:val="26"/>
          <w:szCs w:val="26"/>
        </w:rPr>
        <w:br/>
      </w:r>
      <w:r w:rsidRPr="00F65A12">
        <w:rPr>
          <w:rStyle w:val="Emphasis"/>
          <w:sz w:val="26"/>
          <w:szCs w:val="26"/>
          <w:bdr w:val="none" w:sz="0" w:space="0" w:color="auto" w:frame="1"/>
        </w:rPr>
        <w:t>Giấc ngủ hồng sắc trứng”</w:t>
      </w:r>
    </w:p>
    <w:p w:rsidR="00F65A12" w:rsidRPr="00F65A12" w:rsidRDefault="00F65A12" w:rsidP="00F65A12">
      <w:pPr>
        <w:pStyle w:val="NormalWeb"/>
        <w:shd w:val="clear" w:color="auto" w:fill="FFFFFF"/>
        <w:spacing w:before="150" w:beforeAutospacing="0" w:after="240" w:afterAutospacing="0" w:line="276" w:lineRule="auto"/>
        <w:jc w:val="both"/>
        <w:rPr>
          <w:sz w:val="26"/>
          <w:szCs w:val="26"/>
        </w:rPr>
      </w:pPr>
      <w:r w:rsidRPr="00F65A12">
        <w:rPr>
          <w:sz w:val="26"/>
          <w:szCs w:val="26"/>
        </w:rPr>
        <w:t>Tiếng gà trưa in đậm trong tâm trí của người cháu, mang những hạnh phúc của thời thơ ấu, gửi gắm cả tình bà cháu thật sâu sắc.</w:t>
      </w:r>
    </w:p>
    <w:p w:rsidR="00F65A12" w:rsidRPr="00F65A12" w:rsidRDefault="00F65A12" w:rsidP="00F65A12">
      <w:pPr>
        <w:pStyle w:val="NormalWeb"/>
        <w:shd w:val="clear" w:color="auto" w:fill="FFFFFF"/>
        <w:spacing w:before="150" w:beforeAutospacing="0" w:after="240" w:afterAutospacing="0" w:line="276" w:lineRule="auto"/>
        <w:jc w:val="both"/>
        <w:rPr>
          <w:sz w:val="26"/>
          <w:szCs w:val="26"/>
        </w:rPr>
      </w:pPr>
      <w:r w:rsidRPr="00F65A12">
        <w:rPr>
          <w:sz w:val="26"/>
          <w:szCs w:val="26"/>
        </w:rPr>
        <w:t>Khổ thơ cuối như một lời lí giải của người cháu - người chiến sĩ về mục đích chiến đấu:</w:t>
      </w:r>
    </w:p>
    <w:p w:rsidR="00F65A12" w:rsidRPr="00F65A12" w:rsidRDefault="00F65A12" w:rsidP="00F65A12">
      <w:pPr>
        <w:pStyle w:val="NormalWeb"/>
        <w:shd w:val="clear" w:color="auto" w:fill="FFFFFF"/>
        <w:spacing w:before="0" w:beforeAutospacing="0" w:after="0" w:afterAutospacing="0" w:line="276" w:lineRule="auto"/>
        <w:jc w:val="center"/>
        <w:rPr>
          <w:sz w:val="26"/>
          <w:szCs w:val="26"/>
        </w:rPr>
      </w:pPr>
      <w:r w:rsidRPr="00F65A12">
        <w:rPr>
          <w:rStyle w:val="Emphasis"/>
          <w:sz w:val="26"/>
          <w:szCs w:val="26"/>
          <w:bdr w:val="none" w:sz="0" w:space="0" w:color="auto" w:frame="1"/>
        </w:rPr>
        <w:t>“Cháu chiến đấu hôm nay</w:t>
      </w:r>
      <w:r w:rsidRPr="00F65A12">
        <w:rPr>
          <w:sz w:val="26"/>
          <w:szCs w:val="26"/>
        </w:rPr>
        <w:br/>
      </w:r>
      <w:r w:rsidRPr="00F65A12">
        <w:rPr>
          <w:rStyle w:val="Emphasis"/>
          <w:sz w:val="26"/>
          <w:szCs w:val="26"/>
          <w:bdr w:val="none" w:sz="0" w:space="0" w:color="auto" w:frame="1"/>
        </w:rPr>
        <w:t>Vì lòng yêu tổ quốc</w:t>
      </w:r>
      <w:r w:rsidRPr="00F65A12">
        <w:rPr>
          <w:sz w:val="26"/>
          <w:szCs w:val="26"/>
        </w:rPr>
        <w:br/>
      </w:r>
      <w:r w:rsidRPr="00F65A12">
        <w:rPr>
          <w:rStyle w:val="Emphasis"/>
          <w:sz w:val="26"/>
          <w:szCs w:val="26"/>
          <w:bdr w:val="none" w:sz="0" w:space="0" w:color="auto" w:frame="1"/>
        </w:rPr>
        <w:t>Vì xóm làng thân thuộc</w:t>
      </w:r>
      <w:r w:rsidRPr="00F65A12">
        <w:rPr>
          <w:sz w:val="26"/>
          <w:szCs w:val="26"/>
        </w:rPr>
        <w:br/>
      </w:r>
      <w:r w:rsidRPr="00F65A12">
        <w:rPr>
          <w:rStyle w:val="Emphasis"/>
          <w:sz w:val="26"/>
          <w:szCs w:val="26"/>
          <w:bdr w:val="none" w:sz="0" w:space="0" w:color="auto" w:frame="1"/>
        </w:rPr>
        <w:t>Bà ơi, cũng vì bà</w:t>
      </w:r>
      <w:r w:rsidRPr="00F65A12">
        <w:rPr>
          <w:sz w:val="26"/>
          <w:szCs w:val="26"/>
        </w:rPr>
        <w:br/>
      </w:r>
      <w:r w:rsidRPr="00F65A12">
        <w:rPr>
          <w:rStyle w:val="Emphasis"/>
          <w:sz w:val="26"/>
          <w:szCs w:val="26"/>
          <w:bdr w:val="none" w:sz="0" w:space="0" w:color="auto" w:frame="1"/>
        </w:rPr>
        <w:t>Vì tiếng gà cục tác</w:t>
      </w:r>
      <w:r w:rsidRPr="00F65A12">
        <w:rPr>
          <w:sz w:val="26"/>
          <w:szCs w:val="26"/>
        </w:rPr>
        <w:br/>
      </w:r>
      <w:r w:rsidRPr="00F65A12">
        <w:rPr>
          <w:rStyle w:val="Emphasis"/>
          <w:sz w:val="26"/>
          <w:szCs w:val="26"/>
          <w:bdr w:val="none" w:sz="0" w:space="0" w:color="auto" w:frame="1"/>
        </w:rPr>
        <w:t>Ổ trứng hồng tuổi thơ”</w:t>
      </w:r>
    </w:p>
    <w:p w:rsidR="00F65A12" w:rsidRPr="00F65A12" w:rsidRDefault="00F65A12" w:rsidP="00F65A12">
      <w:pPr>
        <w:pStyle w:val="NormalWeb"/>
        <w:shd w:val="clear" w:color="auto" w:fill="FFFFFF"/>
        <w:spacing w:before="150" w:beforeAutospacing="0" w:after="240" w:afterAutospacing="0" w:line="276" w:lineRule="auto"/>
        <w:jc w:val="both"/>
        <w:rPr>
          <w:sz w:val="26"/>
          <w:szCs w:val="26"/>
        </w:rPr>
      </w:pPr>
      <w:r w:rsidRPr="00F65A12">
        <w:rPr>
          <w:sz w:val="26"/>
          <w:szCs w:val="26"/>
        </w:rPr>
        <w:t xml:space="preserve">Từ “vì” được điệp lại tới bốn lần nhấn mạnh vào mục đích chiến.Có thể thấy rằng, đó đều là những mục đích cao cả. Từ tình yêu tổ quốc, tình yêu xóm </w:t>
      </w:r>
      <w:bookmarkStart w:id="0" w:name="_GoBack"/>
      <w:r w:rsidRPr="00F65A12">
        <w:rPr>
          <w:sz w:val="26"/>
          <w:szCs w:val="26"/>
        </w:rPr>
        <w:t>làng hay tình yêu dành cho bà. Vậy là bà là một trong những lý do để cháu chiến đấu đem lại hòa bình cho đất nước cũng là cho bà.</w:t>
      </w:r>
    </w:p>
    <w:p w:rsidR="00F65A12" w:rsidRPr="00F65A12" w:rsidRDefault="00F65A12" w:rsidP="00F65A12">
      <w:pPr>
        <w:pStyle w:val="NormalWeb"/>
        <w:shd w:val="clear" w:color="auto" w:fill="FFFFFF"/>
        <w:spacing w:before="150" w:beforeAutospacing="0" w:after="240" w:afterAutospacing="0" w:line="276" w:lineRule="auto"/>
        <w:jc w:val="both"/>
        <w:rPr>
          <w:sz w:val="26"/>
          <w:szCs w:val="26"/>
        </w:rPr>
      </w:pPr>
      <w:r w:rsidRPr="00F65A12">
        <w:rPr>
          <w:sz w:val="26"/>
          <w:szCs w:val="26"/>
        </w:rPr>
        <w:t xml:space="preserve">Khi đọc “Tiếng gà trưa”, chúng ta có thể bắt gặp hình ảnh </w:t>
      </w:r>
      <w:bookmarkEnd w:id="0"/>
      <w:r w:rsidRPr="00F65A12">
        <w:rPr>
          <w:sz w:val="26"/>
          <w:szCs w:val="26"/>
        </w:rPr>
        <w:t>của mình trong đó. Từ đó, mỗi người thêm yêu mến, thêm trân trọng người bà của mình nhiều hơn.</w:t>
      </w:r>
    </w:p>
    <w:p w:rsidR="00F65A12" w:rsidRPr="00F65A12" w:rsidRDefault="00F65A12" w:rsidP="00F65A12">
      <w:pPr>
        <w:pStyle w:val="NormalWeb"/>
        <w:spacing w:before="0" w:beforeAutospacing="0" w:after="0" w:afterAutospacing="0" w:line="276" w:lineRule="auto"/>
        <w:jc w:val="center"/>
        <w:rPr>
          <w:b/>
          <w:color w:val="000000" w:themeColor="text1"/>
          <w:sz w:val="26"/>
          <w:szCs w:val="26"/>
          <w:lang w:val="vi-VN"/>
        </w:rPr>
      </w:pPr>
    </w:p>
    <w:sectPr w:rsidR="00F65A12" w:rsidRPr="00F65A12" w:rsidSect="00F65A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A12"/>
    <w:rsid w:val="000B7E50"/>
    <w:rsid w:val="000E4985"/>
    <w:rsid w:val="00F65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96E1F"/>
  <w15:chartTrackingRefBased/>
  <w15:docId w15:val="{D041E805-95DA-4CB5-8EEA-C71A8EB9F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5A1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65A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2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2514</Characters>
  <Application>Microsoft Office Word</Application>
  <DocSecurity>0</DocSecurity>
  <Lines>20</Lines>
  <Paragraphs>5</Paragraphs>
  <ScaleCrop>false</ScaleCrop>
  <Company>Microsoft</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2023-01-09T03:15:00Z</dcterms:created>
  <dcterms:modified xsi:type="dcterms:W3CDTF">2023-01-09T03:15:00Z</dcterms:modified>
</cp:coreProperties>
</file>