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536AC5" w:rsidRDefault="00536AC5" w:rsidP="00536AC5">
      <w:pPr>
        <w:pStyle w:val="NormalWeb"/>
        <w:spacing w:before="0" w:beforeAutospacing="0" w:after="0" w:afterAutospacing="0" w:line="276" w:lineRule="auto"/>
        <w:jc w:val="center"/>
        <w:rPr>
          <w:b/>
          <w:color w:val="000000" w:themeColor="text1"/>
          <w:sz w:val="26"/>
          <w:szCs w:val="26"/>
          <w:lang w:val="vi-VN"/>
        </w:rPr>
      </w:pPr>
      <w:r w:rsidRPr="00536AC5">
        <w:rPr>
          <w:b/>
          <w:color w:val="000000" w:themeColor="text1"/>
          <w:sz w:val="26"/>
          <w:szCs w:val="26"/>
        </w:rPr>
        <w:t xml:space="preserve">Phát biểu cảm nghĩ về bài thơ Tiếng gà trưa mẫu </w:t>
      </w:r>
      <w:r w:rsidRPr="00536AC5">
        <w:rPr>
          <w:b/>
          <w:color w:val="000000" w:themeColor="text1"/>
          <w:sz w:val="26"/>
          <w:szCs w:val="26"/>
          <w:lang w:val="vi-VN"/>
        </w:rPr>
        <w:t>5</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Xuân Quỳnh là một gương mặt tiêu biểu thuộc thế hệ các nhà thơ trẻ trưởng thành trong cuộc kháng chiến chống Mỹ cứu nước. Bài thơ “</w:t>
      </w:r>
      <w:bookmarkStart w:id="0" w:name="_GoBack"/>
      <w:r w:rsidRPr="00536AC5">
        <w:rPr>
          <w:color w:val="000000" w:themeColor="text1"/>
          <w:sz w:val="26"/>
          <w:szCs w:val="26"/>
        </w:rPr>
        <w:t>Tiếng gà trưa” được Xuân Quỳnh sáng tác vào những năm đầu của cuộc kháng chiến chống Mỹ. Tiếng gà trưa chính là tiếng gọi của quê hương, gia đình, xóm làng còn in đậm trong lòng người lính ra trận, trở thành hà</w:t>
      </w:r>
      <w:bookmarkEnd w:id="0"/>
      <w:r w:rsidRPr="00536AC5">
        <w:rPr>
          <w:color w:val="000000" w:themeColor="text1"/>
          <w:sz w:val="26"/>
          <w:szCs w:val="26"/>
        </w:rPr>
        <w:t>nh trang của người lính trẻ:</w:t>
      </w:r>
    </w:p>
    <w:p w:rsidR="00536AC5" w:rsidRPr="00536AC5" w:rsidRDefault="00536AC5" w:rsidP="00536AC5">
      <w:pPr>
        <w:pStyle w:val="NormalWeb"/>
        <w:shd w:val="clear" w:color="auto" w:fill="FFFFFF"/>
        <w:spacing w:before="0" w:beforeAutospacing="0" w:after="0" w:afterAutospacing="0" w:line="276" w:lineRule="auto"/>
        <w:jc w:val="center"/>
        <w:rPr>
          <w:color w:val="000000" w:themeColor="text1"/>
          <w:sz w:val="26"/>
          <w:szCs w:val="26"/>
        </w:rPr>
      </w:pPr>
      <w:r w:rsidRPr="00536AC5">
        <w:rPr>
          <w:rStyle w:val="Emphasis"/>
          <w:color w:val="000000" w:themeColor="text1"/>
          <w:sz w:val="26"/>
          <w:szCs w:val="26"/>
          <w:bdr w:val="none" w:sz="0" w:space="0" w:color="auto" w:frame="1"/>
        </w:rPr>
        <w:t>“Trên đường hành quân xa</w:t>
      </w:r>
      <w:r w:rsidRPr="00536AC5">
        <w:rPr>
          <w:color w:val="000000" w:themeColor="text1"/>
          <w:sz w:val="26"/>
          <w:szCs w:val="26"/>
        </w:rPr>
        <w:br/>
      </w:r>
      <w:r w:rsidRPr="00536AC5">
        <w:rPr>
          <w:rStyle w:val="Emphasis"/>
          <w:color w:val="000000" w:themeColor="text1"/>
          <w:sz w:val="26"/>
          <w:szCs w:val="26"/>
          <w:bdr w:val="none" w:sz="0" w:space="0" w:color="auto" w:frame="1"/>
        </w:rPr>
        <w:t>Dừng chân bên xóm nhỏ</w:t>
      </w:r>
      <w:r w:rsidRPr="00536AC5">
        <w:rPr>
          <w:color w:val="000000" w:themeColor="text1"/>
          <w:sz w:val="26"/>
          <w:szCs w:val="26"/>
        </w:rPr>
        <w:br/>
      </w:r>
      <w:r w:rsidRPr="00536AC5">
        <w:rPr>
          <w:rStyle w:val="Emphasis"/>
          <w:color w:val="000000" w:themeColor="text1"/>
          <w:sz w:val="26"/>
          <w:szCs w:val="26"/>
          <w:bdr w:val="none" w:sz="0" w:space="0" w:color="auto" w:frame="1"/>
        </w:rPr>
        <w:t>Tiếng gà ai nhảy ổ:</w:t>
      </w:r>
      <w:r w:rsidRPr="00536AC5">
        <w:rPr>
          <w:color w:val="000000" w:themeColor="text1"/>
          <w:sz w:val="26"/>
          <w:szCs w:val="26"/>
        </w:rPr>
        <w:br/>
      </w:r>
      <w:r w:rsidRPr="00536AC5">
        <w:rPr>
          <w:rStyle w:val="Emphasis"/>
          <w:color w:val="000000" w:themeColor="text1"/>
          <w:sz w:val="26"/>
          <w:szCs w:val="26"/>
          <w:bdr w:val="none" w:sz="0" w:space="0" w:color="auto" w:frame="1"/>
        </w:rPr>
        <w:t>“Cục... cục tác cục ta”</w:t>
      </w:r>
      <w:r w:rsidRPr="00536AC5">
        <w:rPr>
          <w:color w:val="000000" w:themeColor="text1"/>
          <w:sz w:val="26"/>
          <w:szCs w:val="26"/>
        </w:rPr>
        <w:br/>
      </w:r>
      <w:r w:rsidRPr="00536AC5">
        <w:rPr>
          <w:rStyle w:val="Emphasis"/>
          <w:color w:val="000000" w:themeColor="text1"/>
          <w:sz w:val="26"/>
          <w:szCs w:val="26"/>
          <w:bdr w:val="none" w:sz="0" w:space="0" w:color="auto" w:frame="1"/>
        </w:rPr>
        <w:t>Nghe xao động nắng trưa</w:t>
      </w:r>
      <w:r w:rsidRPr="00536AC5">
        <w:rPr>
          <w:color w:val="000000" w:themeColor="text1"/>
          <w:sz w:val="26"/>
          <w:szCs w:val="26"/>
        </w:rPr>
        <w:br/>
      </w:r>
      <w:r w:rsidRPr="00536AC5">
        <w:rPr>
          <w:rStyle w:val="Emphasis"/>
          <w:color w:val="000000" w:themeColor="text1"/>
          <w:sz w:val="26"/>
          <w:szCs w:val="26"/>
          <w:bdr w:val="none" w:sz="0" w:space="0" w:color="auto" w:frame="1"/>
        </w:rPr>
        <w:t>Nghe bàn chân đỡ mỏi</w:t>
      </w:r>
      <w:r w:rsidRPr="00536AC5">
        <w:rPr>
          <w:color w:val="000000" w:themeColor="text1"/>
          <w:sz w:val="26"/>
          <w:szCs w:val="26"/>
        </w:rPr>
        <w:br/>
      </w:r>
      <w:r w:rsidRPr="00536AC5">
        <w:rPr>
          <w:rStyle w:val="Emphasis"/>
          <w:color w:val="000000" w:themeColor="text1"/>
          <w:sz w:val="26"/>
          <w:szCs w:val="26"/>
          <w:bdr w:val="none" w:sz="0" w:space="0" w:color="auto" w:frame="1"/>
        </w:rPr>
        <w:t>Nghe gọi về tuổi thơ”</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Người chiến sĩ đang trên đường hành quân. Cuộc hành trình ấy đầy gian lao, vất vả. Khi nhìn thấy xóm làng ở phía xa, liền dừng chân vào nghỉ ngơi. Bỗng âm thanh của tiếng gà vang lên “Cục… cục tác cục ta” đã đánh thức suy nghĩ của người chiến sĩ những kỉ niệm tuổi thơ - những năm tháng được sống bên bà. Nhà thơ đã khéo léo sử dụng biện pháp tu từ điệp ngữ “nghe” cùng với các hình ảnh ẩn dụ “xao động nắng trưa”, “bàn chân đỡ mỏi”, “gọi về tuổi thơ” đã nhấn mạnh nỗi xúc động của người chiến sĩ khi nghe tiếng gà trưa.</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Những kỉ niệm tuổi thơ bên người bà lần lượt hiện ra qua dòng hồi tưởng của người cháu:</w:t>
      </w:r>
    </w:p>
    <w:p w:rsidR="00536AC5" w:rsidRPr="00536AC5" w:rsidRDefault="00536AC5" w:rsidP="00536AC5">
      <w:pPr>
        <w:pStyle w:val="NormalWeb"/>
        <w:shd w:val="clear" w:color="auto" w:fill="FFFFFF"/>
        <w:spacing w:before="0" w:beforeAutospacing="0" w:after="0" w:afterAutospacing="0" w:line="276" w:lineRule="auto"/>
        <w:jc w:val="center"/>
        <w:rPr>
          <w:color w:val="000000" w:themeColor="text1"/>
          <w:sz w:val="26"/>
          <w:szCs w:val="26"/>
        </w:rPr>
      </w:pPr>
      <w:r w:rsidRPr="00536AC5">
        <w:rPr>
          <w:rStyle w:val="Emphasis"/>
          <w:color w:val="000000" w:themeColor="text1"/>
          <w:sz w:val="26"/>
          <w:szCs w:val="26"/>
          <w:bdr w:val="none" w:sz="0" w:space="0" w:color="auto" w:frame="1"/>
        </w:rPr>
        <w:t>“Tiếng gà trưa</w:t>
      </w:r>
      <w:r w:rsidRPr="00536AC5">
        <w:rPr>
          <w:color w:val="000000" w:themeColor="text1"/>
          <w:sz w:val="26"/>
          <w:szCs w:val="26"/>
        </w:rPr>
        <w:br/>
      </w:r>
      <w:r w:rsidRPr="00536AC5">
        <w:rPr>
          <w:rStyle w:val="Emphasis"/>
          <w:color w:val="000000" w:themeColor="text1"/>
          <w:sz w:val="26"/>
          <w:szCs w:val="26"/>
          <w:bdr w:val="none" w:sz="0" w:space="0" w:color="auto" w:frame="1"/>
        </w:rPr>
        <w:t>Ổ rơm hồng những trứng</w:t>
      </w:r>
      <w:r w:rsidRPr="00536AC5">
        <w:rPr>
          <w:color w:val="000000" w:themeColor="text1"/>
          <w:sz w:val="26"/>
          <w:szCs w:val="26"/>
        </w:rPr>
        <w:br/>
      </w:r>
      <w:r w:rsidRPr="00536AC5">
        <w:rPr>
          <w:rStyle w:val="Emphasis"/>
          <w:color w:val="000000" w:themeColor="text1"/>
          <w:sz w:val="26"/>
          <w:szCs w:val="26"/>
          <w:bdr w:val="none" w:sz="0" w:space="0" w:color="auto" w:frame="1"/>
        </w:rPr>
        <w:t>Này con gà mái mơ</w:t>
      </w:r>
      <w:r w:rsidRPr="00536AC5">
        <w:rPr>
          <w:color w:val="000000" w:themeColor="text1"/>
          <w:sz w:val="26"/>
          <w:szCs w:val="26"/>
        </w:rPr>
        <w:br/>
      </w:r>
      <w:r w:rsidRPr="00536AC5">
        <w:rPr>
          <w:rStyle w:val="Emphasis"/>
          <w:color w:val="000000" w:themeColor="text1"/>
          <w:sz w:val="26"/>
          <w:szCs w:val="26"/>
          <w:bdr w:val="none" w:sz="0" w:space="0" w:color="auto" w:frame="1"/>
        </w:rPr>
        <w:t>Khắp mình hoa đốm trắng</w:t>
      </w:r>
      <w:r w:rsidRPr="00536AC5">
        <w:rPr>
          <w:color w:val="000000" w:themeColor="text1"/>
          <w:sz w:val="26"/>
          <w:szCs w:val="26"/>
        </w:rPr>
        <w:br/>
      </w:r>
      <w:r w:rsidRPr="00536AC5">
        <w:rPr>
          <w:rStyle w:val="Emphasis"/>
          <w:color w:val="000000" w:themeColor="text1"/>
          <w:sz w:val="26"/>
          <w:szCs w:val="26"/>
          <w:bdr w:val="none" w:sz="0" w:space="0" w:color="auto" w:frame="1"/>
        </w:rPr>
        <w:t>Này con gà mái vàng</w:t>
      </w:r>
      <w:r w:rsidRPr="00536AC5">
        <w:rPr>
          <w:color w:val="000000" w:themeColor="text1"/>
          <w:sz w:val="26"/>
          <w:szCs w:val="26"/>
        </w:rPr>
        <w:br/>
      </w:r>
      <w:r w:rsidRPr="00536AC5">
        <w:rPr>
          <w:rStyle w:val="Emphasis"/>
          <w:color w:val="000000" w:themeColor="text1"/>
          <w:sz w:val="26"/>
          <w:szCs w:val="26"/>
          <w:bdr w:val="none" w:sz="0" w:space="0" w:color="auto" w:frame="1"/>
        </w:rPr>
        <w:t>Lông óng như màu nắng”</w:t>
      </w:r>
    </w:p>
    <w:p w:rsidR="00536AC5" w:rsidRPr="00536AC5" w:rsidRDefault="00536AC5" w:rsidP="00536AC5">
      <w:pPr>
        <w:pStyle w:val="NormalWeb"/>
        <w:shd w:val="clear" w:color="auto" w:fill="FFFFFF"/>
        <w:spacing w:before="150" w:beforeAutospacing="0" w:after="240" w:afterAutospacing="0" w:line="276" w:lineRule="auto"/>
        <w:rPr>
          <w:color w:val="000000" w:themeColor="text1"/>
          <w:sz w:val="26"/>
          <w:szCs w:val="26"/>
        </w:rPr>
      </w:pPr>
      <w:r w:rsidRPr="00536AC5">
        <w:rPr>
          <w:color w:val="000000" w:themeColor="text1"/>
          <w:sz w:val="26"/>
          <w:szCs w:val="26"/>
        </w:rPr>
        <w:t>Đó là hình ảnh “con gà mái mơ” - mình hoa đốm trắng, “con gà mái vàng” - lông óng như màu nắng vốn gần gũi với cuộc sống nông thôn nơi làng quê Việt.</w:t>
      </w:r>
    </w:p>
    <w:p w:rsidR="00536AC5" w:rsidRPr="00536AC5" w:rsidRDefault="00536AC5" w:rsidP="00536AC5">
      <w:pPr>
        <w:pStyle w:val="NormalWeb"/>
        <w:shd w:val="clear" w:color="auto" w:fill="FFFFFF"/>
        <w:spacing w:before="150" w:beforeAutospacing="0" w:after="240" w:afterAutospacing="0" w:line="276" w:lineRule="auto"/>
        <w:rPr>
          <w:color w:val="000000" w:themeColor="text1"/>
          <w:sz w:val="26"/>
          <w:szCs w:val="26"/>
        </w:rPr>
      </w:pPr>
      <w:r w:rsidRPr="00536AC5">
        <w:rPr>
          <w:color w:val="000000" w:themeColor="text1"/>
          <w:sz w:val="26"/>
          <w:szCs w:val="26"/>
        </w:rPr>
        <w:t>Đặc biệt nhất là kỉ niệm khi cháu tò mò xem gà đẻ trứng, bị bà mắng:</w:t>
      </w:r>
    </w:p>
    <w:p w:rsidR="00536AC5" w:rsidRPr="00536AC5" w:rsidRDefault="00536AC5" w:rsidP="00536AC5">
      <w:pPr>
        <w:pStyle w:val="NormalWeb"/>
        <w:shd w:val="clear" w:color="auto" w:fill="FFFFFF"/>
        <w:spacing w:before="0" w:beforeAutospacing="0" w:after="0" w:afterAutospacing="0" w:line="276" w:lineRule="auto"/>
        <w:jc w:val="center"/>
        <w:rPr>
          <w:color w:val="000000" w:themeColor="text1"/>
          <w:sz w:val="26"/>
          <w:szCs w:val="26"/>
        </w:rPr>
      </w:pPr>
      <w:r w:rsidRPr="00536AC5">
        <w:rPr>
          <w:rStyle w:val="Emphasis"/>
          <w:color w:val="000000" w:themeColor="text1"/>
          <w:sz w:val="26"/>
          <w:szCs w:val="26"/>
          <w:bdr w:val="none" w:sz="0" w:space="0" w:color="auto" w:frame="1"/>
        </w:rPr>
        <w:t>“Gà đẻ mà mày nhìn</w:t>
      </w:r>
      <w:r w:rsidRPr="00536AC5">
        <w:rPr>
          <w:color w:val="000000" w:themeColor="text1"/>
          <w:sz w:val="26"/>
          <w:szCs w:val="26"/>
        </w:rPr>
        <w:br/>
      </w:r>
      <w:r w:rsidRPr="00536AC5">
        <w:rPr>
          <w:rStyle w:val="Emphasis"/>
          <w:color w:val="000000" w:themeColor="text1"/>
          <w:sz w:val="26"/>
          <w:szCs w:val="26"/>
          <w:bdr w:val="none" w:sz="0" w:space="0" w:color="auto" w:frame="1"/>
        </w:rPr>
        <w:t>Rồi sau này lang mặt”</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Lời mắng của bà khiến đứa cháu lòng đầy lo lắng. Đó là những nỗi lo âu hồn nhiên rất con trẻ.</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Rồi cả hình ảnh một người bà tần tảo sớm hôm:</w:t>
      </w:r>
    </w:p>
    <w:p w:rsidR="00536AC5" w:rsidRPr="00536AC5" w:rsidRDefault="00536AC5" w:rsidP="00536AC5">
      <w:pPr>
        <w:pStyle w:val="NormalWeb"/>
        <w:shd w:val="clear" w:color="auto" w:fill="FFFFFF"/>
        <w:spacing w:before="0" w:beforeAutospacing="0" w:after="0" w:afterAutospacing="0" w:line="276" w:lineRule="auto"/>
        <w:jc w:val="center"/>
        <w:rPr>
          <w:color w:val="000000" w:themeColor="text1"/>
          <w:sz w:val="26"/>
          <w:szCs w:val="26"/>
        </w:rPr>
      </w:pPr>
      <w:r w:rsidRPr="00536AC5">
        <w:rPr>
          <w:rStyle w:val="Emphasis"/>
          <w:color w:val="000000" w:themeColor="text1"/>
          <w:sz w:val="26"/>
          <w:szCs w:val="26"/>
          <w:bdr w:val="none" w:sz="0" w:space="0" w:color="auto" w:frame="1"/>
        </w:rPr>
        <w:t>“Tiếng gà trưa</w:t>
      </w:r>
      <w:r w:rsidRPr="00536AC5">
        <w:rPr>
          <w:color w:val="000000" w:themeColor="text1"/>
          <w:sz w:val="26"/>
          <w:szCs w:val="26"/>
        </w:rPr>
        <w:br/>
      </w:r>
      <w:r w:rsidRPr="00536AC5">
        <w:rPr>
          <w:rStyle w:val="Emphasis"/>
          <w:color w:val="000000" w:themeColor="text1"/>
          <w:sz w:val="26"/>
          <w:szCs w:val="26"/>
          <w:bdr w:val="none" w:sz="0" w:space="0" w:color="auto" w:frame="1"/>
        </w:rPr>
        <w:t>Tay bà khum soi trứng</w:t>
      </w:r>
      <w:r w:rsidRPr="00536AC5">
        <w:rPr>
          <w:color w:val="000000" w:themeColor="text1"/>
          <w:sz w:val="26"/>
          <w:szCs w:val="26"/>
        </w:rPr>
        <w:br/>
      </w:r>
      <w:r w:rsidRPr="00536AC5">
        <w:rPr>
          <w:rStyle w:val="Emphasis"/>
          <w:color w:val="000000" w:themeColor="text1"/>
          <w:sz w:val="26"/>
          <w:szCs w:val="26"/>
          <w:bdr w:val="none" w:sz="0" w:space="0" w:color="auto" w:frame="1"/>
        </w:rPr>
        <w:lastRenderedPageBreak/>
        <w:t>Dành từng quả chắt chiu</w:t>
      </w:r>
      <w:r w:rsidRPr="00536AC5">
        <w:rPr>
          <w:color w:val="000000" w:themeColor="text1"/>
          <w:sz w:val="26"/>
          <w:szCs w:val="26"/>
        </w:rPr>
        <w:br/>
      </w:r>
      <w:r w:rsidRPr="00536AC5">
        <w:rPr>
          <w:rStyle w:val="Emphasis"/>
          <w:color w:val="000000" w:themeColor="text1"/>
          <w:sz w:val="26"/>
          <w:szCs w:val="26"/>
          <w:bdr w:val="none" w:sz="0" w:space="0" w:color="auto" w:frame="1"/>
        </w:rPr>
        <w:t>Cho con gà mái ấp”</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Đôi bàn tay của bà “khum soi trứng” - nâng niu, chắt chiu từng quả trứng để con gà mái ấp. Cuộc đời của bà làm lụng vất vả cũng là vì con vì cháu. Bà chẳng nghĩ gì đến bản thân mình. Rồi khi mùa đông tới, trời trở lạnh, bà lại lo lắng đàn gà sẽ chết sẽ không có gì để bán lấy tiền mua quần áo mới cho cháu:</w:t>
      </w:r>
    </w:p>
    <w:p w:rsidR="00536AC5" w:rsidRPr="00536AC5" w:rsidRDefault="00536AC5" w:rsidP="00536AC5">
      <w:pPr>
        <w:pStyle w:val="NormalWeb"/>
        <w:shd w:val="clear" w:color="auto" w:fill="FFFFFF"/>
        <w:spacing w:before="0" w:beforeAutospacing="0" w:after="0" w:afterAutospacing="0" w:line="276" w:lineRule="auto"/>
        <w:jc w:val="center"/>
        <w:rPr>
          <w:color w:val="000000" w:themeColor="text1"/>
          <w:sz w:val="26"/>
          <w:szCs w:val="26"/>
        </w:rPr>
      </w:pPr>
      <w:r w:rsidRPr="00536AC5">
        <w:rPr>
          <w:rStyle w:val="Emphasis"/>
          <w:color w:val="000000" w:themeColor="text1"/>
          <w:sz w:val="26"/>
          <w:szCs w:val="26"/>
          <w:bdr w:val="none" w:sz="0" w:space="0" w:color="auto" w:frame="1"/>
        </w:rPr>
        <w:t>“Cứ hàng năm hàng năm</w:t>
      </w:r>
      <w:r w:rsidRPr="00536AC5">
        <w:rPr>
          <w:color w:val="000000" w:themeColor="text1"/>
          <w:sz w:val="26"/>
          <w:szCs w:val="26"/>
        </w:rPr>
        <w:br/>
      </w:r>
      <w:r w:rsidRPr="00536AC5">
        <w:rPr>
          <w:rStyle w:val="Emphasis"/>
          <w:color w:val="000000" w:themeColor="text1"/>
          <w:sz w:val="26"/>
          <w:szCs w:val="26"/>
          <w:bdr w:val="none" w:sz="0" w:space="0" w:color="auto" w:frame="1"/>
        </w:rPr>
        <w:t>Khi gió mùa đông tới</w:t>
      </w:r>
      <w:r w:rsidRPr="00536AC5">
        <w:rPr>
          <w:color w:val="000000" w:themeColor="text1"/>
          <w:sz w:val="26"/>
          <w:szCs w:val="26"/>
        </w:rPr>
        <w:br/>
      </w:r>
      <w:r w:rsidRPr="00536AC5">
        <w:rPr>
          <w:rStyle w:val="Emphasis"/>
          <w:color w:val="000000" w:themeColor="text1"/>
          <w:sz w:val="26"/>
          <w:szCs w:val="26"/>
          <w:bdr w:val="none" w:sz="0" w:space="0" w:color="auto" w:frame="1"/>
        </w:rPr>
        <w:t>Bà lo đàn gà toi</w:t>
      </w:r>
      <w:r w:rsidRPr="00536AC5">
        <w:rPr>
          <w:color w:val="000000" w:themeColor="text1"/>
          <w:sz w:val="26"/>
          <w:szCs w:val="26"/>
        </w:rPr>
        <w:br/>
      </w:r>
      <w:r w:rsidRPr="00536AC5">
        <w:rPr>
          <w:rStyle w:val="Emphasis"/>
          <w:color w:val="000000" w:themeColor="text1"/>
          <w:sz w:val="26"/>
          <w:szCs w:val="26"/>
          <w:bdr w:val="none" w:sz="0" w:space="0" w:color="auto" w:frame="1"/>
        </w:rPr>
        <w:t>Mong trời đừng sương muối</w:t>
      </w:r>
      <w:r w:rsidRPr="00536AC5">
        <w:rPr>
          <w:color w:val="000000" w:themeColor="text1"/>
          <w:sz w:val="26"/>
          <w:szCs w:val="26"/>
        </w:rPr>
        <w:br/>
      </w:r>
      <w:r w:rsidRPr="00536AC5">
        <w:rPr>
          <w:rStyle w:val="Emphasis"/>
          <w:color w:val="000000" w:themeColor="text1"/>
          <w:sz w:val="26"/>
          <w:szCs w:val="26"/>
          <w:bdr w:val="none" w:sz="0" w:space="0" w:color="auto" w:frame="1"/>
        </w:rPr>
        <w:t>Để cuối năm bán gà</w:t>
      </w:r>
      <w:r w:rsidRPr="00536AC5">
        <w:rPr>
          <w:color w:val="000000" w:themeColor="text1"/>
          <w:sz w:val="26"/>
          <w:szCs w:val="26"/>
        </w:rPr>
        <w:br/>
      </w:r>
      <w:r w:rsidRPr="00536AC5">
        <w:rPr>
          <w:rStyle w:val="Emphasis"/>
          <w:color w:val="000000" w:themeColor="text1"/>
          <w:sz w:val="26"/>
          <w:szCs w:val="26"/>
          <w:bdr w:val="none" w:sz="0" w:space="0" w:color="auto" w:frame="1"/>
        </w:rPr>
        <w:t>Cháu được quần áo mới”</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Khổ thơ cuối cùng là tình cảm sâu sắc của cháu dành cho bà. Tiếng gà trưa là nơi lưu giữ những hạnh phúc, những ước mơ mà cháu vẫn thường mong ước thuở nhỏ. Để rồi hôm nay đây, khi trưởng thành, cháu đã trở thành một người lính:</w:t>
      </w:r>
    </w:p>
    <w:p w:rsidR="00536AC5" w:rsidRPr="00536AC5" w:rsidRDefault="00536AC5" w:rsidP="00536AC5">
      <w:pPr>
        <w:pStyle w:val="NormalWeb"/>
        <w:shd w:val="clear" w:color="auto" w:fill="FFFFFF"/>
        <w:spacing w:before="0" w:beforeAutospacing="0" w:after="0" w:afterAutospacing="0" w:line="276" w:lineRule="auto"/>
        <w:jc w:val="center"/>
        <w:rPr>
          <w:color w:val="000000" w:themeColor="text1"/>
          <w:sz w:val="26"/>
          <w:szCs w:val="26"/>
        </w:rPr>
      </w:pPr>
      <w:r w:rsidRPr="00536AC5">
        <w:rPr>
          <w:rStyle w:val="Emphasis"/>
          <w:color w:val="000000" w:themeColor="text1"/>
          <w:sz w:val="26"/>
          <w:szCs w:val="26"/>
          <w:bdr w:val="none" w:sz="0" w:space="0" w:color="auto" w:frame="1"/>
        </w:rPr>
        <w:t>“Cháu chiến đấu hôm nay</w:t>
      </w:r>
      <w:r w:rsidRPr="00536AC5">
        <w:rPr>
          <w:color w:val="000000" w:themeColor="text1"/>
          <w:sz w:val="26"/>
          <w:szCs w:val="26"/>
        </w:rPr>
        <w:br/>
      </w:r>
      <w:r w:rsidRPr="00536AC5">
        <w:rPr>
          <w:rStyle w:val="Emphasis"/>
          <w:color w:val="000000" w:themeColor="text1"/>
          <w:sz w:val="26"/>
          <w:szCs w:val="26"/>
          <w:bdr w:val="none" w:sz="0" w:space="0" w:color="auto" w:frame="1"/>
        </w:rPr>
        <w:t>Vì lòng yêu Tổ quốc</w:t>
      </w:r>
      <w:r w:rsidRPr="00536AC5">
        <w:rPr>
          <w:color w:val="000000" w:themeColor="text1"/>
          <w:sz w:val="26"/>
          <w:szCs w:val="26"/>
        </w:rPr>
        <w:br/>
      </w:r>
      <w:r w:rsidRPr="00536AC5">
        <w:rPr>
          <w:rStyle w:val="Emphasis"/>
          <w:color w:val="000000" w:themeColor="text1"/>
          <w:sz w:val="26"/>
          <w:szCs w:val="26"/>
          <w:bdr w:val="none" w:sz="0" w:space="0" w:color="auto" w:frame="1"/>
        </w:rPr>
        <w:t>Vì xóm làng thân thuộc</w:t>
      </w:r>
      <w:r w:rsidRPr="00536AC5">
        <w:rPr>
          <w:color w:val="000000" w:themeColor="text1"/>
          <w:sz w:val="26"/>
          <w:szCs w:val="26"/>
        </w:rPr>
        <w:br/>
      </w:r>
      <w:r w:rsidRPr="00536AC5">
        <w:rPr>
          <w:rStyle w:val="Emphasis"/>
          <w:color w:val="000000" w:themeColor="text1"/>
          <w:sz w:val="26"/>
          <w:szCs w:val="26"/>
          <w:bdr w:val="none" w:sz="0" w:space="0" w:color="auto" w:frame="1"/>
        </w:rPr>
        <w:t>Bà ơi, cũng vì bà</w:t>
      </w:r>
      <w:r w:rsidRPr="00536AC5">
        <w:rPr>
          <w:color w:val="000000" w:themeColor="text1"/>
          <w:sz w:val="26"/>
          <w:szCs w:val="26"/>
        </w:rPr>
        <w:br/>
      </w:r>
      <w:r w:rsidRPr="00536AC5">
        <w:rPr>
          <w:rStyle w:val="Emphasis"/>
          <w:color w:val="000000" w:themeColor="text1"/>
          <w:sz w:val="26"/>
          <w:szCs w:val="26"/>
          <w:bdr w:val="none" w:sz="0" w:space="0" w:color="auto" w:frame="1"/>
        </w:rPr>
        <w:t>Vì tiếng gà cục tác</w:t>
      </w:r>
      <w:r w:rsidRPr="00536AC5">
        <w:rPr>
          <w:color w:val="000000" w:themeColor="text1"/>
          <w:sz w:val="26"/>
          <w:szCs w:val="26"/>
        </w:rPr>
        <w:br/>
      </w:r>
      <w:r w:rsidRPr="00536AC5">
        <w:rPr>
          <w:rStyle w:val="Emphasis"/>
          <w:color w:val="000000" w:themeColor="text1"/>
          <w:sz w:val="26"/>
          <w:szCs w:val="26"/>
          <w:bdr w:val="none" w:sz="0" w:space="0" w:color="auto" w:frame="1"/>
        </w:rPr>
        <w:t>Ổ trứng hồng tuổi thơ”</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Điệp từ “vì” nhằm khẳng định mục đích của cháu khi tham gia chiến đấu. Trước hết đó là vì lòng yêu đất nước - “vì lòng yêu Tổ quốc”, yêu quê hương - “yêu xóm làng thân thuộc”. Sau cùng đó chính là vì bà - cháu hy vọng bà có thể sống bình yên. Đó đều là những mục đích chiến đấu hết sức cao cả, thiêng liêng.</w:t>
      </w:r>
    </w:p>
    <w:p w:rsidR="00536AC5" w:rsidRPr="00536AC5" w:rsidRDefault="00536AC5" w:rsidP="00536AC5">
      <w:pPr>
        <w:pStyle w:val="NormalWeb"/>
        <w:shd w:val="clear" w:color="auto" w:fill="FFFFFF"/>
        <w:spacing w:before="150" w:beforeAutospacing="0" w:after="240" w:afterAutospacing="0" w:line="276" w:lineRule="auto"/>
        <w:jc w:val="both"/>
        <w:rPr>
          <w:color w:val="000000" w:themeColor="text1"/>
          <w:sz w:val="26"/>
          <w:szCs w:val="26"/>
        </w:rPr>
      </w:pPr>
      <w:r w:rsidRPr="00536AC5">
        <w:rPr>
          <w:color w:val="000000" w:themeColor="text1"/>
          <w:sz w:val="26"/>
          <w:szCs w:val="26"/>
        </w:rPr>
        <w:t>Âm thanh “tiếng gà trưa” bao trùm khắp cả bài thơ - không chỉ gợi về những kỷ ức đẹp đẽ của tuổi thơ mà còn chứa đựng những tình cảm sâu sắc của người cháu dành cho bà của mình.</w:t>
      </w:r>
    </w:p>
    <w:p w:rsidR="00536AC5" w:rsidRPr="00536AC5" w:rsidRDefault="00536AC5" w:rsidP="00536AC5">
      <w:pPr>
        <w:pStyle w:val="NormalWeb"/>
        <w:spacing w:before="0" w:beforeAutospacing="0" w:after="0" w:afterAutospacing="0" w:line="276" w:lineRule="auto"/>
        <w:jc w:val="center"/>
        <w:rPr>
          <w:b/>
          <w:color w:val="000000" w:themeColor="text1"/>
          <w:sz w:val="26"/>
          <w:szCs w:val="26"/>
          <w:lang w:val="vi-VN"/>
        </w:rPr>
      </w:pPr>
    </w:p>
    <w:sectPr w:rsidR="00536AC5" w:rsidRPr="00536AC5" w:rsidSect="00536A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C5"/>
    <w:rsid w:val="000B7E50"/>
    <w:rsid w:val="000E4985"/>
    <w:rsid w:val="0053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165F"/>
  <w15:chartTrackingRefBased/>
  <w15:docId w15:val="{D88A9457-6924-433A-A5D2-0CF7C39E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6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Company>Microsoft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2023-01-09T03:11:00Z</dcterms:created>
  <dcterms:modified xsi:type="dcterms:W3CDTF">2023-01-09T03:12:00Z</dcterms:modified>
</cp:coreProperties>
</file>