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413B92" w:rsidRDefault="00413B92" w:rsidP="00413B9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13B92">
        <w:rPr>
          <w:rFonts w:ascii="Times New Roman" w:hAnsi="Times New Roman" w:cs="Times New Roman"/>
          <w:b/>
          <w:sz w:val="26"/>
          <w:szCs w:val="26"/>
        </w:rPr>
        <w:t>Nghị luận xã hội về ứng xử trên không gian mạng</w:t>
      </w:r>
      <w:r w:rsidRPr="00413B92">
        <w:rPr>
          <w:rFonts w:ascii="Times New Roman" w:hAnsi="Times New Roman" w:cs="Times New Roman"/>
          <w:b/>
          <w:sz w:val="26"/>
          <w:szCs w:val="26"/>
          <w:lang w:val="vi-VN"/>
        </w:rPr>
        <w:t xml:space="preserve"> mẫu </w:t>
      </w:r>
      <w:r w:rsidRPr="00413B92">
        <w:rPr>
          <w:rFonts w:ascii="Times New Roman" w:hAnsi="Times New Roman" w:cs="Times New Roman"/>
          <w:b/>
          <w:sz w:val="26"/>
          <w:szCs w:val="26"/>
          <w:lang w:val="vi-VN"/>
        </w:rPr>
        <w:t>2</w:t>
      </w:r>
    </w:p>
    <w:p w:rsidR="00413B92" w:rsidRPr="00413B92" w:rsidRDefault="00413B92" w:rsidP="00413B9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13B92">
        <w:rPr>
          <w:rFonts w:ascii="Times New Roman" w:hAnsi="Times New Roman" w:cs="Times New Roman"/>
          <w:sz w:val="26"/>
          <w:szCs w:val="26"/>
          <w:lang w:val="vi-VN"/>
        </w:rPr>
        <w:t>Ngày nay, công nghệ thông tin phát triển mạnh mẽ và ngày một phổ biến. Bất kỳ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ai trong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chúng ta cũng sở hữu các thiết bị điện tử như điện thoại, máy tính,... Những thiết bị điện tử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thông minh này đã mang đến rất nhiều chuyên biến trong cuộc sống, và một trong nhữ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 tác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động to lớn đó là văn hóa ứng xử của con người trên không g1an mạ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ng.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Cuộc cách mạng khoa học kỹ thuật với hàng loạt phát minh vĩ đại đã đưa nhân loại bước tớ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kỉ nguyên mới. Mạng xã hội gần như phủ sóng và truyền tải mọi thông tin của con ngườ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i.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Chính vì sự phổ biến cao, người dùng thường xuyên sử dụng dẫn đến một vấn đề đó là ứ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xử trên không gian mạng. Ứng xử là việc con người trao đổi, tương tác với nhau trong cuộ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sống. Và ứng xử trên không gian mạng là những giao lưu xảy ra trên mạng xã hộ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i. Thay vì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trao đôi, chia sẻ trực tiếp, con người dần dần chuyên sang chia sẻ, liên lạ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 "online". Ngoài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ra, việc bày tỏ thái độ, suy nghĩ của cá nhân trước các thông tin được đăng tả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trên Internet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cũng là hành động ứng xử trên mạng xã hộ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i.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Ngược chiều kim đồng hồ về thế kỷ XX, báo giấy, đài phát thanh, TV là các phương tiệ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cập nhật và lan truyền tin tức hiệu quả nhất. Tuy nhiên, hiện nay, chúng ta có xu hướng tiế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p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cận thông tin qua mạng internet. Mạng xã hội không chỉ cung cấ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p thông tin nhanh chóng,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đầy đủ, đa dạng mà còn gắn kết tất cả với nhau. Chỉ cần một click chuột hay một cái chạ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m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nhẹ, chúng ta có thể đễ dàng trao đồi, trò chuyện về một vấn đề nào đó. Đặc biệt, sống vộ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i,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cuộc sông hối hả làm con người trở nên bận rộn. Họ cảm thấ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y tương tác và giao lưu trên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mạng xã hội là phương pháp thuận tiện và đễ dàng nhất. Không cần ra khỏi nhà, chỉ cần mộ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thiết bị thông minh, họ vẫn có thể biết được những tin tức mới nhất, vẫn có thể liên lạc được</w:t>
      </w:r>
      <w:r w:rsidRPr="00413B92">
        <w:t xml:space="preserve">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với người thân, bạn bè ở bắt kỳ đâu trên thế giới. Chính vì thế, không gian mạng đã trở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thành không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gian sống thứ hai của con người ở tất cả lứa tuôi. Ngày ngày, các sự kiện xả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y ra trong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đời sống sẽ được đăng tải trên mạng xã hội. Nhiều bài viết thu hút được sự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quan tâm chú ý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của hàng trăm, hàng triệu người. Mọi người đều thỏa sức bình luận, bày tỏ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suy nghĩ cá nhân,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mỗi người lại có cái nhìn, đánh giá khác nhau về sự vật, sự việc. Bởi vậ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y, trong quá trình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tranh luận, một vài người bất đồng quan điểm thường buông lời xúc phạm, chửi rủa bằ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ngôn từ thiếu văn minh. Một số khác thì đăng những thông tin sai lệ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ch, gây hoang mang dư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luận, thậm chí lợi dụng nó để lôi kéo, công kích cá nhân hay tô chứ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Thực trạng đáng buôn trên là được tạo nên bởi rất nhiều nguyên nhân. Trước hết, một số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người có cái tôi quá cao, họ luôn cho rằng mình đúng, không chịu lắ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 nghe, đóng góp ý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kiến mà sẵn sàng lao vào cãi nhau, chửi nhau để bảo vệ quan điểm của mình. Bên cạ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nh đó,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việc ứng xử yếu kém còn bắt nguồn từ việc người dân không phân biệt được tin thật, tin giả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Họ dễ dàng bị lôi kéo, dụ dỗ, lợi dụng làm việc xấu. Không chỉ vậy, các nhà mạ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 chưa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kiểm soát hết các thông tin được đăng tải để tránh gây hiểu lầm trên không gian mạ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ng.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Đề không gian mạng trở nên tốt lành, thân thiện, mỗi cá nhân cần tự ý thức đượ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 hành vi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ứng xử của mình trên mạng xã hội. Đứng trước vấn đề nào đó, thay vì kích độ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ng, chúng ta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nên suy nghĩ thấu đáo, cần thận. Khi tương tác, giao lưu, hãy bày tỏ quan điểm mộ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 cách văn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minh, lịch sự và tôn trọng người khác. Mỗi người nên học cách sử dụng internet, mạ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 xã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hội sao cho đúng đắn và thông minh. Và các nhà mạng cũng nên siết chặt quản lý nộ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dung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đăng tải để tránh các trường hợp đáng tiếc có thê xả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y ra.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Ứng dụng trên không gian mạng như sợi dây vô hình, kết nối con người với nhau gầ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 gũi </w:t>
      </w:r>
      <w:r w:rsidRPr="00413B92">
        <w:rPr>
          <w:rFonts w:ascii="Times New Roman" w:hAnsi="Times New Roman" w:cs="Times New Roman"/>
          <w:sz w:val="26"/>
          <w:szCs w:val="26"/>
          <w:lang w:val="vi-VN"/>
        </w:rPr>
        <w:t>hơn. Đề mạng xã hội trở nên văn minh, thân thiện, tất cả phải cùng chung tay giữ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gìn các giá </w:t>
      </w:r>
      <w:bookmarkStart w:id="0" w:name="_GoBack"/>
      <w:bookmarkEnd w:id="0"/>
      <w:r w:rsidRPr="00413B92">
        <w:rPr>
          <w:rFonts w:ascii="Times New Roman" w:hAnsi="Times New Roman" w:cs="Times New Roman"/>
          <w:sz w:val="26"/>
          <w:szCs w:val="26"/>
          <w:lang w:val="vi-VN"/>
        </w:rPr>
        <w:t>trị tốt đẹp, loại bỏ và bài trừ những hành vi yếu kém, vô văn hóa.</w:t>
      </w:r>
    </w:p>
    <w:sectPr w:rsidR="00413B92" w:rsidRPr="00413B92" w:rsidSect="00413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92"/>
    <w:rsid w:val="000B7E50"/>
    <w:rsid w:val="000E4985"/>
    <w:rsid w:val="0041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4A02"/>
  <w15:chartTrackingRefBased/>
  <w15:docId w15:val="{CEE2D153-8771-4B55-916E-3C04490C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3201</Characters>
  <Application>Microsoft Office Word</Application>
  <DocSecurity>0</DocSecurity>
  <Lines>26</Lines>
  <Paragraphs>7</Paragraphs>
  <ScaleCrop>false</ScaleCrop>
  <Company>Microsoft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2023-01-04T03:51:00Z</dcterms:created>
  <dcterms:modified xsi:type="dcterms:W3CDTF">2023-01-04T03:54:00Z</dcterms:modified>
</cp:coreProperties>
</file>