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71193E" w:rsidRDefault="0071193E" w:rsidP="0071193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1193E">
        <w:rPr>
          <w:rFonts w:ascii="Times New Roman" w:hAnsi="Times New Roman" w:cs="Times New Roman"/>
          <w:b/>
          <w:sz w:val="26"/>
          <w:szCs w:val="26"/>
        </w:rPr>
        <w:t>Nghị luận xã hội về ứng xử trên không gian mạng</w:t>
      </w:r>
      <w:r w:rsidRPr="0071193E">
        <w:rPr>
          <w:rFonts w:ascii="Times New Roman" w:hAnsi="Times New Roman" w:cs="Times New Roman"/>
          <w:b/>
          <w:sz w:val="26"/>
          <w:szCs w:val="26"/>
          <w:lang w:val="vi-VN"/>
        </w:rPr>
        <w:t xml:space="preserve"> mẫu 1</w:t>
      </w:r>
    </w:p>
    <w:p w:rsidR="0071193E" w:rsidRPr="0071193E" w:rsidRDefault="0071193E" w:rsidP="007119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1193E">
        <w:rPr>
          <w:rFonts w:ascii="Times New Roman" w:hAnsi="Times New Roman" w:cs="Times New Roman"/>
          <w:sz w:val="26"/>
          <w:szCs w:val="26"/>
          <w:lang w:val="vi-VN"/>
        </w:rPr>
        <w:t>Với sự phát triển của công nghệ thông tin, mạng xã hội đang có ảnh hưởng ngày một lớ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lên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đời sống hàng ngày của chúng ta. Đi cùng với sự phô biến của mạng xã hội, vấn đề ứng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trên không gian mạng cũng trở thành hiện tượng được nhiều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quan tâm.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Vậy thế nào là văn hóa ứng xử? Thế nào là văn hóa ứng xử trên không gian mạng? Ứng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là ứng phó, đối xử, phản ứng của con người trước tác động của sự vật, sự việc khác. Tất cả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hành động, thái độ, cử chỉ và cách giao tiếp giữa người với người đều tạo nên văn hóa ứ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xử. Mạng xã hội là một nền tảng trực tuyến với nhiều chức năng khác nhau, mọi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có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thể dễ dàng kết nói tại bất kỳ nơi nào bằng thiết bị điện tử như điện thoạ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thông minh hay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máy tính. Văn hóa ứng xử trên không gian mạng có thê hiểu là tất cả những hành động củ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con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trên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mạng xã hội, từ việc đăng tải thông tin, bình luận hay tương tác với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khác.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Hưởng ứng làn sóng công nghệ 4.0, mạng xã hội ngày càng trở nên phô biến. Theo khả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o sát,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hầu hết người dân Việt Nam có sử dụng ít nhất một mạng xã hội. Một vải nền tảng phô biế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như Facebook, Zalo, Instagram... với hàng triệu người truy cập ở nhiều độ tuổ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khác nhau.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Mạng xã hội như một thế giới ảo, tại đây mọi người có thể chia sẻ hình 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nh, âm thanh,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và giao lưu, tương tác, cũng chính từ những hành động ấy đã nảy sinh ra ứng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trên không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gian mạng. Bên cạnh các hành xử văn minh, có không ít các hành động khiếm nhã như miệ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thị, chửi rủa, và thậm chí các hành vi lừa đả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o.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Nguyên nhân dẫn đến thực trạng đáng buôn này là do ý thức của một bộ phận ngườ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đùng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mạng xã hội chưa tốt, suy nghĩ nông cạn, bốc đồng, thường xuyên công kích các cá nhân, tổ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chức trên mạng. Hơn nữa, các nhà mạng kiểm soát chưa thật sự chặt chẽ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hành lang pháp lý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về không gian mạng còn thiếu sót dẫn đến những sự việc đáng tiếc xảy ra trên mạng xã hộ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Một trong những sự việc đáng tiếc ấy có thê kế đến vụ việc tại Trung Quốc, giữ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a năm 2021,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một gái trẻ đã tự tử bằng thuốc sâu ngay trong buôi phát sóng trực tiếp trên mạng xã hộ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khi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chia sẻ về căn bệnh trầm cảm mình mắc phải. Đáng nói ở đây là phần bình luận trực tiế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p, có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rất nhiều dân cư mạng cổ vũ ý định tự sát của cô gái với nội dung "chế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 đi", "uông ngay đi"...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Để xây dựng văn hóa ứng xử trên không gian mạng văn minh hơn, các nhà mạng cần có giả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pháp nhằm thanh lọc thông tin trên mạng xã hội, có biện pháp cảnh cáo, ngăn chặn những</w:t>
      </w:r>
      <w:r w:rsidRPr="0071193E">
        <w:rPr>
          <w:rFonts w:ascii="Times New Roman" w:hAnsi="Times New Roman" w:cs="Times New Roman"/>
          <w:sz w:val="26"/>
          <w:szCs w:val="26"/>
        </w:rPr>
        <w:t xml:space="preserve">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hành vi và người dùng vô văn hóa. Quan trọng hơn cả, mỗi cá nhân phải có ý thức cư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văn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minh, lịch sự trên không gian mạng, tuyên truyền đến mọi người về văn hóa ứng xử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văn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minh, tốt đẹ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p.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Thế giới số, không gian mạng có thê là ảo nhưng tác động của nó là thật. Mạng xã hộ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là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công cụ giúp con người sát gần nhau hơn, mang đến những lợi ích to lớ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n. Tuy nhiên chúng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ta cần sử dụng chúng một cách đúng đắn và thông minh, cư xử lịch sự và văn hóa để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cùng </w:t>
      </w:r>
      <w:r w:rsidRPr="0071193E">
        <w:rPr>
          <w:rFonts w:ascii="Times New Roman" w:hAnsi="Times New Roman" w:cs="Times New Roman"/>
          <w:sz w:val="26"/>
          <w:szCs w:val="26"/>
          <w:lang w:val="vi-VN"/>
        </w:rPr>
        <w:t>chung tay xây dựng một không gian mạng lành mạnh, tốt đẹp hơn.</w:t>
      </w:r>
    </w:p>
    <w:p w:rsidR="0071193E" w:rsidRPr="0071193E" w:rsidRDefault="0071193E" w:rsidP="0071193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bookmarkStart w:id="0" w:name="_GoBack"/>
      <w:bookmarkEnd w:id="0"/>
    </w:p>
    <w:sectPr w:rsidR="0071193E" w:rsidRPr="0071193E" w:rsidSect="00711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E"/>
    <w:rsid w:val="000B7E50"/>
    <w:rsid w:val="000E4985"/>
    <w:rsid w:val="007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854A"/>
  <w15:chartTrackingRefBased/>
  <w15:docId w15:val="{837DDF93-78F7-4EE3-9241-33AC0AC2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2023-01-04T03:49:00Z</dcterms:created>
  <dcterms:modified xsi:type="dcterms:W3CDTF">2023-01-04T03:51:00Z</dcterms:modified>
</cp:coreProperties>
</file>