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51370" w:rsidRDefault="00751370" w:rsidP="00751370">
      <w:pPr>
        <w:spacing w:after="240" w:line="276" w:lineRule="auto"/>
        <w:ind w:left="48" w:right="48"/>
        <w:jc w:val="center"/>
        <w:rPr>
          <w:rFonts w:ascii="Times New Roman" w:eastAsia="Times New Roman" w:hAnsi="Times New Roman" w:cs="Times New Roman"/>
          <w:b/>
          <w:bCs/>
          <w:color w:val="000000"/>
          <w:sz w:val="26"/>
          <w:szCs w:val="26"/>
        </w:rPr>
      </w:pPr>
      <w:r w:rsidRPr="00751370">
        <w:rPr>
          <w:rFonts w:ascii="Times New Roman" w:eastAsia="Times New Roman" w:hAnsi="Times New Roman" w:cs="Times New Roman"/>
          <w:b/>
          <w:bCs/>
          <w:color w:val="000000"/>
          <w:sz w:val="26"/>
          <w:szCs w:val="26"/>
        </w:rPr>
        <w:t xml:space="preserve">Đề toán lớp 4 giữa kì mẫu </w:t>
      </w:r>
      <w:r w:rsidRPr="00751370">
        <w:rPr>
          <w:rFonts w:ascii="Times New Roman" w:eastAsia="Times New Roman" w:hAnsi="Times New Roman" w:cs="Times New Roman"/>
          <w:b/>
          <w:bCs/>
          <w:color w:val="000000"/>
          <w:sz w:val="26"/>
          <w:szCs w:val="26"/>
          <w:lang w:val="vi-VN"/>
        </w:rPr>
        <w:t>3</w:t>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bookmarkStart w:id="0" w:name="_GoBack"/>
      <w:r w:rsidRPr="00751370">
        <w:rPr>
          <w:b/>
          <w:color w:val="000000"/>
          <w:sz w:val="26"/>
          <w:szCs w:val="26"/>
        </w:rPr>
        <w:t>Phần I. Trắc nghiệm (3 điểm)</w:t>
      </w:r>
    </w:p>
    <w:bookmarkEnd w:id="0"/>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b/>
          <w:color w:val="000000"/>
          <w:sz w:val="26"/>
          <w:szCs w:val="26"/>
        </w:rPr>
        <w:t>Bài 1.</w:t>
      </w:r>
      <w:r w:rsidRPr="00751370">
        <w:rPr>
          <w:color w:val="000000"/>
          <w:sz w:val="26"/>
          <w:szCs w:val="26"/>
        </w:rPr>
        <w:t xml:space="preserve"> Khoanh tròn vào chữ cái (A, B, C, D) đặt trước câu trả lời đúng:</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1. Số “Ba mươi ba triệu ba trăm linh ba nghìn không trăm linh bảy” viết là:</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A.33300007         B. 33303007            C. 33330007            D. 30333007</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2. Giá trị của chữ số 8 trong số 45873246 là: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A. 8000                B. 80000                   C. 800000               D. 8000000</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3. Trung bình cộng của 2 số là 234. Biết số thứ nhất là 196. Vậy số thứ hai là:</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A. 215                   B. 19                         C. 38                      D. 272</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4. Số lớn nhất trong các số: 725369; 725396; 725936; 725693 là:</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A. 725936              B. 725396               C. 725369               D. 725693</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b/>
          <w:color w:val="000000"/>
          <w:sz w:val="26"/>
          <w:szCs w:val="26"/>
        </w:rPr>
        <w:t>Bài 2.</w:t>
      </w:r>
      <w:r w:rsidRPr="00751370">
        <w:rPr>
          <w:color w:val="000000"/>
          <w:sz w:val="26"/>
          <w:szCs w:val="26"/>
        </w:rPr>
        <w:t xml:space="preserve"> Đúng ghi Đ, sai ghi S vào ô trống: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1. 2 tấn 5 tạ = 2500kg </w:t>
      </w:r>
      <w:r w:rsidRPr="00751370">
        <w:rPr>
          <w:noProof/>
          <w:color w:val="000000"/>
          <w:sz w:val="26"/>
          <w:szCs w:val="26"/>
        </w:rPr>
        <w:drawing>
          <wp:inline distT="0" distB="0" distL="0" distR="0">
            <wp:extent cx="298450" cy="323850"/>
            <wp:effectExtent l="0" t="0" r="6350" b="0"/>
            <wp:docPr id="6" name="Picture 6"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kì 1 Toán lớp 4 theo Thông tư 22 có đáp án (10 đ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450" cy="323850"/>
                    </a:xfrm>
                    <a:prstGeom prst="rect">
                      <a:avLst/>
                    </a:prstGeom>
                    <a:noFill/>
                    <a:ln>
                      <a:noFill/>
                    </a:ln>
                  </pic:spPr>
                </pic:pic>
              </a:graphicData>
            </a:graphic>
          </wp:inline>
        </w:drawing>
      </w:r>
      <w:r w:rsidRPr="00751370">
        <w:rPr>
          <w:color w:val="000000"/>
          <w:sz w:val="26"/>
          <w:szCs w:val="26"/>
        </w:rPr>
        <w:t>                      2. 3m = 30cm</w:t>
      </w:r>
      <w:r w:rsidRPr="00751370">
        <w:rPr>
          <w:noProof/>
          <w:color w:val="000000"/>
          <w:sz w:val="26"/>
          <w:szCs w:val="26"/>
        </w:rPr>
        <w:drawing>
          <wp:inline distT="0" distB="0" distL="0" distR="0">
            <wp:extent cx="298450" cy="323850"/>
            <wp:effectExtent l="0" t="0" r="6350" b="0"/>
            <wp:docPr id="5" name="Picture 5"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Giữa kì 1 Toán lớp 4 theo Thông tư 22 có đáp án (10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450" cy="323850"/>
                    </a:xfrm>
                    <a:prstGeom prst="rect">
                      <a:avLst/>
                    </a:prstGeom>
                    <a:noFill/>
                    <a:ln>
                      <a:noFill/>
                    </a:ln>
                  </pic:spPr>
                </pic:pic>
              </a:graphicData>
            </a:graphic>
          </wp:inline>
        </w:drawing>
      </w:r>
      <w:r w:rsidRPr="00751370">
        <w:rPr>
          <w:color w:val="000000"/>
          <w:sz w:val="26"/>
          <w:szCs w:val="26"/>
        </w:rPr>
        <w:t>   </w:t>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r w:rsidRPr="00751370">
        <w:rPr>
          <w:b/>
          <w:color w:val="000000"/>
          <w:sz w:val="26"/>
          <w:szCs w:val="26"/>
        </w:rPr>
        <w:t>Phần II. Tự luận (7 điểm)</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b/>
          <w:color w:val="000000"/>
          <w:sz w:val="26"/>
          <w:szCs w:val="26"/>
        </w:rPr>
        <w:t>Bài 1.</w:t>
      </w:r>
      <w:r w:rsidRPr="00751370">
        <w:rPr>
          <w:color w:val="000000"/>
          <w:sz w:val="26"/>
          <w:szCs w:val="26"/>
        </w:rPr>
        <w:t xml:space="preserve"> Đặt tính và tính:</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4556 + 3728          74928 – 5342             5034 x 8              14100 : 6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b/>
          <w:color w:val="000000"/>
          <w:sz w:val="26"/>
          <w:szCs w:val="26"/>
        </w:rPr>
        <w:t>Bài 2.</w:t>
      </w:r>
      <w:r w:rsidRPr="00751370">
        <w:rPr>
          <w:color w:val="000000"/>
          <w:sz w:val="26"/>
          <w:szCs w:val="26"/>
        </w:rPr>
        <w:t xml:space="preserve"> Tính:</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1. Điền số vào chỗ chấm.</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 </w:t>
      </w:r>
      <w:r w:rsidRPr="00751370">
        <w:rPr>
          <w:noProof/>
          <w:color w:val="000000"/>
          <w:sz w:val="26"/>
          <w:szCs w:val="26"/>
        </w:rPr>
        <w:drawing>
          <wp:inline distT="0" distB="0" distL="0" distR="0">
            <wp:extent cx="203200" cy="406400"/>
            <wp:effectExtent l="0" t="0" r="6350" b="0"/>
            <wp:docPr id="4" name="Picture 4"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kì 1 Toán lớp 4 theo Thông tư 22 có đáp án (10 đ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r w:rsidRPr="00751370">
        <w:rPr>
          <w:color w:val="000000"/>
          <w:sz w:val="26"/>
          <w:szCs w:val="26"/>
        </w:rPr>
        <w:t> thế kỉ 17 năm = .......................... năm.</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2. Tính giá  trị biểu thức :    149 + 608 : 8 =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b/>
          <w:color w:val="000000"/>
          <w:sz w:val="26"/>
          <w:szCs w:val="26"/>
        </w:rPr>
        <w:t>Bài 3.</w:t>
      </w:r>
      <w:r w:rsidRPr="00751370">
        <w:rPr>
          <w:color w:val="000000"/>
          <w:sz w:val="26"/>
          <w:szCs w:val="26"/>
        </w:rPr>
        <w:t xml:space="preserve"> Hãy vẽ một đường thẳng đi qua điểm A và vuông góc với đường thẳng CD.  (0,5 điểm)</w:t>
      </w:r>
    </w:p>
    <w:p w:rsidR="00751370" w:rsidRPr="00751370" w:rsidRDefault="00751370" w:rsidP="00751370">
      <w:pPr>
        <w:pStyle w:val="NormalWeb"/>
        <w:spacing w:before="0" w:beforeAutospacing="0" w:after="240" w:afterAutospacing="0" w:line="276" w:lineRule="auto"/>
        <w:ind w:left="48" w:right="48"/>
        <w:jc w:val="center"/>
        <w:rPr>
          <w:color w:val="000000"/>
          <w:sz w:val="26"/>
          <w:szCs w:val="26"/>
        </w:rPr>
      </w:pPr>
      <w:r w:rsidRPr="00751370">
        <w:rPr>
          <w:noProof/>
          <w:color w:val="000000"/>
          <w:sz w:val="26"/>
          <w:szCs w:val="26"/>
        </w:rPr>
        <w:lastRenderedPageBreak/>
        <w:drawing>
          <wp:inline distT="0" distB="0" distL="0" distR="0">
            <wp:extent cx="965200" cy="990600"/>
            <wp:effectExtent l="0" t="0" r="6350" b="0"/>
            <wp:docPr id="3" name="Picture 3"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Giữa kì 1 Toán lớp 4 theo Thông tư 22 có đáp án (10 đ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90600"/>
                    </a:xfrm>
                    <a:prstGeom prst="rect">
                      <a:avLst/>
                    </a:prstGeom>
                    <a:noFill/>
                    <a:ln>
                      <a:noFill/>
                    </a:ln>
                  </pic:spPr>
                </pic:pic>
              </a:graphicData>
            </a:graphic>
          </wp:inline>
        </w:drawing>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b/>
          <w:color w:val="000000"/>
          <w:sz w:val="26"/>
          <w:szCs w:val="26"/>
        </w:rPr>
        <w:t>Bài 4.</w:t>
      </w:r>
      <w:r w:rsidRPr="00751370">
        <w:rPr>
          <w:color w:val="000000"/>
          <w:sz w:val="26"/>
          <w:szCs w:val="26"/>
        </w:rPr>
        <w:t xml:space="preserve"> Một miềng đất hình chữ nhật có tổng chiều dài và chiều rộng là 30m. Chiều dài hơn chiều rộng 16m. Tìm chiều dài và chiều rộng miếng đất đó?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b/>
          <w:color w:val="000000"/>
          <w:sz w:val="26"/>
          <w:szCs w:val="26"/>
        </w:rPr>
        <w:t>Bài 5:</w:t>
      </w:r>
      <w:r w:rsidRPr="00751370">
        <w:rPr>
          <w:color w:val="000000"/>
          <w:sz w:val="26"/>
          <w:szCs w:val="26"/>
        </w:rPr>
        <w:t xml:space="preserve"> Bạn An dự định mua một bộ xếp hình giá 55 000 đồng. Mỗi ngày An để dành được 8000 đồng. Hỏi sau một tuần, bạn An có thể mua bộ đồ chơi đó không ? Vì sao ? </w:t>
      </w:r>
    </w:p>
    <w:p w:rsidR="00751370" w:rsidRPr="00751370" w:rsidRDefault="00751370" w:rsidP="00751370">
      <w:pPr>
        <w:pStyle w:val="NormalWeb"/>
        <w:spacing w:before="0" w:beforeAutospacing="0" w:after="240" w:afterAutospacing="0" w:line="276" w:lineRule="auto"/>
        <w:ind w:left="48" w:right="48"/>
        <w:jc w:val="center"/>
        <w:rPr>
          <w:color w:val="000000"/>
          <w:sz w:val="26"/>
          <w:szCs w:val="26"/>
        </w:rPr>
      </w:pPr>
      <w:r>
        <w:rPr>
          <w:rStyle w:val="Strong"/>
          <w:color w:val="000000"/>
          <w:sz w:val="26"/>
          <w:szCs w:val="26"/>
        </w:rPr>
        <w:t xml:space="preserve">ĐÁP ÁN </w:t>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r w:rsidRPr="00751370">
        <w:rPr>
          <w:b/>
          <w:color w:val="000000"/>
          <w:sz w:val="26"/>
          <w:szCs w:val="26"/>
        </w:rPr>
        <w:t>Phần I. Trắc nghiệm </w:t>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r w:rsidRPr="00751370">
        <w:rPr>
          <w:b/>
          <w:color w:val="000000"/>
          <w:sz w:val="26"/>
          <w:szCs w:val="26"/>
        </w:rPr>
        <w:t>Bài 1.</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1. B. 33303007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2. C. 800000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3. D. 272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4. B. 725396</w:t>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r w:rsidRPr="00751370">
        <w:rPr>
          <w:b/>
          <w:color w:val="000000"/>
          <w:sz w:val="26"/>
          <w:szCs w:val="26"/>
        </w:rPr>
        <w:t>Bài 2.</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1. Đúng</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2. Sai</w:t>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r w:rsidRPr="00751370">
        <w:rPr>
          <w:b/>
          <w:color w:val="000000"/>
          <w:sz w:val="26"/>
          <w:szCs w:val="26"/>
        </w:rPr>
        <w:t>Phần II. Tự luận</w:t>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r w:rsidRPr="00751370">
        <w:rPr>
          <w:b/>
          <w:color w:val="000000"/>
          <w:sz w:val="26"/>
          <w:szCs w:val="26"/>
        </w:rPr>
        <w:t>Bài 1: Đặt tính và tính</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4556 + 3728 = 8284</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74928 – 5342 = 69586</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5934 x 8 = 40272</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14100 : 6 = 2350</w:t>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r w:rsidRPr="00751370">
        <w:rPr>
          <w:b/>
          <w:color w:val="000000"/>
          <w:sz w:val="26"/>
          <w:szCs w:val="26"/>
        </w:rPr>
        <w:t>Bài 2.</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1)</w:t>
      </w:r>
      <w:r w:rsidRPr="00751370">
        <w:rPr>
          <w:noProof/>
          <w:color w:val="000000"/>
          <w:sz w:val="26"/>
          <w:szCs w:val="26"/>
        </w:rPr>
        <w:drawing>
          <wp:inline distT="0" distB="0" distL="0" distR="0">
            <wp:extent cx="203200" cy="406400"/>
            <wp:effectExtent l="0" t="0" r="6350" b="0"/>
            <wp:docPr id="2" name="Picture 2"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Giữa kì 1 Toán lớp 4 theo Thông tư 22 có đáp án (10 đ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r w:rsidRPr="00751370">
        <w:rPr>
          <w:color w:val="000000"/>
          <w:sz w:val="26"/>
          <w:szCs w:val="26"/>
        </w:rPr>
        <w:t>thế kỉ 17 năm = 37  năm</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lastRenderedPageBreak/>
        <w:t>2) 149 + 608 : 8 = 149 + 76 = 225        </w:t>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r w:rsidRPr="00751370">
        <w:rPr>
          <w:b/>
          <w:color w:val="000000"/>
          <w:sz w:val="26"/>
          <w:szCs w:val="26"/>
        </w:rPr>
        <w:t>Bài 3.</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noProof/>
          <w:color w:val="000000"/>
          <w:sz w:val="26"/>
          <w:szCs w:val="26"/>
        </w:rPr>
        <w:drawing>
          <wp:inline distT="0" distB="0" distL="0" distR="0">
            <wp:extent cx="1200150" cy="1504950"/>
            <wp:effectExtent l="0" t="0" r="0" b="0"/>
            <wp:docPr id="1" name="Picture 1"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Giữa kì 1 Toán lớp 4 theo Thông tư 22 có đáp án (10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504950"/>
                    </a:xfrm>
                    <a:prstGeom prst="rect">
                      <a:avLst/>
                    </a:prstGeom>
                    <a:noFill/>
                    <a:ln>
                      <a:noFill/>
                    </a:ln>
                  </pic:spPr>
                </pic:pic>
              </a:graphicData>
            </a:graphic>
          </wp:inline>
        </w:drawing>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r w:rsidRPr="00751370">
        <w:rPr>
          <w:b/>
          <w:color w:val="000000"/>
          <w:sz w:val="26"/>
          <w:szCs w:val="26"/>
        </w:rPr>
        <w:t>Bài 4.                      </w:t>
      </w:r>
    </w:p>
    <w:p w:rsidR="00751370" w:rsidRPr="00751370" w:rsidRDefault="00751370" w:rsidP="00751370">
      <w:pPr>
        <w:pStyle w:val="NormalWeb"/>
        <w:spacing w:before="0" w:beforeAutospacing="0" w:after="240" w:afterAutospacing="0" w:line="276" w:lineRule="auto"/>
        <w:ind w:left="48" w:right="48"/>
        <w:jc w:val="center"/>
        <w:rPr>
          <w:color w:val="000000"/>
          <w:sz w:val="26"/>
          <w:szCs w:val="26"/>
        </w:rPr>
      </w:pPr>
      <w:r w:rsidRPr="00751370">
        <w:rPr>
          <w:color w:val="000000"/>
          <w:sz w:val="26"/>
          <w:szCs w:val="26"/>
        </w:rPr>
        <w:t>Chiều dài miếng đất là :</w:t>
      </w:r>
    </w:p>
    <w:p w:rsidR="00751370" w:rsidRPr="00751370" w:rsidRDefault="00751370" w:rsidP="00751370">
      <w:pPr>
        <w:pStyle w:val="NormalWeb"/>
        <w:spacing w:before="0" w:beforeAutospacing="0" w:after="240" w:afterAutospacing="0" w:line="276" w:lineRule="auto"/>
        <w:ind w:left="48" w:right="48"/>
        <w:jc w:val="center"/>
        <w:rPr>
          <w:color w:val="000000"/>
          <w:sz w:val="26"/>
          <w:szCs w:val="26"/>
        </w:rPr>
      </w:pPr>
      <w:r w:rsidRPr="00751370">
        <w:rPr>
          <w:color w:val="000000"/>
          <w:sz w:val="26"/>
          <w:szCs w:val="26"/>
        </w:rPr>
        <w:t>(30 + 16) : 2 = 23 (m)</w:t>
      </w:r>
    </w:p>
    <w:p w:rsidR="00751370" w:rsidRPr="00751370" w:rsidRDefault="00751370" w:rsidP="00751370">
      <w:pPr>
        <w:pStyle w:val="NormalWeb"/>
        <w:spacing w:before="0" w:beforeAutospacing="0" w:after="240" w:afterAutospacing="0" w:line="276" w:lineRule="auto"/>
        <w:ind w:left="48" w:right="48"/>
        <w:jc w:val="center"/>
        <w:rPr>
          <w:color w:val="000000"/>
          <w:sz w:val="26"/>
          <w:szCs w:val="26"/>
        </w:rPr>
      </w:pPr>
      <w:r w:rsidRPr="00751370">
        <w:rPr>
          <w:color w:val="000000"/>
          <w:sz w:val="26"/>
          <w:szCs w:val="26"/>
        </w:rPr>
        <w:t>Chiều rộng miếng đất là:</w:t>
      </w:r>
    </w:p>
    <w:p w:rsidR="00751370" w:rsidRPr="00751370" w:rsidRDefault="00751370" w:rsidP="00751370">
      <w:pPr>
        <w:pStyle w:val="NormalWeb"/>
        <w:spacing w:before="0" w:beforeAutospacing="0" w:after="240" w:afterAutospacing="0" w:line="276" w:lineRule="auto"/>
        <w:ind w:left="48" w:right="48"/>
        <w:jc w:val="center"/>
        <w:rPr>
          <w:color w:val="000000"/>
          <w:sz w:val="26"/>
          <w:szCs w:val="26"/>
        </w:rPr>
      </w:pPr>
      <w:r w:rsidRPr="00751370">
        <w:rPr>
          <w:color w:val="000000"/>
          <w:sz w:val="26"/>
          <w:szCs w:val="26"/>
        </w:rPr>
        <w:t>23 – 16 =  7 (m)</w:t>
      </w:r>
    </w:p>
    <w:p w:rsidR="00751370" w:rsidRPr="00751370" w:rsidRDefault="00751370" w:rsidP="00751370">
      <w:pPr>
        <w:pStyle w:val="NormalWeb"/>
        <w:spacing w:before="0" w:beforeAutospacing="0" w:after="240" w:afterAutospacing="0" w:line="276" w:lineRule="auto"/>
        <w:ind w:left="48" w:right="48"/>
        <w:jc w:val="center"/>
        <w:rPr>
          <w:color w:val="000000"/>
          <w:sz w:val="26"/>
          <w:szCs w:val="26"/>
        </w:rPr>
      </w:pPr>
      <w:r w:rsidRPr="00751370">
        <w:rPr>
          <w:color w:val="000000"/>
          <w:sz w:val="26"/>
          <w:szCs w:val="26"/>
        </w:rPr>
        <w:t>Đáp số: Chiều dài: 23m; Chiều rộng: 7m</w:t>
      </w:r>
    </w:p>
    <w:p w:rsidR="00751370" w:rsidRPr="00751370" w:rsidRDefault="00751370" w:rsidP="00751370">
      <w:pPr>
        <w:pStyle w:val="NormalWeb"/>
        <w:spacing w:before="0" w:beforeAutospacing="0" w:after="240" w:afterAutospacing="0" w:line="276" w:lineRule="auto"/>
        <w:ind w:left="48" w:right="48"/>
        <w:jc w:val="both"/>
        <w:rPr>
          <w:b/>
          <w:color w:val="000000"/>
          <w:sz w:val="26"/>
          <w:szCs w:val="26"/>
        </w:rPr>
      </w:pPr>
      <w:r w:rsidRPr="00751370">
        <w:rPr>
          <w:b/>
          <w:color w:val="000000"/>
          <w:sz w:val="26"/>
          <w:szCs w:val="26"/>
        </w:rPr>
        <w:t>Bài 5.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1 tuần = 7 ngày</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Số tiền An để dành sau 1 tuần là :</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8000 x 7 = 56000 (đồng)</w:t>
      </w:r>
    </w:p>
    <w:p w:rsidR="00751370" w:rsidRPr="00751370" w:rsidRDefault="00751370" w:rsidP="00751370">
      <w:pPr>
        <w:pStyle w:val="NormalWeb"/>
        <w:spacing w:before="0" w:beforeAutospacing="0" w:after="240" w:afterAutospacing="0" w:line="276" w:lineRule="auto"/>
        <w:ind w:left="48" w:right="48"/>
        <w:jc w:val="both"/>
        <w:rPr>
          <w:color w:val="000000"/>
          <w:sz w:val="26"/>
          <w:szCs w:val="26"/>
        </w:rPr>
      </w:pPr>
      <w:r w:rsidRPr="00751370">
        <w:rPr>
          <w:color w:val="000000"/>
          <w:sz w:val="26"/>
          <w:szCs w:val="26"/>
        </w:rPr>
        <w:t>Trả lời được: An có thể mua bộ đồ chơi đó vì bộ đồ chơi chỉ có 55000 đồng mà An để dành được 56000 đồng mà 56000 &gt;55000 thì được 0,5 điểm</w:t>
      </w:r>
    </w:p>
    <w:p w:rsidR="00751370" w:rsidRPr="00751370" w:rsidRDefault="00751370" w:rsidP="00751370">
      <w:pPr>
        <w:spacing w:after="240" w:line="276" w:lineRule="auto"/>
        <w:ind w:left="48" w:right="48"/>
        <w:jc w:val="center"/>
        <w:rPr>
          <w:rFonts w:ascii="Times New Roman" w:eastAsia="Times New Roman" w:hAnsi="Times New Roman" w:cs="Times New Roman"/>
          <w:b/>
          <w:bCs/>
          <w:color w:val="000000"/>
          <w:sz w:val="26"/>
          <w:szCs w:val="26"/>
        </w:rPr>
      </w:pPr>
    </w:p>
    <w:sectPr w:rsidR="00751370" w:rsidRPr="00751370" w:rsidSect="00751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70"/>
    <w:rsid w:val="000B7E50"/>
    <w:rsid w:val="000E4985"/>
    <w:rsid w:val="0075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F834"/>
  <w15:chartTrackingRefBased/>
  <w15:docId w15:val="{541C394E-E5ED-463C-8BC5-9E484D7E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3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46008">
      <w:bodyDiv w:val="1"/>
      <w:marLeft w:val="0"/>
      <w:marRight w:val="0"/>
      <w:marTop w:val="0"/>
      <w:marBottom w:val="0"/>
      <w:divBdr>
        <w:top w:val="none" w:sz="0" w:space="0" w:color="auto"/>
        <w:left w:val="none" w:sz="0" w:space="0" w:color="auto"/>
        <w:bottom w:val="none" w:sz="0" w:space="0" w:color="auto"/>
        <w:right w:val="none" w:sz="0" w:space="0" w:color="auto"/>
      </w:divBdr>
    </w:div>
    <w:div w:id="1414546582">
      <w:bodyDiv w:val="1"/>
      <w:marLeft w:val="0"/>
      <w:marRight w:val="0"/>
      <w:marTop w:val="0"/>
      <w:marBottom w:val="0"/>
      <w:divBdr>
        <w:top w:val="none" w:sz="0" w:space="0" w:color="auto"/>
        <w:left w:val="none" w:sz="0" w:space="0" w:color="auto"/>
        <w:bottom w:val="none" w:sz="0" w:space="0" w:color="auto"/>
        <w:right w:val="none" w:sz="0" w:space="0" w:color="auto"/>
      </w:divBdr>
    </w:div>
    <w:div w:id="15998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2176</Characters>
  <Application>Microsoft Office Word</Application>
  <DocSecurity>0</DocSecurity>
  <Lines>18</Lines>
  <Paragraphs>5</Paragraphs>
  <ScaleCrop>false</ScaleCrop>
  <Company>Microsoft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2023-01-06T04:24:00Z</dcterms:created>
  <dcterms:modified xsi:type="dcterms:W3CDTF">2023-01-06T04:26:00Z</dcterms:modified>
</cp:coreProperties>
</file>