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49" w:rsidRPr="00A03C49" w:rsidRDefault="00A03C49" w:rsidP="00A03C49">
      <w:pPr>
        <w:shd w:val="clear" w:color="auto" w:fill="FFFFFF"/>
        <w:spacing w:before="150" w:after="0" w:line="360" w:lineRule="auto"/>
        <w:jc w:val="center"/>
        <w:outlineLvl w:val="2"/>
        <w:rPr>
          <w:rFonts w:ascii="Times New Roman" w:eastAsia="Times New Roman" w:hAnsi="Times New Roman" w:cs="Times New Roman"/>
          <w:b/>
          <w:bCs/>
          <w:color w:val="444444"/>
          <w:sz w:val="26"/>
          <w:szCs w:val="26"/>
        </w:rPr>
      </w:pPr>
      <w:r w:rsidRPr="00A03C49">
        <w:rPr>
          <w:rFonts w:ascii="Times New Roman" w:eastAsia="Times New Roman" w:hAnsi="Times New Roman" w:cs="Times New Roman"/>
          <w:b/>
          <w:bCs/>
          <w:color w:val="444444"/>
          <w:sz w:val="26"/>
          <w:szCs w:val="26"/>
        </w:rPr>
        <w:t>Dàn ý chi tiết số 2</w:t>
      </w:r>
    </w:p>
    <w:p w:rsidR="00A03C49" w:rsidRPr="00A03C49" w:rsidRDefault="00A03C49" w:rsidP="00A03C49">
      <w:pPr>
        <w:shd w:val="clear" w:color="auto" w:fill="FFFFFF"/>
        <w:spacing w:after="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b/>
          <w:bCs/>
          <w:sz w:val="26"/>
          <w:szCs w:val="26"/>
          <w:bdr w:val="none" w:sz="0" w:space="0" w:color="auto" w:frame="1"/>
        </w:rPr>
        <w:t>I. Mở bài:</w:t>
      </w:r>
      <w:r w:rsidRPr="00A03C49">
        <w:rPr>
          <w:rFonts w:ascii="Times New Roman" w:eastAsia="Times New Roman" w:hAnsi="Times New Roman" w:cs="Times New Roman"/>
          <w:sz w:val="26"/>
          <w:szCs w:val="26"/>
        </w:rPr>
        <w:t> giới thiệu về con trâu Việt Nam</w:t>
      </w:r>
    </w:p>
    <w:p w:rsidR="00A03C49" w:rsidRPr="00A03C49" w:rsidRDefault="00A03C49" w:rsidP="00A03C49">
      <w:pPr>
        <w:shd w:val="clear" w:color="auto" w:fill="FFFFFF"/>
        <w:spacing w:after="24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Con trâu gắn liền với người nông dân Việt Nam từ xa xưa, bao đời nay. Con trâu như một người bạn thân thiết với người nông dân Việt Nam. Chính vì thế mà con trâu đi vào thơ ca Việt Nam rất đỗi tự nhiên. Để biết rõ hơn về con trâu thân thiết với người nông dân như thế nào, chúng ta cùng đi tìm hiểu con trâu Việt Nam.</w:t>
      </w:r>
    </w:p>
    <w:p w:rsidR="00A03C49" w:rsidRPr="00A03C49" w:rsidRDefault="00A03C49" w:rsidP="00A03C49">
      <w:pPr>
        <w:shd w:val="clear" w:color="auto" w:fill="FFFFFF"/>
        <w:spacing w:after="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b/>
          <w:bCs/>
          <w:sz w:val="26"/>
          <w:szCs w:val="26"/>
          <w:bdr w:val="none" w:sz="0" w:space="0" w:color="auto" w:frame="1"/>
        </w:rPr>
        <w:t>II. Thân bài</w:t>
      </w:r>
    </w:p>
    <w:p w:rsidR="00A03C49" w:rsidRPr="00A03C49" w:rsidRDefault="00A03C49" w:rsidP="00A03C49">
      <w:pPr>
        <w:shd w:val="clear" w:color="auto" w:fill="FFFFFF"/>
        <w:spacing w:after="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b/>
          <w:bCs/>
          <w:sz w:val="26"/>
          <w:szCs w:val="26"/>
          <w:bdr w:val="none" w:sz="0" w:space="0" w:color="auto" w:frame="1"/>
        </w:rPr>
        <w:t>1. Nguồn gốc của con trâu</w:t>
      </w:r>
    </w:p>
    <w:p w:rsidR="00A03C49" w:rsidRPr="00A03C49" w:rsidRDefault="00A03C49" w:rsidP="00A03C49">
      <w:pPr>
        <w:numPr>
          <w:ilvl w:val="0"/>
          <w:numId w:val="1"/>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Con trâu Việt Nam là thuộc trâu đầm lầy</w:t>
      </w:r>
    </w:p>
    <w:p w:rsidR="00A03C49" w:rsidRPr="00A03C49" w:rsidRDefault="00A03C49" w:rsidP="00A03C49">
      <w:pPr>
        <w:numPr>
          <w:ilvl w:val="0"/>
          <w:numId w:val="1"/>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Con trâu Việt Nam là trâu được thuần hóa</w:t>
      </w:r>
    </w:p>
    <w:p w:rsidR="00A03C49" w:rsidRPr="00A03C49" w:rsidRDefault="00A03C49" w:rsidP="00A03C49">
      <w:pPr>
        <w:shd w:val="clear" w:color="auto" w:fill="FFFFFF"/>
        <w:spacing w:after="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b/>
          <w:bCs/>
          <w:sz w:val="26"/>
          <w:szCs w:val="26"/>
          <w:bdr w:val="none" w:sz="0" w:space="0" w:color="auto" w:frame="1"/>
        </w:rPr>
        <w:t>2. Đặc điểm của con trâu Việt Nam</w:t>
      </w:r>
    </w:p>
    <w:p w:rsidR="00A03C49" w:rsidRPr="00A03C49" w:rsidRDefault="00A03C49" w:rsidP="00A03C49">
      <w:pPr>
        <w:numPr>
          <w:ilvl w:val="0"/>
          <w:numId w:val="2"/>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Trâu là động vật thuộc lớp thú, lông trâu có màu xám, xám đen</w:t>
      </w:r>
    </w:p>
    <w:p w:rsidR="00A03C49" w:rsidRPr="00A03C49" w:rsidRDefault="00A03C49" w:rsidP="00A03C49">
      <w:pPr>
        <w:numPr>
          <w:ilvl w:val="0"/>
          <w:numId w:val="2"/>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Trâu có thân hình vạm vỡ, thấp, ngắn; bụng to; mông dóc; đuôi dài thường xuyên phe phẩy; bầu vú nhỏ; sừng hình lưỡi liềm…</w:t>
      </w:r>
    </w:p>
    <w:p w:rsidR="00A03C49" w:rsidRPr="00A03C49" w:rsidRDefault="00A03C49" w:rsidP="00A03C49">
      <w:pPr>
        <w:numPr>
          <w:ilvl w:val="0"/>
          <w:numId w:val="2"/>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Trâu có sừng</w:t>
      </w:r>
    </w:p>
    <w:p w:rsidR="00A03C49" w:rsidRPr="00A03C49" w:rsidRDefault="00A03C49" w:rsidP="00A03C49">
      <w:pPr>
        <w:numPr>
          <w:ilvl w:val="0"/>
          <w:numId w:val="2"/>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Trâu rất có ích với người nông dân Việt Nam</w:t>
      </w:r>
    </w:p>
    <w:p w:rsidR="00A03C49" w:rsidRPr="00A03C49" w:rsidRDefault="00A03C49" w:rsidP="00A03C49">
      <w:pPr>
        <w:numPr>
          <w:ilvl w:val="0"/>
          <w:numId w:val="2"/>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Mỗi năm trâu đẻ một lứa và mỗi lứa một con</w:t>
      </w:r>
    </w:p>
    <w:p w:rsidR="00A03C49" w:rsidRPr="00A03C49" w:rsidRDefault="00A03C49" w:rsidP="00A03C49">
      <w:pPr>
        <w:shd w:val="clear" w:color="auto" w:fill="FFFFFF"/>
        <w:spacing w:after="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b/>
          <w:bCs/>
          <w:sz w:val="26"/>
          <w:szCs w:val="26"/>
          <w:bdr w:val="none" w:sz="0" w:space="0" w:color="auto" w:frame="1"/>
        </w:rPr>
        <w:t>3. Lợi ích của con trâu Việt Nam</w:t>
      </w:r>
    </w:p>
    <w:p w:rsidR="00A03C49" w:rsidRPr="00A03C49" w:rsidRDefault="00A03C49" w:rsidP="00A03C49">
      <w:pPr>
        <w:shd w:val="clear" w:color="auto" w:fill="FFFFFF"/>
        <w:spacing w:after="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b/>
          <w:bCs/>
          <w:sz w:val="26"/>
          <w:szCs w:val="26"/>
          <w:bdr w:val="none" w:sz="0" w:space="0" w:color="auto" w:frame="1"/>
        </w:rPr>
        <w:t>a. Trong đời sống vật chất thường ngày</w:t>
      </w:r>
    </w:p>
    <w:p w:rsidR="00A03C49" w:rsidRPr="00A03C49" w:rsidRDefault="00A03C49" w:rsidP="00A03C49">
      <w:pPr>
        <w:numPr>
          <w:ilvl w:val="0"/>
          <w:numId w:val="3"/>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Trâu giúp người nông dân trong công việc đồng áng: cày, bừa,</w:t>
      </w:r>
    </w:p>
    <w:p w:rsidR="00A03C49" w:rsidRPr="00A03C49" w:rsidRDefault="00A03C49" w:rsidP="00A03C49">
      <w:pPr>
        <w:numPr>
          <w:ilvl w:val="0"/>
          <w:numId w:val="3"/>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Trâu là người gián tiếp là ra hạt lúa, hạt gạo</w:t>
      </w:r>
    </w:p>
    <w:p w:rsidR="00A03C49" w:rsidRPr="00A03C49" w:rsidRDefault="00A03C49" w:rsidP="00A03C49">
      <w:pPr>
        <w:numPr>
          <w:ilvl w:val="0"/>
          <w:numId w:val="3"/>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Trâu là một tài sản vô cùng quý giá đối với người nông dân</w:t>
      </w:r>
    </w:p>
    <w:p w:rsidR="00A03C49" w:rsidRPr="00A03C49" w:rsidRDefault="00A03C49" w:rsidP="00A03C49">
      <w:pPr>
        <w:numPr>
          <w:ilvl w:val="0"/>
          <w:numId w:val="3"/>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Trâu có thể lấy thịt</w:t>
      </w:r>
    </w:p>
    <w:p w:rsidR="00A03C49" w:rsidRPr="00A03C49" w:rsidRDefault="00A03C49" w:rsidP="00A03C49">
      <w:pPr>
        <w:numPr>
          <w:ilvl w:val="0"/>
          <w:numId w:val="3"/>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Da của trâu có thể làm đồ mỹ nghệ,…</w:t>
      </w:r>
    </w:p>
    <w:p w:rsidR="00A03C49" w:rsidRPr="00A03C49" w:rsidRDefault="00A03C49" w:rsidP="00A03C49">
      <w:pPr>
        <w:shd w:val="clear" w:color="auto" w:fill="FFFFFF"/>
        <w:spacing w:after="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b/>
          <w:bCs/>
          <w:sz w:val="26"/>
          <w:szCs w:val="26"/>
          <w:bdr w:val="none" w:sz="0" w:space="0" w:color="auto" w:frame="1"/>
        </w:rPr>
        <w:t>b. Trong đời sống tinh thần</w:t>
      </w:r>
    </w:p>
    <w:p w:rsidR="00A03C49" w:rsidRPr="00A03C49" w:rsidRDefault="00A03C49" w:rsidP="00A03C49">
      <w:pPr>
        <w:shd w:val="clear" w:color="auto" w:fill="FFFFFF"/>
        <w:spacing w:after="24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 Trâu là người bạn thân thiết của người nông dân Việt Nam</w:t>
      </w:r>
    </w:p>
    <w:p w:rsidR="00A03C49" w:rsidRPr="00A03C49" w:rsidRDefault="00A03C49" w:rsidP="00A03C49">
      <w:pPr>
        <w:shd w:val="clear" w:color="auto" w:fill="FFFFFF"/>
        <w:spacing w:after="24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 Trâu là tuổi thơ trong sáng, tươi đẹp của tuổi thơ: chăn trâu thổi sáo, cưỡi lưng trâu,…</w:t>
      </w:r>
    </w:p>
    <w:p w:rsidR="00A03C49" w:rsidRPr="00A03C49" w:rsidRDefault="00A03C49" w:rsidP="00A03C49">
      <w:pPr>
        <w:shd w:val="clear" w:color="auto" w:fill="FFFFFF"/>
        <w:spacing w:after="24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 Trâu có trong các lễ hội ở Việt Nam:</w:t>
      </w:r>
    </w:p>
    <w:p w:rsidR="00A03C49" w:rsidRPr="00A03C49" w:rsidRDefault="00A03C49" w:rsidP="00A03C49">
      <w:pPr>
        <w:numPr>
          <w:ilvl w:val="0"/>
          <w:numId w:val="4"/>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Hội chọi trâu ở Đồ Sơn – Hải Phòng.</w:t>
      </w:r>
    </w:p>
    <w:p w:rsidR="00A03C49" w:rsidRPr="00A03C49" w:rsidRDefault="00A03C49" w:rsidP="00A03C49">
      <w:pPr>
        <w:numPr>
          <w:ilvl w:val="0"/>
          <w:numId w:val="4"/>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lastRenderedPageBreak/>
        <w:t>Lễ hội đâm trâu ở Tây Nguyên.</w:t>
      </w:r>
    </w:p>
    <w:p w:rsidR="00A03C49" w:rsidRPr="00A03C49" w:rsidRDefault="00A03C49" w:rsidP="00A03C49">
      <w:pPr>
        <w:numPr>
          <w:ilvl w:val="0"/>
          <w:numId w:val="4"/>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Là biểu tượng của SeaGames 22 Đông Nam Á được tổ chức tại Việt Nam.</w:t>
      </w:r>
    </w:p>
    <w:p w:rsidR="00A03C49" w:rsidRPr="00A03C49" w:rsidRDefault="00A03C49" w:rsidP="00A03C49">
      <w:pPr>
        <w:numPr>
          <w:ilvl w:val="0"/>
          <w:numId w:val="4"/>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w:t>
      </w:r>
    </w:p>
    <w:p w:rsidR="00A03C49" w:rsidRPr="00A03C49" w:rsidRDefault="00A03C49" w:rsidP="00A03C49">
      <w:pPr>
        <w:shd w:val="clear" w:color="auto" w:fill="FFFFFF"/>
        <w:spacing w:after="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b/>
          <w:bCs/>
          <w:sz w:val="26"/>
          <w:szCs w:val="26"/>
          <w:bdr w:val="none" w:sz="0" w:space="0" w:color="auto" w:frame="1"/>
        </w:rPr>
        <w:t>4. Tương lai của trâu</w:t>
      </w:r>
    </w:p>
    <w:p w:rsidR="00A03C49" w:rsidRPr="00A03C49" w:rsidRDefault="00A03C49" w:rsidP="00A03C49">
      <w:pPr>
        <w:shd w:val="clear" w:color="auto" w:fill="FFFFFF"/>
        <w:spacing w:after="24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Những tác động khiến trâu mất đi giá trị của mình:</w:t>
      </w:r>
    </w:p>
    <w:p w:rsidR="00A03C49" w:rsidRPr="00A03C49" w:rsidRDefault="00A03C49" w:rsidP="00A03C49">
      <w:pPr>
        <w:numPr>
          <w:ilvl w:val="0"/>
          <w:numId w:val="5"/>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Công nghiệp hóa, hiện đại hóa</w:t>
      </w:r>
    </w:p>
    <w:p w:rsidR="00A03C49" w:rsidRPr="00A03C49" w:rsidRDefault="00A03C49" w:rsidP="00A03C49">
      <w:pPr>
        <w:numPr>
          <w:ilvl w:val="0"/>
          <w:numId w:val="5"/>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Máy móc kỹ thuật hiện đại: máy bừa, máy cày,….</w:t>
      </w:r>
    </w:p>
    <w:p w:rsidR="00A03C49" w:rsidRPr="00A03C49" w:rsidRDefault="00A03C49" w:rsidP="00A03C49">
      <w:pPr>
        <w:numPr>
          <w:ilvl w:val="0"/>
          <w:numId w:val="5"/>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Phát triển đô thị, quy hoạch hóa, xây dựng khu đô thị,….</w:t>
      </w:r>
    </w:p>
    <w:p w:rsidR="00A03C49" w:rsidRPr="00A03C49" w:rsidRDefault="00A03C49" w:rsidP="00A03C49">
      <w:pPr>
        <w:shd w:val="clear" w:color="auto" w:fill="FFFFFF"/>
        <w:spacing w:after="0" w:line="360" w:lineRule="auto"/>
        <w:rPr>
          <w:rFonts w:ascii="Times New Roman" w:eastAsia="Times New Roman" w:hAnsi="Times New Roman" w:cs="Times New Roman"/>
          <w:sz w:val="26"/>
          <w:szCs w:val="26"/>
        </w:rPr>
      </w:pPr>
      <w:r w:rsidRPr="00A03C49">
        <w:rPr>
          <w:rFonts w:ascii="Times New Roman" w:eastAsia="Times New Roman" w:hAnsi="Times New Roman" w:cs="Times New Roman"/>
          <w:b/>
          <w:bCs/>
          <w:sz w:val="26"/>
          <w:szCs w:val="26"/>
          <w:bdr w:val="none" w:sz="0" w:space="0" w:color="auto" w:frame="1"/>
        </w:rPr>
        <w:t>III. Kết bài:</w:t>
      </w:r>
    </w:p>
    <w:p w:rsidR="00A03C49" w:rsidRPr="00A03C49" w:rsidRDefault="00A03C49" w:rsidP="00A03C49">
      <w:pPr>
        <w:numPr>
          <w:ilvl w:val="0"/>
          <w:numId w:val="6"/>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Khẳng định vai trò của con trâu ở làng quê Việt Nam</w:t>
      </w:r>
    </w:p>
    <w:p w:rsidR="00A03C49" w:rsidRPr="00A03C49" w:rsidRDefault="00A03C49" w:rsidP="00A03C49">
      <w:pPr>
        <w:numPr>
          <w:ilvl w:val="0"/>
          <w:numId w:val="6"/>
        </w:numPr>
        <w:shd w:val="clear" w:color="auto" w:fill="FFFFFF"/>
        <w:spacing w:after="0" w:line="360" w:lineRule="auto"/>
        <w:ind w:left="600"/>
        <w:rPr>
          <w:rFonts w:ascii="Times New Roman" w:eastAsia="Times New Roman" w:hAnsi="Times New Roman" w:cs="Times New Roman"/>
          <w:sz w:val="26"/>
          <w:szCs w:val="26"/>
        </w:rPr>
      </w:pPr>
      <w:r w:rsidRPr="00A03C49">
        <w:rPr>
          <w:rFonts w:ascii="Times New Roman" w:eastAsia="Times New Roman" w:hAnsi="Times New Roman" w:cs="Times New Roman"/>
          <w:sz w:val="26"/>
          <w:szCs w:val="26"/>
        </w:rPr>
        <w:t>Nêu cảm nhận với ý nghĩ của mình về con trâu ở làng quê Việt Nam</w:t>
      </w:r>
    </w:p>
    <w:p w:rsidR="00DF4DE3" w:rsidRPr="00A03C49" w:rsidRDefault="00DF4DE3" w:rsidP="00A03C49">
      <w:pPr>
        <w:spacing w:line="360" w:lineRule="auto"/>
        <w:rPr>
          <w:rFonts w:ascii="Times New Roman" w:hAnsi="Times New Roman" w:cs="Times New Roman"/>
          <w:sz w:val="26"/>
          <w:szCs w:val="26"/>
        </w:rPr>
      </w:pPr>
      <w:bookmarkStart w:id="0" w:name="_GoBack"/>
      <w:bookmarkEnd w:id="0"/>
    </w:p>
    <w:sectPr w:rsidR="00DF4DE3" w:rsidRPr="00A03C49"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5FB"/>
    <w:multiLevelType w:val="multilevel"/>
    <w:tmpl w:val="2EBC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84F55"/>
    <w:multiLevelType w:val="multilevel"/>
    <w:tmpl w:val="4B8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B1C63"/>
    <w:multiLevelType w:val="multilevel"/>
    <w:tmpl w:val="5AB6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712BD"/>
    <w:multiLevelType w:val="multilevel"/>
    <w:tmpl w:val="069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3D7C6C"/>
    <w:multiLevelType w:val="multilevel"/>
    <w:tmpl w:val="2930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217B95"/>
    <w:multiLevelType w:val="multilevel"/>
    <w:tmpl w:val="D23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49"/>
    <w:rsid w:val="00251461"/>
    <w:rsid w:val="006622D3"/>
    <w:rsid w:val="00A03C4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B5E74-2617-4B74-A5CC-455F35E3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3C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3C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3C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C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7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2023-03-21T04:32:00Z</dcterms:created>
  <dcterms:modified xsi:type="dcterms:W3CDTF">2023-03-21T04:32:00Z</dcterms:modified>
</cp:coreProperties>
</file>