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D5690" w:rsidRDefault="000D5690" w:rsidP="000D5690">
      <w:pPr>
        <w:spacing w:line="276" w:lineRule="auto"/>
        <w:jc w:val="center"/>
        <w:rPr>
          <w:rFonts w:ascii="Times New Roman" w:hAnsi="Times New Roman" w:cs="Times New Roman"/>
          <w:b/>
          <w:color w:val="000000" w:themeColor="text1"/>
          <w:sz w:val="26"/>
          <w:szCs w:val="26"/>
          <w:lang w:val="vi-VN"/>
        </w:rPr>
      </w:pPr>
      <w:bookmarkStart w:id="0" w:name="_GoBack"/>
      <w:r w:rsidRPr="000D5690">
        <w:rPr>
          <w:rFonts w:ascii="Times New Roman" w:hAnsi="Times New Roman" w:cs="Times New Roman"/>
          <w:b/>
          <w:color w:val="000000" w:themeColor="text1"/>
          <w:sz w:val="26"/>
          <w:szCs w:val="26"/>
        </w:rPr>
        <w:t xml:space="preserve">Cảm nhận bài thơ từ ấy mẫu </w:t>
      </w:r>
      <w:r w:rsidRPr="000D5690">
        <w:rPr>
          <w:rFonts w:ascii="Times New Roman" w:hAnsi="Times New Roman" w:cs="Times New Roman"/>
          <w:b/>
          <w:color w:val="000000" w:themeColor="text1"/>
          <w:sz w:val="26"/>
          <w:szCs w:val="26"/>
          <w:lang w:val="vi-VN"/>
        </w:rPr>
        <w:t>8</w:t>
      </w:r>
    </w:p>
    <w:bookmarkEnd w:id="0"/>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Tố Hữu là một nhà thơ cách mạng, sự nghiệp và thơ ca của ông gắn liền với cách mạng. Thơ của ông gắn bó và phản ánh chân thật những chặn đường cách mạng đầy gian khổ và hi sinh nhưng cũng nhiều thắng lợi đầy vẻ vang. Bài thơ Từ ấy đã ghi lại bước ngoặt quan trọng trong cuộc đời của Tố Hữu với những cảm nhận và suy tư sâu sắc.</w:t>
      </w:r>
    </w:p>
    <w:p w:rsidR="000D5690" w:rsidRPr="000D5690" w:rsidRDefault="000D5690" w:rsidP="000D5690">
      <w:pPr>
        <w:pStyle w:val="NormalWeb"/>
        <w:shd w:val="clear" w:color="auto" w:fill="FFFFFF"/>
        <w:spacing w:before="150" w:beforeAutospacing="0" w:after="0" w:afterAutospacing="0" w:line="276" w:lineRule="auto"/>
        <w:jc w:val="center"/>
        <w:rPr>
          <w:color w:val="000000" w:themeColor="text1"/>
          <w:sz w:val="26"/>
          <w:szCs w:val="26"/>
        </w:rPr>
      </w:pPr>
      <w:r w:rsidRPr="000D5690">
        <w:rPr>
          <w:color w:val="000000" w:themeColor="text1"/>
          <w:sz w:val="26"/>
          <w:szCs w:val="26"/>
        </w:rPr>
        <w:t>" Từ ấy trong tôi bừng nắng hạ</w:t>
      </w:r>
      <w:r w:rsidRPr="000D5690">
        <w:rPr>
          <w:color w:val="000000" w:themeColor="text1"/>
          <w:sz w:val="26"/>
          <w:szCs w:val="26"/>
        </w:rPr>
        <w:br/>
        <w:t>...</w:t>
      </w:r>
      <w:r w:rsidRPr="000D5690">
        <w:rPr>
          <w:color w:val="000000" w:themeColor="text1"/>
          <w:sz w:val="26"/>
          <w:szCs w:val="26"/>
        </w:rPr>
        <w:br/>
        <w:t>Không áo cơm, cù bất cù bơ"</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Bài thơ nằm trong phần máu lửa của tập Từ ấy được viết vào ngày mà Tố Hữu được đứng vào hàng ngũ của Đảng.</w:t>
      </w:r>
    </w:p>
    <w:p w:rsidR="000D5690" w:rsidRPr="000D5690" w:rsidRDefault="000D5690" w:rsidP="000D5690">
      <w:pPr>
        <w:pStyle w:val="NormalWeb"/>
        <w:shd w:val="clear" w:color="auto" w:fill="FFFFFF"/>
        <w:spacing w:before="150" w:beforeAutospacing="0" w:after="0" w:afterAutospacing="0" w:line="276" w:lineRule="auto"/>
        <w:jc w:val="center"/>
        <w:rPr>
          <w:color w:val="000000" w:themeColor="text1"/>
          <w:sz w:val="26"/>
          <w:szCs w:val="26"/>
        </w:rPr>
      </w:pPr>
      <w:r w:rsidRPr="000D5690">
        <w:rPr>
          <w:color w:val="000000" w:themeColor="text1"/>
          <w:sz w:val="26"/>
          <w:szCs w:val="26"/>
        </w:rPr>
        <w:t>"Từ ấy trong tôi bừng nắng hạ</w:t>
      </w:r>
      <w:r w:rsidRPr="000D5690">
        <w:rPr>
          <w:color w:val="000000" w:themeColor="text1"/>
          <w:sz w:val="26"/>
          <w:szCs w:val="26"/>
        </w:rPr>
        <w:br/>
        <w:t>Mặt trời chân lí chói qua tim".</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"Từ ấy" là chỉ cái mốc thời gian đặc biệt trong cuộc đời cách mạng và trong cuộc đời thơ Tố Hữu. Đó là khi Tố hữu 18 tuổi đang hoạt động rất tích cực trong ĐTNCS Huế. Được giác ngộ lý tưởng cộng sản, Tố Hữu vô cùng vui sướng, ông đã hoạt động cách mạng một cách say mê và sau một năm ông được kết nạp vào Đảng. Tức là được đứng vào hàng ngũ danh dự của những con người tiên phong.</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Cụm từ "bừng nắng hạ" là biểu tượng cho cảm xúc của bài thơ. "Bừng nắng hạ" là bừng lên vui sướng hân hoan, bừng lên niềm hạnh phúc, bừng lên một chân lý tỏa sáng cho cuộc đời của mình. Hình ảnh "mặt trời chân lí chói qua tim" là hình ảnh ẩn dụ biểu tượng cho lí tưởng cách mạng. Những từ ngữ được sử dụng chính xác, giàu sức gợi ở đây là từ "bừng" và từ "chói". Từ "bừng" chỉ ánh sáng phát ra đột ngột, từ "chói" chỉ ánh sáng xuyên mạnh. Vậy hình ảnh "bừng nắng hạ", "chói qua tim" đã diễn tả được niềm vui đột ngột của nhà thơ. Tố Hữu đã khẳng định lí tưởng cộng sản như một nguồn ánh sáng mới, làm bừng sáng lên tâm hồn. Tác giả gọi chân lí cách mạng là mặt trời chân lí bởi Đảng là một nguồn ánh sáng kì diệu, tỏa ra từ những tư tưởng đúng đắn, hợp với lẽ phải. Nó báo hiệu những điều tốt lành cho cuộc sống. Cách gọi ấy thể hiện thái độ thành kính của nhà thơ đối với cách mạng. Từ "chói qua tim" là tác giả nhấn mạnh ánh sáng của lí tưởng là một nguồn ánh sáng mạnh, nó xua tan đi màn sương mù của ý thức tiểu tư sản và mở ra trong tâm hồn nhà thơ một chân trời mới của nhận thức, của tư tưởng.</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Hai câu thơ sau tác giả viết bằng bút pháp trữ tình lãng mạn cùng với những hình ảnh so sánh rất sinh động, giàu hình tượng để diễn tả niềm vui sướng vô hạn của buổi đầu tiếp xúc với lí tưởng cộng sản:</w:t>
      </w:r>
    </w:p>
    <w:p w:rsidR="000D5690" w:rsidRPr="000D5690" w:rsidRDefault="000D5690" w:rsidP="000D5690">
      <w:pPr>
        <w:pStyle w:val="NormalWeb"/>
        <w:shd w:val="clear" w:color="auto" w:fill="FFFFFF"/>
        <w:spacing w:before="150" w:beforeAutospacing="0" w:after="0" w:afterAutospacing="0" w:line="276" w:lineRule="auto"/>
        <w:jc w:val="center"/>
        <w:rPr>
          <w:color w:val="000000" w:themeColor="text1"/>
          <w:sz w:val="26"/>
          <w:szCs w:val="26"/>
        </w:rPr>
      </w:pPr>
      <w:r w:rsidRPr="000D5690">
        <w:rPr>
          <w:color w:val="000000" w:themeColor="text1"/>
          <w:sz w:val="26"/>
          <w:szCs w:val="26"/>
        </w:rPr>
        <w:t>"Hồn tôi là một vườn hoa lá</w:t>
      </w:r>
      <w:r w:rsidRPr="000D5690">
        <w:rPr>
          <w:color w:val="000000" w:themeColor="text1"/>
          <w:sz w:val="26"/>
          <w:szCs w:val="26"/>
        </w:rPr>
        <w:br/>
        <w:t>Rất đậm hương và rộn tiếng chim"</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 xml:space="preserve">Hình ảnh "vườn hoa lá" và "rộn tiếng chim" là hình ảnh ẩn dụ tượng trưng cho một thế giới tươi sáng, rộn rã, tràn đầy sức sống. Nhà thơ so sánh hồn tôi như vườn hoa lá, một cách so sánh lấy hình ảnh cụ thể để chỉ một khái niệm trừu tượng. Để từ đó bạn đọc chúng ta có thể cảm nhận được vẻ đẹp tâm hồn của nhà thơ khi đến với cách mạng. Đối với Tố Hữu, lí tưởng cách mạng không chỉ khơi dậy một sức sống mới mà còn mang lại một cảm hứng sáng tạo mới cho hồn thơ. Đó là nhà thơ say mê ca ngợi nhân dân, ca ngợi đất nước, say mê hoạt động cống hiến cho cách mạng. Như vậy, khổ thơ mở đầu bài thơ diễn tả niềm vui, niềm say mê và hạnh phúc tràn ngập trong tâm hồn nhà thơ từ khi được giác ngộ lí tưởng cách </w:t>
      </w:r>
      <w:r w:rsidRPr="000D5690">
        <w:rPr>
          <w:color w:val="000000" w:themeColor="text1"/>
          <w:sz w:val="26"/>
          <w:szCs w:val="26"/>
        </w:rPr>
        <w:lastRenderedPageBreak/>
        <w:t>mạng, được kết nạp vào Đảng Cộng Sản. Những câu thơ trên được viết bằng cảm xúc dạt dào diễn tả tâm trạng, tâm hồn bằng những hình ảnh cụ thể và sinh động đã tạo được một ấ tượng độc đáo, mới lạ so với thơ ca cách mạng đương thời và trước đó. Xong cái hấp dẫn lớn nhất trong thơ Tố Hữu là con người chân thành, tâm hồn trong trẻo, nồng nhiệt đã tìm được một cách diễn đạt rất phù hợp.</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Khi giác ngộ lí tưởng Tố hữu đã khẳng định quan niệm mới về lẽ sống. Đó là sự gắn bó hài hòa giữa cái tôi cá nhân và cái ta chung của mọi người:</w:t>
      </w:r>
    </w:p>
    <w:p w:rsidR="000D5690" w:rsidRPr="000D5690" w:rsidRDefault="000D5690" w:rsidP="000D5690">
      <w:pPr>
        <w:pStyle w:val="NormalWeb"/>
        <w:shd w:val="clear" w:color="auto" w:fill="FFFFFF"/>
        <w:spacing w:before="150" w:beforeAutospacing="0" w:after="0" w:afterAutospacing="0" w:line="276" w:lineRule="auto"/>
        <w:jc w:val="center"/>
        <w:rPr>
          <w:color w:val="000000" w:themeColor="text1"/>
          <w:sz w:val="26"/>
          <w:szCs w:val="26"/>
        </w:rPr>
      </w:pPr>
      <w:r w:rsidRPr="000D5690">
        <w:rPr>
          <w:color w:val="000000" w:themeColor="text1"/>
          <w:sz w:val="26"/>
          <w:szCs w:val="26"/>
        </w:rPr>
        <w:t>"Tôi buộc lòng tôi với mọi người</w:t>
      </w:r>
      <w:r w:rsidRPr="000D5690">
        <w:rPr>
          <w:color w:val="000000" w:themeColor="text1"/>
          <w:sz w:val="26"/>
          <w:szCs w:val="26"/>
        </w:rPr>
        <w:br/>
        <w:t>Để tình trang trải với muôn nơi"</w:t>
      </w:r>
      <w:r w:rsidRPr="000D5690">
        <w:rPr>
          <w:color w:val="000000" w:themeColor="text1"/>
          <w:sz w:val="26"/>
          <w:szCs w:val="26"/>
        </w:rPr>
        <w:br/>
        <w:t>Để hồn tôi với bao hồn khổ</w:t>
      </w:r>
      <w:r w:rsidRPr="000D5690">
        <w:rPr>
          <w:color w:val="000000" w:themeColor="text1"/>
          <w:sz w:val="26"/>
          <w:szCs w:val="26"/>
        </w:rPr>
        <w:br/>
        <w:t>Gần gũi nhau thêm mạnh khối đời"</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Động từ "buộc" thể hiện một ý thức tự nguyện và quyết tâm cao độ của Tố Hữu muốn vượt qua giới hạn của cái tôi cá nhân để sống chan hòa với mọi người. "Buộc" còn có nghĩa là tự mình phải có trách nhiệm gắn bó với cộng đồng. Mọi người ở đây là những người lao khổ, những con người cùng chung giai cấp vô sản. Từ "trang trải" khiến ta liên tưởng tới tâm hồn của nhà thơ đang trải rộng với cuộc đời: tạo ra khả năng đồng cảm sâu xa với hoàn cảnh của từng con người cụ thể. "Gần gũi nhau thêm mạnh khối đời" là tác giả nói đến tinh thần đoàn kết. "Khối đời" là hình ảnh ẩn dụ chỉ một khối người đông đảo cùng chung một cảnh ngộ, cùng chung một lí tưởng, đoàn kết với nhau, gắn bó chặt chẽ với nhau, cùng phấn đấu vì một mục đích chung: đấu tranh giành lại quyền sống và quyền độc lập dân tộc. Như vậy, toàn bộ khổ thơ trên bằng lối sử dụng những từ ngữ chính xác, giàu ẩn ý, nhà thơ đã gửi gắm một cách sâu sắc về tư tưởng, tình cảm của mình. Đó là tình yêu thương con người của Tố Hữu gắn với tình cảm hữu ái giai cấp. Nó thể hiện niềm tin của tác giả vào sức mạnh đoàn kết, câu thơ trên cũng là một lời khẳng định: khi cái tôi chan hòa với cái ta, khi cá nhân hòa vào tập thể cùng lí tưởng thì sức mạnh nhân lên gấp bội. Những câu thơ cũng là biểu hiện nhận thức mới về lẽ sống chan hòa cá nhân và tập thể, giữa cái tôi và cái ta. Trong lẽ sống ấy con người tìm thấy niềm vui và sức mạnh. Sự thay đổi nhận thức ấy, nó bắt nguồn sâu xa từ sự tự giác ngộ lí tưởng cảu nhà thơ Tố Hữu.</w:t>
      </w:r>
    </w:p>
    <w:p w:rsidR="000D5690" w:rsidRPr="000D5690" w:rsidRDefault="000D5690" w:rsidP="000D5690">
      <w:pPr>
        <w:pStyle w:val="NormalWeb"/>
        <w:shd w:val="clear" w:color="auto" w:fill="FFFFFF"/>
        <w:spacing w:before="150" w:beforeAutospacing="0" w:after="0" w:afterAutospacing="0" w:line="276" w:lineRule="auto"/>
        <w:jc w:val="center"/>
        <w:rPr>
          <w:color w:val="000000" w:themeColor="text1"/>
          <w:sz w:val="26"/>
          <w:szCs w:val="26"/>
        </w:rPr>
      </w:pPr>
      <w:r w:rsidRPr="000D5690">
        <w:rPr>
          <w:color w:val="000000" w:themeColor="text1"/>
          <w:sz w:val="26"/>
          <w:szCs w:val="26"/>
        </w:rPr>
        <w:t>"Tôi đã là con của vạn nhà</w:t>
      </w:r>
      <w:r w:rsidRPr="000D5690">
        <w:rPr>
          <w:color w:val="000000" w:themeColor="text1"/>
          <w:sz w:val="26"/>
          <w:szCs w:val="26"/>
        </w:rPr>
        <w:br/>
        <w:t>Là em của vạn kiếp phôi pha</w:t>
      </w:r>
      <w:r w:rsidRPr="000D5690">
        <w:rPr>
          <w:color w:val="000000" w:themeColor="text1"/>
          <w:sz w:val="26"/>
          <w:szCs w:val="26"/>
        </w:rPr>
        <w:br/>
        <w:t>Là anh của vạn đầu em nhỏ</w:t>
      </w:r>
      <w:r w:rsidRPr="000D5690">
        <w:rPr>
          <w:color w:val="000000" w:themeColor="text1"/>
          <w:sz w:val="26"/>
          <w:szCs w:val="26"/>
        </w:rPr>
        <w:br/>
        <w:t>Không áo cơm, cù bất cù bơ"</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 xml:space="preserve">Ở khổ thơ này, nhà thơ tiếp tục ghi nhận những chuyển biến trong nhận thức và hành động thể hiện trong quan hệ với các tầng lớp khác nhau của quần chúng lao động. Ở đây, tác giả đã khẳng định tình cảm gắn bó với "vạn nhà" (Tôi đã là con của vạn nhà: "vạn nhà" là một tập thể lớn lao, rộng rãi, nhưng rộng hơn là toàn thể quần chúng nhân dân lao động, "vạn kiếp phôi pha" là những người sống nghèo khổ, sa sút, vất vả, cơ cực, "vạn đầu em nhỏ" là những em bé lang thang vất vưởng nay đây mai đó). Tình cảm của tác gải thể hiện qua cách xưng hô: con, anh và em, cho ta thấy tình hữu ái giai cấp, tình yêu thương ruột thịt. Điệp từ "đã là" là một điểm nhấn, nó giúp tác giả thể hiện sâu sắc tình cảm gắn bó của mình với quần chúng nhân dân lao khổ. Tác giả đã xác định mình là một thành viên trong đại gia đình quần chúng lao khổ. Tình cảm ấy trở nên cao quý hơn khi ta hiểu được Tố Hữu vốn là một trí thức tiểu tư sản, có lối sống đề cao cái tôi cá nhân, ích kỉ, hẹp hòi. Nhà thơ đã vượt qua giai cấp của mình đế đến với giai cấp </w:t>
      </w:r>
      <w:r w:rsidRPr="000D5690">
        <w:rPr>
          <w:color w:val="000000" w:themeColor="text1"/>
          <w:sz w:val="26"/>
          <w:szCs w:val="26"/>
        </w:rPr>
        <w:lastRenderedPageBreak/>
        <w:t>vô sản với tình cảm chân thành và điều này chứng tỏ sức mạnh cảm hóa mạnh mẽ lí tưởng cách mạng đối với những người trí thức tiểu tư sản.</w:t>
      </w:r>
    </w:p>
    <w:p w:rsidR="000D5690" w:rsidRPr="000D5690" w:rsidRDefault="000D5690" w:rsidP="000D5690">
      <w:pPr>
        <w:pStyle w:val="NormalWeb"/>
        <w:shd w:val="clear" w:color="auto" w:fill="FFFFFF"/>
        <w:spacing w:before="150" w:beforeAutospacing="0" w:after="0" w:afterAutospacing="0" w:line="276" w:lineRule="auto"/>
        <w:jc w:val="both"/>
        <w:rPr>
          <w:color w:val="000000" w:themeColor="text1"/>
          <w:sz w:val="26"/>
          <w:szCs w:val="26"/>
        </w:rPr>
      </w:pPr>
      <w:r w:rsidRPr="000D5690">
        <w:rPr>
          <w:color w:val="000000" w:themeColor="text1"/>
          <w:sz w:val="26"/>
          <w:szCs w:val="26"/>
        </w:rPr>
        <w:t>Với cách sử dụng linh hoạt các bút pháp tự sự, trữ tình và lãng mạn, sử dụng linh hoạt và hiệu quả các biện pháp tu từ như so sánh, ẩn dụ, ngôn ngữ rồi sử dụng từ ngữ giàu tình cảm, giàu hình ảnh. Bài thơ đã thể hiện được một cách sâu sắc, tinh tế sự thay đổi nhận thức, tư tưởng, tình cảm của một thanh niên ưu tú khi được giác ngộ lí tưởng cách mạng và được vinh dự đứng trong hàng ngũ lãnh đạo của Đảng. Bài thơ cũng thể hiện những nhận thức mới về lẽ sống, đó là lẽ sống gắn bó hài hòa giữa cái tôi riêng với cái ta chung của mọi người. Cũng như sự chuyển biến sâu sắc của nhà thơ, bài thơ cũng có ý nghĩa mở đầu cho con đường cách mạng, con đường thơ ca của Tố Hữu. Nó là tuyên ngôn về lẽ sống của người chiến sĩ cách mạng và cũng là tuyên ngôn của nhà thơ chiến sĩ. Bài thơ cũng tiêu biểu cho phong cách nghệ thuật thơ Tố Hữu, có sự kết hợp hài hòa giữa trữ tình và chính trị, sử dụng nhuần nhuyễn các thủ pháp nghệ thuật quen thuộc của thơ ca truyền thống nhưng giàu hình ảnh và giàu nhịp điệu lời thơ giản dị khiến nó dễ đi vào lòng người đọc.</w:t>
      </w:r>
    </w:p>
    <w:p w:rsidR="000D5690" w:rsidRPr="000D5690" w:rsidRDefault="000D5690" w:rsidP="000D5690">
      <w:pPr>
        <w:spacing w:line="276" w:lineRule="auto"/>
        <w:jc w:val="center"/>
        <w:rPr>
          <w:rFonts w:ascii="Times New Roman" w:hAnsi="Times New Roman" w:cs="Times New Roman"/>
          <w:b/>
          <w:color w:val="000000" w:themeColor="text1"/>
          <w:sz w:val="26"/>
          <w:szCs w:val="26"/>
          <w:lang w:val="vi-VN"/>
        </w:rPr>
      </w:pPr>
    </w:p>
    <w:p w:rsidR="00DC7B4B" w:rsidRPr="000D5690" w:rsidRDefault="00DC7B4B">
      <w:pPr>
        <w:spacing w:line="276" w:lineRule="auto"/>
        <w:jc w:val="center"/>
        <w:rPr>
          <w:rFonts w:ascii="Times New Roman" w:hAnsi="Times New Roman" w:cs="Times New Roman"/>
          <w:b/>
          <w:color w:val="000000" w:themeColor="text1"/>
          <w:sz w:val="26"/>
          <w:szCs w:val="26"/>
          <w:lang w:val="vi-VN"/>
        </w:rPr>
      </w:pPr>
    </w:p>
    <w:sectPr w:rsidR="00DC7B4B" w:rsidRPr="000D5690" w:rsidSect="000D5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90"/>
    <w:rsid w:val="000B7E50"/>
    <w:rsid w:val="000D5690"/>
    <w:rsid w:val="000E4985"/>
    <w:rsid w:val="00DC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D206"/>
  <w15:chartTrackingRefBased/>
  <w15:docId w15:val="{42414A7A-9D6E-49DA-8681-D8455612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6383</Characters>
  <Application>Microsoft Office Word</Application>
  <DocSecurity>0</DocSecurity>
  <Lines>53</Lines>
  <Paragraphs>14</Paragraphs>
  <ScaleCrop>false</ScaleCrop>
  <Company>Microsoft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2023-01-01T16:04:00Z</dcterms:created>
  <dcterms:modified xsi:type="dcterms:W3CDTF">2023-01-01T16:14:00Z</dcterms:modified>
</cp:coreProperties>
</file>