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64" w:rsidRPr="00CC3A64" w:rsidRDefault="00CC3A64" w:rsidP="00CC3A64">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CC3A64">
        <w:rPr>
          <w:rFonts w:ascii="Times New Roman" w:eastAsia="Times New Roman" w:hAnsi="Times New Roman" w:cs="Times New Roman"/>
          <w:b/>
          <w:sz w:val="36"/>
          <w:szCs w:val="36"/>
          <w:lang w:val="vi-VN"/>
        </w:rPr>
        <w:t>Bài văn tả bạ</w:t>
      </w:r>
      <w:bookmarkStart w:id="0" w:name="_GoBack"/>
      <w:bookmarkEnd w:id="0"/>
      <w:r w:rsidRPr="00CC3A64">
        <w:rPr>
          <w:rFonts w:ascii="Times New Roman" w:eastAsia="Times New Roman" w:hAnsi="Times New Roman" w:cs="Times New Roman"/>
          <w:b/>
          <w:sz w:val="36"/>
          <w:szCs w:val="36"/>
          <w:lang w:val="vi-VN"/>
        </w:rPr>
        <w:t xml:space="preserve">n thân mẫu </w:t>
      </w:r>
      <w:r w:rsidRPr="00CC3A64">
        <w:rPr>
          <w:rFonts w:ascii="Times New Roman" w:eastAsia="Times New Roman" w:hAnsi="Times New Roman" w:cs="Times New Roman"/>
          <w:b/>
          <w:sz w:val="36"/>
          <w:szCs w:val="36"/>
          <w:lang w:val="vi-VN"/>
        </w:rPr>
        <w:t>3</w:t>
      </w:r>
    </w:p>
    <w:p w:rsidR="00CC3A64" w:rsidRPr="00CC3A64" w:rsidRDefault="00CC3A64" w:rsidP="00CC3A64">
      <w:pPr>
        <w:pStyle w:val="NormalWeb"/>
        <w:shd w:val="clear" w:color="auto" w:fill="FFFFFF"/>
        <w:spacing w:line="276" w:lineRule="auto"/>
        <w:jc w:val="both"/>
        <w:rPr>
          <w:sz w:val="36"/>
          <w:szCs w:val="36"/>
        </w:rPr>
      </w:pPr>
      <w:r w:rsidRPr="00CC3A64">
        <w:rPr>
          <w:sz w:val="36"/>
          <w:szCs w:val="36"/>
        </w:rPr>
        <w:t>Khi ở nhà chúng ta có chị em để chia sẻ và chơi đùa cùng nhưng khi đến trường thì người bên cạnh chúng ta là bạn bè. Em có rất nhiều bạn từ ngày còn học mẫu giáo, trong đó người mà em thân thiết nhất là Hưng, bạn học cùng với em từ năm lớp 1.</w:t>
      </w:r>
    </w:p>
    <w:p w:rsidR="00CC3A64" w:rsidRPr="00CC3A64" w:rsidRDefault="00CC3A64" w:rsidP="00CC3A64">
      <w:pPr>
        <w:pStyle w:val="NormalWeb"/>
        <w:shd w:val="clear" w:color="auto" w:fill="FFFFFF"/>
        <w:spacing w:line="276" w:lineRule="auto"/>
        <w:jc w:val="both"/>
        <w:rPr>
          <w:sz w:val="36"/>
          <w:szCs w:val="36"/>
        </w:rPr>
      </w:pPr>
      <w:r w:rsidRPr="00CC3A64">
        <w:rPr>
          <w:sz w:val="36"/>
          <w:szCs w:val="36"/>
        </w:rPr>
        <w:t xml:space="preserve">      Em quen Hưng từ ngày chúng em còn học mẫu giáo vì nhà Hưng gần nhà em. Tuy nhiên đến năm học lớp 1, chúng em mới học chung. Ấn tượng ban đầu về Hưng là bạn ấy rất hiền, ít nói nhất lớp nhưng cao lớn nhất lớp. Hưng có mái tóc xoăn tít rất đặc biệt, mái tóc chẳng bao giờ nhuộm nhưng lại nâu nâu. Khuôn mặt Hưng vuông bởi vầng trán rộng và chiếc cằm to. Mọi người trong lớp em thường trêu Hưng là “Hưng mun” vì bạn ấy có làn da khá đen. Thế nhưng Hưng lại có đôi mắt rất đẹp. Đôi mắt bạn to và tròn, cộng với đôi lông mày rậm khiến gương mặt bạn dễ mến làm sao. Hưng ít khi nói chuyện, vào lớp bạn ấy chỉ im lặng nghe cô giáo giảng hoặc làm bài tập. Trước đó em rất thắc mắc vì sao Hưng lại không thích chơi cùng mọi người. Sau đó em mới hiểu không phải Hưng không muốn chơi cùng mà vì Hưng còn phải làm bài tập, rồi học thuộc bài trên lớp. Về nhà bạn ấy rất bận rộn. Hưng phải phụ mẹ buôn bán tạp hóa và trông em. Vậy mà bạn ấy lại là học sinh giỏi của lớp em. Bạn học tốt nhất là môn tiếng anh. Năm ngoái Hưng còn được chọn đi thi học sinh giỏi cấp thành phố nhưng không may Hưng bị bệnh không thể đi được. Hưng không tham gia các phong trào văn nghệ của lớp, bù lại bạn ấy rất giỏi thể thao, bạn ấy được tuyển vào đội bóng đá thiếu nhi của trường em. Em thích nhất ở Hưng việc bạn ấy rất tốt bụng. Bạn hay giúp đỡ những bạn học yếu khác mà không cần trả công. Mỗi ngày Hưng đi sớm nhất để trực nhật thay các bạn. Việc tưới hoa hay nhổ cỏ vườn hoa lớp Hưng đều lặng lẽ làm. Hưng giúp em rất nhiều trong học tập, những ngày em bị bệnh nghỉ học, bạn là người chép bài giúp em. Bạn luôn giành xách cặp cho em vì bạn bảo em nhỏ, ốm yếu. Đồ chơi của em bị hư đều do </w:t>
      </w:r>
      <w:r w:rsidRPr="00CC3A64">
        <w:rPr>
          <w:sz w:val="36"/>
          <w:szCs w:val="36"/>
        </w:rPr>
        <w:lastRenderedPageBreak/>
        <w:t>Hưng sửa lại. Em quý bạn nên có gì ngon em đều mang đến nhà biếu bạn. Nhờ có Hưng bên cạnh nên em chưa bao giờ bị bạn lớn hơn bắt nạt.</w:t>
      </w:r>
    </w:p>
    <w:p w:rsidR="00CC3A64" w:rsidRPr="00CC3A64" w:rsidRDefault="00CC3A64" w:rsidP="00CC3A64">
      <w:pPr>
        <w:pStyle w:val="NormalWeb"/>
        <w:shd w:val="clear" w:color="auto" w:fill="FFFFFF"/>
        <w:spacing w:line="276" w:lineRule="auto"/>
        <w:jc w:val="both"/>
        <w:rPr>
          <w:sz w:val="36"/>
          <w:szCs w:val="36"/>
        </w:rPr>
      </w:pPr>
      <w:r w:rsidRPr="00CC3A64">
        <w:rPr>
          <w:sz w:val="36"/>
          <w:szCs w:val="36"/>
        </w:rPr>
        <w:t>      Em rất quý người bạn này của em. Em sợ sau này khi lớn lên em sẽ không thể học cùng bạn nữa. Em chỉ mong ước được đi học cùng bạn mỗi ngày. Em thầm cảm ơn Hưng đã cho em nhiều kỉ niệm đẹp của tuổi thơ.</w:t>
      </w:r>
    </w:p>
    <w:p w:rsidR="00CC3A64" w:rsidRPr="00CC3A64" w:rsidRDefault="00CC3A64" w:rsidP="00CC3A64">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CC3A64" w:rsidRDefault="00CC3A64" w:rsidP="00CC3A64">
      <w:pPr>
        <w:spacing w:line="276" w:lineRule="auto"/>
        <w:jc w:val="both"/>
        <w:rPr>
          <w:sz w:val="36"/>
          <w:szCs w:val="36"/>
        </w:rPr>
      </w:pPr>
    </w:p>
    <w:sectPr w:rsidR="00856F28" w:rsidRPr="00CC3A64" w:rsidSect="00CC3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64"/>
    <w:rsid w:val="000B7E50"/>
    <w:rsid w:val="000E4985"/>
    <w:rsid w:val="00CC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8634"/>
  <w15:chartTrackingRefBased/>
  <w15:docId w15:val="{39AABC51-2A88-4104-A078-A754376E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2022-12-27T04:33:00Z</dcterms:created>
  <dcterms:modified xsi:type="dcterms:W3CDTF">2022-12-27T04:34:00Z</dcterms:modified>
</cp:coreProperties>
</file>