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967BB" w:rsidRDefault="001967BB" w:rsidP="001967BB">
      <w:pPr>
        <w:jc w:val="center"/>
        <w:rPr>
          <w:rFonts w:ascii="Times New Roman" w:hAnsi="Times New Roman" w:cs="Times New Roman"/>
          <w:b/>
          <w:color w:val="000000"/>
          <w:sz w:val="26"/>
          <w:szCs w:val="26"/>
        </w:rPr>
      </w:pPr>
      <w:r w:rsidRPr="001967BB">
        <w:rPr>
          <w:rFonts w:ascii="Times New Roman" w:hAnsi="Times New Roman" w:cs="Times New Roman"/>
          <w:b/>
          <w:color w:val="000000"/>
          <w:sz w:val="26"/>
          <w:szCs w:val="26"/>
        </w:rPr>
        <w:t>Văn mẫu tả cây cối - Tả cây chanh leo</w:t>
      </w:r>
    </w:p>
    <w:p w:rsidR="001967BB" w:rsidRPr="001967BB" w:rsidRDefault="001967BB" w:rsidP="001967BB">
      <w:pPr>
        <w:pStyle w:val="NormalWeb"/>
        <w:shd w:val="clear" w:color="auto" w:fill="FFFFFF"/>
        <w:spacing w:before="0" w:beforeAutospacing="0" w:after="0" w:afterAutospacing="0"/>
        <w:jc w:val="both"/>
        <w:rPr>
          <w:sz w:val="26"/>
          <w:szCs w:val="26"/>
        </w:rPr>
      </w:pPr>
      <w:r w:rsidRPr="001967BB">
        <w:rPr>
          <w:sz w:val="26"/>
          <w:szCs w:val="26"/>
        </w:rPr>
        <w:t>Trước nhà em có một khoảng sân nhỏ. Bố đã trồng một giàn chanh leo, vừa để thu trái, vừa để che mát tự nhiên cho sân.</w:t>
      </w:r>
    </w:p>
    <w:p w:rsidR="001967BB" w:rsidRPr="001967BB" w:rsidRDefault="001967BB" w:rsidP="001967BB">
      <w:pPr>
        <w:pStyle w:val="NormalWeb"/>
        <w:shd w:val="clear" w:color="auto" w:fill="FFFFFF"/>
        <w:spacing w:before="0" w:beforeAutospacing="0" w:after="0" w:afterAutospacing="0"/>
        <w:jc w:val="both"/>
        <w:rPr>
          <w:sz w:val="26"/>
          <w:szCs w:val="26"/>
        </w:rPr>
      </w:pPr>
      <w:r w:rsidRPr="001967BB">
        <w:rPr>
          <w:sz w:val="26"/>
          <w:szCs w:val="26"/>
        </w:rPr>
        <w:t>Để có một giàn chanh leo đẹp, bố em đã dựng một cái mái che từ các thanh tre đan vào nhau như bàn cờ vua. Bốn góc là bốn cái trụ đứng chắc chắn, to như cổ chân. Ở bốn gốc đấy, bố gieo hạt của chanh leo. Khi chúng nảy mầm sẽ bò dần lên cột, rồ</w:t>
      </w:r>
      <w:bookmarkStart w:id="0" w:name="_GoBack"/>
      <w:bookmarkEnd w:id="0"/>
      <w:r w:rsidRPr="001967BB">
        <w:rPr>
          <w:sz w:val="26"/>
          <w:szCs w:val="26"/>
        </w:rPr>
        <w:t>i bò lên giàn. Từ các gốc chính, rất nhiều các cành, nhánh mọc ra. Chúng đan xen vào nhau dày đặc, tạo thành một cái mái che khổng lồ.</w:t>
      </w:r>
    </w:p>
    <w:p w:rsidR="001967BB" w:rsidRPr="001967BB" w:rsidRDefault="001967BB" w:rsidP="001967BB">
      <w:pPr>
        <w:pStyle w:val="NormalWeb"/>
        <w:shd w:val="clear" w:color="auto" w:fill="FFFFFF"/>
        <w:spacing w:before="0" w:beforeAutospacing="0" w:after="0" w:afterAutospacing="0"/>
        <w:jc w:val="both"/>
        <w:rPr>
          <w:sz w:val="26"/>
          <w:szCs w:val="26"/>
        </w:rPr>
      </w:pPr>
      <w:r w:rsidRPr="001967BB">
        <w:rPr>
          <w:sz w:val="26"/>
          <w:szCs w:val="26"/>
        </w:rPr>
        <w:t>Cũng như bao cây leo khác, thân của chanh leo khá nhỏ, chỉ bằng ngón tay thôi. Chúng khá mềm và dẻo dai, không có khả năng tự đứng thẳng, mà phải bò lên, quấn vào một bề mặt khác. Từ một gốc cây, chúng có thể mọc ra dài mãi, dài mãi đến cả chục mét cũng là điều bình thường. Vì thế, cứ mỗi cuối tuần, bố em lại điều chỉnh hướng cho các dây leo để nó không bò ra ngoài giàn. Cứ một đoạn thân dây leo chừng nửa mét, sẽ mọc ra một chùm rễ nhỏ giúp nó bám chặt vào nơi mình bò qua. Thật là thông minh.</w:t>
      </w:r>
    </w:p>
    <w:p w:rsidR="001967BB" w:rsidRPr="001967BB" w:rsidRDefault="001967BB" w:rsidP="001967BB">
      <w:pPr>
        <w:pStyle w:val="NormalWeb"/>
        <w:shd w:val="clear" w:color="auto" w:fill="FFFFFF"/>
        <w:spacing w:before="0" w:beforeAutospacing="0" w:after="0" w:afterAutospacing="0"/>
        <w:jc w:val="both"/>
        <w:rPr>
          <w:sz w:val="26"/>
          <w:szCs w:val="26"/>
        </w:rPr>
      </w:pPr>
      <w:r w:rsidRPr="001967BB">
        <w:rPr>
          <w:sz w:val="26"/>
          <w:szCs w:val="26"/>
        </w:rPr>
        <w:t>Lá của cây chanh leo như lá xoài nhưng có phần lớn và dày hơn. Số lượng lá của cây chanh leo cũng khá nhiều, nên giàn chanh leo nhìn có cảm giác rất dày. Mùa hè, đứng ở dưới giàn vẫn cảm thấy mát rười rượi, vì không một tia nắng nào có thể xuyên qua. Quả chanh leo sẽ mọc ra trực tiếp từ thân, cành cây. Quả có hình tròn như quả bóng, vỏ bóng loáng. Khi chín, quả có thể to như một cái nắm tay, và vỏ sẽ chuyển dần từ màu xanh sang màu tím nhạt. Vì lá khá dày, nên ngoài lượng lớn các quả lúc lỉu ở dưới giàn, thì cũng có kha khá quả nằm ở mặt trên sàn. Vì thế, bố em vẫn phải leo lên sàn để không bị sót lại.</w:t>
      </w:r>
    </w:p>
    <w:p w:rsidR="001967BB" w:rsidRPr="001967BB" w:rsidRDefault="001967BB" w:rsidP="001967BB">
      <w:pPr>
        <w:pStyle w:val="NormalWeb"/>
        <w:shd w:val="clear" w:color="auto" w:fill="FFFFFF"/>
        <w:spacing w:before="0" w:beforeAutospacing="0" w:after="0" w:afterAutospacing="0"/>
        <w:jc w:val="both"/>
        <w:rPr>
          <w:sz w:val="26"/>
          <w:szCs w:val="26"/>
        </w:rPr>
      </w:pPr>
      <w:r w:rsidRPr="001967BB">
        <w:rPr>
          <w:sz w:val="26"/>
          <w:szCs w:val="26"/>
        </w:rPr>
        <w:t>Em yêu giàn chanh leo nhà mình lắm. Nhờ nó, mà em vừa có trái ăn, lại có cả một vùng sân mát mẻ nữa.</w:t>
      </w:r>
    </w:p>
    <w:p w:rsidR="001967BB" w:rsidRPr="001967BB" w:rsidRDefault="001967BB" w:rsidP="001967BB">
      <w:pPr>
        <w:jc w:val="center"/>
        <w:rPr>
          <w:rFonts w:ascii="Times New Roman" w:hAnsi="Times New Roman" w:cs="Times New Roman"/>
          <w:b/>
          <w:sz w:val="26"/>
          <w:szCs w:val="26"/>
        </w:rPr>
      </w:pPr>
    </w:p>
    <w:sectPr w:rsidR="001967BB" w:rsidRPr="001967BB" w:rsidSect="00196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BB"/>
    <w:rsid w:val="000B7E50"/>
    <w:rsid w:val="000E4985"/>
    <w:rsid w:val="0019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2808"/>
  <w15:chartTrackingRefBased/>
  <w15:docId w15:val="{178B9054-D42B-4462-BBE0-B19DFF09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2022-12-30T08:52:00Z</dcterms:created>
  <dcterms:modified xsi:type="dcterms:W3CDTF">2022-12-30T08:53:00Z</dcterms:modified>
</cp:coreProperties>
</file>