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88" w:rsidRPr="00190288" w:rsidRDefault="00190288" w:rsidP="00190288">
      <w:pPr>
        <w:pStyle w:val="NormalWeb"/>
        <w:spacing w:before="0" w:beforeAutospacing="0" w:after="0" w:afterAutospacing="0" w:line="276" w:lineRule="auto"/>
        <w:jc w:val="center"/>
        <w:rPr>
          <w:b/>
          <w:sz w:val="26"/>
          <w:szCs w:val="26"/>
        </w:rPr>
      </w:pPr>
      <w:bookmarkStart w:id="0" w:name="_GoBack"/>
      <w:r w:rsidRPr="00190288">
        <w:rPr>
          <w:b/>
          <w:color w:val="000000"/>
          <w:sz w:val="26"/>
          <w:szCs w:val="26"/>
        </w:rPr>
        <w:t>Văn mẫu tả cây cối - Tả cây nhãn</w:t>
      </w:r>
    </w:p>
    <w:bookmarkEnd w:id="0"/>
    <w:p w:rsidR="00190288" w:rsidRPr="00190288" w:rsidRDefault="00190288" w:rsidP="00190288">
      <w:pPr>
        <w:pStyle w:val="NormalWeb"/>
        <w:shd w:val="clear" w:color="auto" w:fill="FFFFFF"/>
        <w:spacing w:before="0" w:beforeAutospacing="0" w:after="240" w:afterAutospacing="0" w:line="276" w:lineRule="auto"/>
        <w:jc w:val="both"/>
        <w:rPr>
          <w:sz w:val="26"/>
          <w:szCs w:val="26"/>
        </w:rPr>
      </w:pPr>
      <w:r w:rsidRPr="00190288">
        <w:rPr>
          <w:sz w:val="26"/>
          <w:szCs w:val="26"/>
        </w:rPr>
        <w:t>Bên cạnh bờ ao nhà em có một cây nhãn, không biết cây nhãn có từ bao giờ. Từ khi em sinh ra cây nhãn đã ở, hàng năm cho những chùm quả ngọt lịm thơm mát.</w:t>
      </w:r>
    </w:p>
    <w:p w:rsidR="00190288" w:rsidRPr="00190288" w:rsidRDefault="00190288" w:rsidP="00190288">
      <w:pPr>
        <w:pStyle w:val="NormalWeb"/>
        <w:shd w:val="clear" w:color="auto" w:fill="FFFFFF"/>
        <w:spacing w:before="0" w:beforeAutospacing="0" w:after="240" w:afterAutospacing="0" w:line="276" w:lineRule="auto"/>
        <w:jc w:val="both"/>
        <w:rPr>
          <w:sz w:val="26"/>
          <w:szCs w:val="26"/>
        </w:rPr>
      </w:pPr>
      <w:r w:rsidRPr="00190288">
        <w:rPr>
          <w:sz w:val="26"/>
          <w:szCs w:val="26"/>
        </w:rPr>
        <w:t>Cây nhãn nhà em cao gần 10 mét, thân cây màu nâu khẳng khi thô ráp hơi nghiêng về phía bờ ao. Từ thân cây chia ra thành nhiều nhánh nhỏ mọc ra những tán lá um tùm, lá nhãn nhỏ và có màu xanh đậm. Cây nhãn xum xuê như một chiếc ô màu xanh che mát một khoảng vườn rộng. Em thường cùng với bố ngồi câu cá ở bờ ao dưới bóng mát của cây nhãn lắng nghe tiếng chim hót líu lo trên câu. Dù ngoài trời rất nóng nhưng chỉ cần ngồi dưới gốc cây không khí dịu mát đi rất nhiều.</w:t>
      </w:r>
    </w:p>
    <w:p w:rsidR="00190288" w:rsidRPr="00190288" w:rsidRDefault="00190288" w:rsidP="00190288">
      <w:pPr>
        <w:pStyle w:val="NormalWeb"/>
        <w:shd w:val="clear" w:color="auto" w:fill="FFFFFF"/>
        <w:spacing w:before="0" w:beforeAutospacing="0" w:after="240" w:afterAutospacing="0" w:line="276" w:lineRule="auto"/>
        <w:jc w:val="both"/>
        <w:rPr>
          <w:sz w:val="26"/>
          <w:szCs w:val="26"/>
        </w:rPr>
      </w:pPr>
      <w:r w:rsidRPr="00190288">
        <w:rPr>
          <w:sz w:val="26"/>
          <w:szCs w:val="26"/>
        </w:rPr>
        <w:t>Mùa xuân đến mang theo những cơn mưa phùn lất phất cây nhãn sẽ trổ hoa. Màu xanh của lá nhãn sẽ được xen kẽ bởi những chùm hoa nhãn li ti màu vàng nhạt. Đứng gần cây nhãn mùa ra hoa có thể ngửi thấy mùi thơm thoang thoảng trong gió. Những chú ong chú bướm theo mùi hương bay đến để hút mật. Sau một thời gian hoa nhãn sẽ rụng đầy mặt đất, để lộ ra những quả nhãn non nhỏ xíu màu xanh. Cây nhãn miệt mài đưa chất dinh dưỡng nuôi quả nhãn lớn dần.</w:t>
      </w:r>
    </w:p>
    <w:p w:rsidR="00190288" w:rsidRPr="00190288" w:rsidRDefault="00190288" w:rsidP="00190288">
      <w:pPr>
        <w:pStyle w:val="NormalWeb"/>
        <w:shd w:val="clear" w:color="auto" w:fill="FFFFFF"/>
        <w:spacing w:before="0" w:beforeAutospacing="0" w:after="240" w:afterAutospacing="0" w:line="276" w:lineRule="auto"/>
        <w:jc w:val="both"/>
        <w:rPr>
          <w:sz w:val="26"/>
          <w:szCs w:val="26"/>
        </w:rPr>
      </w:pPr>
      <w:r w:rsidRPr="00190288">
        <w:rPr>
          <w:sz w:val="26"/>
          <w:szCs w:val="26"/>
        </w:rPr>
        <w:t>Nhãn chín vào cuối hè, quả nhãn chín có vỏ màu nâu căng bóng như có thể nứt ra, từng chùm nhãn sai trĩu kéo cành cây gục xuống trông rất thích mắt. Năm nào cũng vậy mẹ em sẽ hái những chùm nhãn to nhất ngon nhất để thắp hương ông bà tổ tiên. Đằng sau lớp vỏ màu nâu của quả nhãn là cùi nhãn dày, trong và mọng nước, ăn vào có cảm giác ngọt và mát, hạt nhãn màu đen nhánh. Cây nhãn nhà em năm nào cũng cho quả rất sai, ăn không xuể mẹ em còn mang ra chợ để bán nữa.</w:t>
      </w:r>
    </w:p>
    <w:p w:rsidR="00190288" w:rsidRPr="00190288" w:rsidRDefault="00190288" w:rsidP="00190288">
      <w:pPr>
        <w:pStyle w:val="NormalWeb"/>
        <w:shd w:val="clear" w:color="auto" w:fill="FFFFFF"/>
        <w:spacing w:before="0" w:beforeAutospacing="0" w:after="240" w:afterAutospacing="0" w:line="276" w:lineRule="auto"/>
        <w:jc w:val="both"/>
        <w:rPr>
          <w:sz w:val="26"/>
          <w:szCs w:val="26"/>
        </w:rPr>
      </w:pPr>
      <w:r w:rsidRPr="00190288">
        <w:rPr>
          <w:sz w:val="26"/>
          <w:szCs w:val="26"/>
        </w:rPr>
        <w:t>Cây nhãn sẽ rụng lá vào mùa đông rồi lại chờ đợi đến mùa xuân đâm chồi nảy lộc, ra hoa kết trái. Cứ như vậy năm nào cây nhãn cũng cho gia đình em những chùm quả ngọt nặng trĩu. Em rất yêu cây nhãn nhà em.</w:t>
      </w:r>
    </w:p>
    <w:p w:rsidR="00856F28" w:rsidRPr="00190288" w:rsidRDefault="00190288" w:rsidP="00190288">
      <w:pPr>
        <w:spacing w:line="276" w:lineRule="auto"/>
        <w:jc w:val="both"/>
        <w:rPr>
          <w:rFonts w:ascii="Times New Roman" w:hAnsi="Times New Roman" w:cs="Times New Roman"/>
          <w:sz w:val="26"/>
          <w:szCs w:val="26"/>
        </w:rPr>
      </w:pPr>
    </w:p>
    <w:sectPr w:rsidR="00856F28" w:rsidRPr="00190288" w:rsidSect="00190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8"/>
    <w:rsid w:val="000B7E50"/>
    <w:rsid w:val="000E4985"/>
    <w:rsid w:val="0019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C1E2C-ADDC-434A-8D57-EB8764FA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828">
      <w:bodyDiv w:val="1"/>
      <w:marLeft w:val="0"/>
      <w:marRight w:val="0"/>
      <w:marTop w:val="0"/>
      <w:marBottom w:val="0"/>
      <w:divBdr>
        <w:top w:val="none" w:sz="0" w:space="0" w:color="auto"/>
        <w:left w:val="none" w:sz="0" w:space="0" w:color="auto"/>
        <w:bottom w:val="none" w:sz="0" w:space="0" w:color="auto"/>
        <w:right w:val="none" w:sz="0" w:space="0" w:color="auto"/>
      </w:divBdr>
    </w:div>
    <w:div w:id="1655570783">
      <w:bodyDiv w:val="1"/>
      <w:marLeft w:val="0"/>
      <w:marRight w:val="0"/>
      <w:marTop w:val="0"/>
      <w:marBottom w:val="0"/>
      <w:divBdr>
        <w:top w:val="none" w:sz="0" w:space="0" w:color="auto"/>
        <w:left w:val="none" w:sz="0" w:space="0" w:color="auto"/>
        <w:bottom w:val="none" w:sz="0" w:space="0" w:color="auto"/>
        <w:right w:val="none" w:sz="0" w:space="0" w:color="auto"/>
      </w:divBdr>
    </w:div>
    <w:div w:id="16705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2022-12-30T09:21:00Z</dcterms:created>
  <dcterms:modified xsi:type="dcterms:W3CDTF">2022-12-30T09:22:00Z</dcterms:modified>
</cp:coreProperties>
</file>