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FF" w:rsidRPr="00D87D9D" w:rsidRDefault="00F77CFF" w:rsidP="00F77CFF">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15</w:t>
      </w:r>
    </w:p>
    <w:p w:rsidR="00F77CFF" w:rsidRPr="00D87D9D" w:rsidRDefault="00F77CFF" w:rsidP="00F77CFF">
      <w:pPr>
        <w:pStyle w:val="NormalWeb"/>
        <w:shd w:val="clear" w:color="auto" w:fill="FFFFFF"/>
        <w:spacing w:before="150" w:beforeAutospacing="0" w:after="240" w:afterAutospacing="0" w:line="276" w:lineRule="auto"/>
        <w:jc w:val="both"/>
        <w:rPr>
          <w:sz w:val="34"/>
          <w:szCs w:val="34"/>
        </w:rPr>
      </w:pPr>
      <w:r w:rsidRPr="00D87D9D">
        <w:rPr>
          <w:sz w:val="34"/>
          <w:szCs w:val="34"/>
        </w:rPr>
        <w:t>Nhà tôi có hai chị em, tôi là lớn còn em gái tôi đang tuổi tập nói tập đi. Từ ngày có thêm một thành viên mới, gia đình tôi vui hơn rất nhiều, nhất là khi em bé bắt đầu tập bước những bước chập chững và cất những tiếng nói bi bô.</w:t>
      </w:r>
    </w:p>
    <w:p w:rsidR="00F77CFF" w:rsidRPr="00D87D9D" w:rsidRDefault="00F77CFF" w:rsidP="00F77CFF">
      <w:pPr>
        <w:pStyle w:val="NormalWeb"/>
        <w:shd w:val="clear" w:color="auto" w:fill="FFFFFF"/>
        <w:spacing w:before="150" w:beforeAutospacing="0" w:after="240" w:afterAutospacing="0" w:line="276" w:lineRule="auto"/>
        <w:jc w:val="both"/>
        <w:rPr>
          <w:sz w:val="34"/>
          <w:szCs w:val="34"/>
        </w:rPr>
      </w:pPr>
      <w:r w:rsidRPr="00D87D9D">
        <w:rPr>
          <w:sz w:val="34"/>
          <w:szCs w:val="34"/>
        </w:rPr>
        <w:t>Em gái tôi được mọi người gọi bằng một cái tên hết sức thân thương trìu mến: “Bông”. Bé Bông hôm nay đã hơn một tuổi. Em có nước da giống mẹ nên rất trắng hồng và mịn màng. Đôi má bầu bĩnh trông rất dễ thương. Mỗi khi có ai sờ vào má hay hôn nhẹ lên chiếc má phúng phính ấy thì bé cười lên như nắc nẻ. Khi bé nhìn mọi người lạ, hoặc nhìn cái gì bé thấy đẹp mắt cặp mắt bé mở to, tròn đen lay láy như hai hạt nhãn, không chớp mắt. Cái miệng chúm chím rất xinh, đôi môi đỏ tươi, mỗi khi bé nhoẻn miệng cười để lộ mấy chiếc răng sữa nhỏ xíu, trắng muốt trông đáng yêu.</w:t>
      </w:r>
    </w:p>
    <w:p w:rsidR="00F77CFF" w:rsidRPr="00D87D9D" w:rsidRDefault="00F77CFF" w:rsidP="00F77CFF">
      <w:pPr>
        <w:pStyle w:val="NormalWeb"/>
        <w:shd w:val="clear" w:color="auto" w:fill="FFFFFF"/>
        <w:spacing w:before="150" w:beforeAutospacing="0" w:after="240" w:afterAutospacing="0" w:line="276" w:lineRule="auto"/>
        <w:jc w:val="both"/>
        <w:rPr>
          <w:sz w:val="34"/>
          <w:szCs w:val="34"/>
        </w:rPr>
      </w:pPr>
      <w:r w:rsidRPr="00D87D9D">
        <w:rPr>
          <w:sz w:val="34"/>
          <w:szCs w:val="34"/>
        </w:rPr>
        <w:t>Hôm nay em Bông được bà mặc cho một chiếc váy màu hồng, trông em bé càng xinh, giống như búp bê vậy. Em bé cứ cố gắng vịn vào các đồ vật để đứng lên tập đi. Khi đã vịn đứng lên được, bé mạnh dạn buông tay và bước đi một vài bước lại ngã. Mỗi khi ngã bé không hề khóc mà còn cười khoái chí. Vừa tập đi vừa tập nói nên bé thường bắt chước các chị làm đủ các động tác, cử chỉ, kể cả nói từng tiếng rất ngộ nghĩnh đáng yêu. Là con gái nhưng em bé cũng rất tinh nghịch, bé thường bắt mọi người làm theo ý của bé, mỗi khi không được đáp ứng nhu cầu là em bé khóc nhè.</w:t>
      </w:r>
    </w:p>
    <w:p w:rsidR="00F77CFF" w:rsidRPr="00D87D9D" w:rsidRDefault="00F77CFF" w:rsidP="00F77CFF">
      <w:pPr>
        <w:pStyle w:val="NormalWeb"/>
        <w:shd w:val="clear" w:color="auto" w:fill="FFFFFF"/>
        <w:spacing w:before="150" w:beforeAutospacing="0" w:after="240" w:afterAutospacing="0" w:line="276" w:lineRule="auto"/>
        <w:jc w:val="both"/>
        <w:rPr>
          <w:sz w:val="34"/>
          <w:szCs w:val="34"/>
        </w:rPr>
      </w:pPr>
      <w:r w:rsidRPr="00D87D9D">
        <w:rPr>
          <w:sz w:val="34"/>
          <w:szCs w:val="34"/>
        </w:rPr>
        <w:t>Tuy còn bé nhưng em bé rất thông minh, khi được hỏi tên từng người em bé chỉ rất đúng. Mỗi khi chuẩn bị cho đi chơi là em bé đã biết vào lấy mũ áo, khăn đội vào để sẵn sàng chuẩn bị đi. Cả nhà tôi ai cũng yêu quý em bé, em bé đã đem lại niềm vui cho mọi người trong gia đình. Tôi sẽ giúp ba mẹ chăm sóc em bé thật tốt, để sau này lớn lên em sẽ xinh đẹp và học giỏi và tôi có người bạn tốt chính là em gái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FF"/>
    <w:rsid w:val="00251461"/>
    <w:rsid w:val="006622D3"/>
    <w:rsid w:val="00D70EC9"/>
    <w:rsid w:val="00DF4DE3"/>
    <w:rsid w:val="00F7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F37C0-1380-4288-9ADD-59500C03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2023-02-15T09:05:00Z</dcterms:created>
  <dcterms:modified xsi:type="dcterms:W3CDTF">2023-02-15T09:05:00Z</dcterms:modified>
</cp:coreProperties>
</file>