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320FE6" w:rsidRDefault="00320FE6" w:rsidP="00320FE6">
      <w:pPr>
        <w:spacing w:line="276" w:lineRule="auto"/>
        <w:jc w:val="center"/>
        <w:rPr>
          <w:rFonts w:ascii="Times New Roman" w:hAnsi="Times New Roman" w:cs="Times New Roman"/>
          <w:b/>
          <w:color w:val="000000"/>
          <w:sz w:val="26"/>
          <w:szCs w:val="26"/>
        </w:rPr>
      </w:pPr>
      <w:r w:rsidRPr="00320FE6">
        <w:rPr>
          <w:rFonts w:ascii="Times New Roman" w:hAnsi="Times New Roman" w:cs="Times New Roman"/>
          <w:b/>
          <w:color w:val="000000"/>
          <w:sz w:val="26"/>
          <w:szCs w:val="26"/>
        </w:rPr>
        <w:t xml:space="preserve">Tả đồ dùng học tập mà em yêu thích mẫu </w:t>
      </w:r>
      <w:r w:rsidRPr="00320FE6">
        <w:rPr>
          <w:rFonts w:ascii="Times New Roman" w:hAnsi="Times New Roman" w:cs="Times New Roman"/>
          <w:b/>
          <w:color w:val="000000"/>
          <w:sz w:val="26"/>
          <w:szCs w:val="26"/>
          <w:lang w:val="vi-VN"/>
        </w:rPr>
        <w:t>2</w:t>
      </w:r>
    </w:p>
    <w:p w:rsidR="00320FE6" w:rsidRPr="00320FE6" w:rsidRDefault="00320FE6" w:rsidP="00320FE6">
      <w:pPr>
        <w:pStyle w:val="NormalWeb"/>
        <w:shd w:val="clear" w:color="auto" w:fill="FFFFFF"/>
        <w:spacing w:before="0" w:beforeAutospacing="0" w:after="0" w:afterAutospacing="0" w:line="276" w:lineRule="auto"/>
        <w:jc w:val="both"/>
        <w:rPr>
          <w:sz w:val="26"/>
          <w:szCs w:val="26"/>
        </w:rPr>
      </w:pPr>
      <w:r w:rsidRPr="00320FE6">
        <w:rPr>
          <w:sz w:val="26"/>
          <w:szCs w:val="26"/>
        </w:rPr>
        <w:t xml:space="preserve">Trong dịp năm học mới, ba mẹ đã mua cho em rất nhiều đồ dùng học tập đẹp. Trong đó, cây bút máy là món đồ mà em yêu thích nhất. Cây bút máy làm bằng kim loại sáng bóng, cầm nặng tay hơn những cây bút vỏ nhựa mà em hay sử dụng. Cây bút có hai phần: nắp bút và thân bút. Phần thân bút được khắc hai dòng chữ “Thiên Trường” và “Nét </w:t>
      </w:r>
      <w:bookmarkStart w:id="0" w:name="_GoBack"/>
      <w:bookmarkEnd w:id="0"/>
      <w:r w:rsidRPr="00320FE6">
        <w:rPr>
          <w:sz w:val="26"/>
          <w:szCs w:val="26"/>
        </w:rPr>
        <w:t>chữ nết người” rất tinh xảo. Phần đầu bút là kim loại màu trắng, gắn với nó là ngòi bút cũng làm bằng kim loại hình đầu lá mạ màu vàng sáng bóng trông rất đẹp mắt và có thể thay thế được. Em sử dụng bút máy trong những khi luyện chính tả, tập viết chữ đẹp và giúp em đạt giải học sinh viết chữ đẹp của trường. Em yêu thích chiếc bút vô cùng. Em thường xuyên nâng niu chiếc bút và giữ gìn nó cẩn thận để nó có thể gắn bó với em thật lâu.</w:t>
      </w:r>
    </w:p>
    <w:p w:rsidR="00320FE6" w:rsidRPr="00320FE6" w:rsidRDefault="00320FE6" w:rsidP="00320FE6">
      <w:pPr>
        <w:spacing w:line="276" w:lineRule="auto"/>
        <w:jc w:val="both"/>
        <w:rPr>
          <w:rFonts w:ascii="Times New Roman" w:hAnsi="Times New Roman" w:cs="Times New Roman"/>
          <w:b/>
          <w:color w:val="000000"/>
          <w:sz w:val="26"/>
          <w:szCs w:val="26"/>
        </w:rPr>
      </w:pPr>
    </w:p>
    <w:sectPr w:rsidR="00320FE6" w:rsidRPr="00320FE6" w:rsidSect="00320FE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FE6"/>
    <w:rsid w:val="000B7E50"/>
    <w:rsid w:val="000E4985"/>
    <w:rsid w:val="00320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EEF04"/>
  <w15:chartTrackingRefBased/>
  <w15:docId w15:val="{6685241F-D2F5-42A9-BE45-E2A01B28C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0F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0FE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3076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120</Words>
  <Characters>688</Characters>
  <Application>Microsoft Office Word</Application>
  <DocSecurity>0</DocSecurity>
  <Lines>5</Lines>
  <Paragraphs>1</Paragraphs>
  <ScaleCrop>false</ScaleCrop>
  <Company>Microsoft</Company>
  <LinksUpToDate>false</LinksUpToDate>
  <CharactersWithSpaces>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2023-01-06T09:37:00Z</dcterms:created>
  <dcterms:modified xsi:type="dcterms:W3CDTF">2023-01-06T09:38:00Z</dcterms:modified>
</cp:coreProperties>
</file>