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E0D" w:rsidRPr="007B1A2C" w:rsidRDefault="00091E0D" w:rsidP="00091E0D">
      <w:pPr>
        <w:shd w:val="clear" w:color="auto" w:fill="FFFFFF"/>
        <w:spacing w:before="150" w:after="150" w:line="360" w:lineRule="auto"/>
        <w:ind w:left="-720" w:right="-810"/>
        <w:jc w:val="center"/>
        <w:outlineLvl w:val="1"/>
        <w:rPr>
          <w:rFonts w:ascii="Times New Roman" w:eastAsia="Times New Roman" w:hAnsi="Times New Roman" w:cs="Times New Roman"/>
          <w:b/>
          <w:bCs/>
          <w:sz w:val="30"/>
          <w:szCs w:val="30"/>
        </w:rPr>
      </w:pPr>
      <w:r w:rsidRPr="007B1A2C">
        <w:rPr>
          <w:rFonts w:ascii="Times New Roman" w:eastAsia="Times New Roman" w:hAnsi="Times New Roman" w:cs="Times New Roman"/>
          <w:b/>
          <w:bCs/>
          <w:sz w:val="30"/>
          <w:szCs w:val="30"/>
        </w:rPr>
        <w:t>Tả con sóc</w:t>
      </w:r>
    </w:p>
    <w:p w:rsidR="00091E0D" w:rsidRPr="007B1A2C" w:rsidRDefault="00091E0D" w:rsidP="00091E0D">
      <w:pPr>
        <w:shd w:val="clear" w:color="auto" w:fill="FFFFFF"/>
        <w:spacing w:after="240" w:line="360" w:lineRule="auto"/>
        <w:ind w:left="-720" w:right="-810"/>
        <w:jc w:val="both"/>
        <w:rPr>
          <w:rFonts w:ascii="Times New Roman" w:eastAsia="Times New Roman" w:hAnsi="Times New Roman" w:cs="Times New Roman"/>
          <w:sz w:val="30"/>
          <w:szCs w:val="30"/>
        </w:rPr>
      </w:pPr>
      <w:r w:rsidRPr="007B1A2C">
        <w:rPr>
          <w:rFonts w:ascii="Times New Roman" w:eastAsia="Times New Roman" w:hAnsi="Times New Roman" w:cs="Times New Roman"/>
          <w:sz w:val="30"/>
          <w:szCs w:val="30"/>
        </w:rPr>
        <w:t>Nhà em thường nuôi một vài loài động vật trong nhà với những công dụng khác nhau. Ví dụ như chó giữ nhà, mèo bắt chuột, cá cảnh dọn sạch loăng quăng. Nhưng có một động vật em xin mẹ nuôi vì yêu thích, đó là một chú sóc nâu.</w:t>
      </w:r>
    </w:p>
    <w:p w:rsidR="00091E0D" w:rsidRPr="007B1A2C" w:rsidRDefault="00091E0D" w:rsidP="00091E0D">
      <w:pPr>
        <w:shd w:val="clear" w:color="auto" w:fill="FFFFFF"/>
        <w:spacing w:after="240" w:line="360" w:lineRule="auto"/>
        <w:ind w:left="-720" w:right="-810"/>
        <w:jc w:val="both"/>
        <w:rPr>
          <w:rFonts w:ascii="Times New Roman" w:eastAsia="Times New Roman" w:hAnsi="Times New Roman" w:cs="Times New Roman"/>
          <w:sz w:val="30"/>
          <w:szCs w:val="30"/>
        </w:rPr>
      </w:pPr>
      <w:r w:rsidRPr="007B1A2C">
        <w:rPr>
          <w:rFonts w:ascii="Times New Roman" w:eastAsia="Times New Roman" w:hAnsi="Times New Roman" w:cs="Times New Roman"/>
          <w:sz w:val="30"/>
          <w:szCs w:val="30"/>
        </w:rPr>
        <w:t>Chú sóc này được em mua về từ một cửa hàng thú nuôi, đã được gần 2 tháng tuổi. Người chú lớn bằng nắm tay em với chiếc đuôi bông xù uốn cong đỏm dáng. Toàn thân chú phủ một chiếc áo lông màu nâu hạt dẻ mềm mượt như nhung. Trên đầu kéo xuống lưng chú còn có hai đường sọc đen như hai chiếc khóa áo. Đầu sóc chỉ nhỏ như quả chanh, hơi giống hình tam giác. Hai mắt như hai hạt cườm nhỏ đen láy linh động quan sát. Đôi tai bé xíu nhòn nhọn lúc nào cũng dựng lên nghe ngóng.</w:t>
      </w:r>
    </w:p>
    <w:p w:rsidR="00091E0D" w:rsidRPr="007B1A2C" w:rsidRDefault="00091E0D" w:rsidP="00091E0D">
      <w:pPr>
        <w:shd w:val="clear" w:color="auto" w:fill="FFFFFF"/>
        <w:spacing w:after="240" w:line="360" w:lineRule="auto"/>
        <w:ind w:left="-720" w:right="-810"/>
        <w:jc w:val="both"/>
        <w:rPr>
          <w:rFonts w:ascii="Times New Roman" w:eastAsia="Times New Roman" w:hAnsi="Times New Roman" w:cs="Times New Roman"/>
          <w:sz w:val="30"/>
          <w:szCs w:val="30"/>
        </w:rPr>
      </w:pPr>
      <w:r w:rsidRPr="007B1A2C">
        <w:rPr>
          <w:rFonts w:ascii="Times New Roman" w:eastAsia="Times New Roman" w:hAnsi="Times New Roman" w:cs="Times New Roman"/>
          <w:sz w:val="30"/>
          <w:szCs w:val="30"/>
        </w:rPr>
        <w:t>Được nuôi trong lồng nên chú sóc sinh ra lười biếng, tuy nhiên khi ham chơi chú vẫn không bỏ đi tính hiếu động của mình. Đôi chân nhỏ thoăn thoắt nhảy nhót leo trèo trên nhánh cây giả, cặp đùi sau chắc nịch làm chúng chạy rất nhanh. Sóc rất thích ăn hoa quả, đặc biệt là hạt dẻ. Bình thường em cho chú ăn đu đủ hoặc táo, những chiếc răng nhỏ cắn một loáng đã hết sạch cả lõi. Sóc là động vật hiền lành và còn rất nhút nhát nữa. Mỗi lần đánh động mạnh một cái là chú nằm im giả chết.</w:t>
      </w:r>
    </w:p>
    <w:p w:rsidR="00091E0D" w:rsidRPr="007B1A2C" w:rsidRDefault="00091E0D" w:rsidP="00091E0D">
      <w:pPr>
        <w:shd w:val="clear" w:color="auto" w:fill="FFFFFF"/>
        <w:spacing w:after="240" w:line="360" w:lineRule="auto"/>
        <w:ind w:left="-720" w:right="-810"/>
        <w:jc w:val="both"/>
        <w:rPr>
          <w:rFonts w:ascii="Times New Roman" w:eastAsia="Times New Roman" w:hAnsi="Times New Roman" w:cs="Times New Roman"/>
          <w:sz w:val="30"/>
          <w:szCs w:val="30"/>
        </w:rPr>
      </w:pPr>
      <w:r w:rsidRPr="007B1A2C">
        <w:rPr>
          <w:rFonts w:ascii="Times New Roman" w:eastAsia="Times New Roman" w:hAnsi="Times New Roman" w:cs="Times New Roman"/>
          <w:sz w:val="30"/>
          <w:szCs w:val="30"/>
        </w:rPr>
        <w:t>Em rất yêu quý chú sóc này. Em sẽ chăm sóc cẩn thận để chú mau lớn hơn nữa, sau này sẽ sinh ra một bầy sóc con đáng yêu. Nhờ có chú, em biết cách quan tâm và chăm sóc các loài động vật hơn rất nhiều.</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E0D"/>
    <w:rsid w:val="00091E0D"/>
    <w:rsid w:val="00251461"/>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55ABD3-ECC5-4562-957D-3E373A09C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1182</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2023-02-07T09:55:00Z</dcterms:created>
  <dcterms:modified xsi:type="dcterms:W3CDTF">2023-02-07T09:55:00Z</dcterms:modified>
</cp:coreProperties>
</file>