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AA" w:rsidRPr="00DD0087" w:rsidRDefault="00C13BAA" w:rsidP="00C13BAA">
      <w:pPr>
        <w:shd w:val="clear" w:color="auto" w:fill="FFFFFF"/>
        <w:spacing w:after="0" w:line="360" w:lineRule="auto"/>
        <w:jc w:val="center"/>
        <w:rPr>
          <w:rFonts w:ascii="Times New Roman" w:eastAsia="Times New Roman" w:hAnsi="Times New Roman" w:cs="Times New Roman"/>
          <w:b/>
          <w:sz w:val="36"/>
          <w:szCs w:val="36"/>
          <w:lang w:val="vi-VN"/>
        </w:rPr>
      </w:pPr>
      <w:r w:rsidRPr="00DD0087">
        <w:rPr>
          <w:rFonts w:ascii="Times New Roman" w:eastAsia="Times New Roman" w:hAnsi="Times New Roman" w:cs="Times New Roman"/>
          <w:b/>
          <w:sz w:val="36"/>
          <w:szCs w:val="36"/>
          <w:lang w:val="vi-VN"/>
        </w:rPr>
        <w:t>Tả con hổ</w:t>
      </w:r>
    </w:p>
    <w:p w:rsidR="00C13BAA" w:rsidRPr="00DD0087" w:rsidRDefault="00C13BAA" w:rsidP="00C13BAA">
      <w:pPr>
        <w:pStyle w:val="NormalWeb"/>
        <w:shd w:val="clear" w:color="auto" w:fill="FFFFFF"/>
        <w:spacing w:before="0" w:beforeAutospacing="0" w:after="0" w:afterAutospacing="0" w:line="360" w:lineRule="auto"/>
        <w:jc w:val="both"/>
        <w:rPr>
          <w:sz w:val="36"/>
          <w:szCs w:val="36"/>
        </w:rPr>
      </w:pPr>
      <w:r w:rsidRPr="00DD0087">
        <w:rPr>
          <w:sz w:val="36"/>
          <w:szCs w:val="36"/>
        </w:rPr>
        <w:t>Loài hổ được mệnh danh là chúa tể của muôn loài. Sự ranh mãnh của chúng cũng khiến con người phải khiếp sợ. Tôi chưa bao giờ được ngắm nhìn một con hổ ở ngoài đời thực, chỉ nhìn chúng qua ti vi, phim ảnh. Chính vì thế mà tôi năn nỉ mẹ mãi, mẹ mới sắp xếp công việc đưa tôi đi sở thú một lần.</w:t>
      </w:r>
    </w:p>
    <w:p w:rsidR="00C13BAA" w:rsidRPr="00DD0087" w:rsidRDefault="00C13BAA" w:rsidP="00C13BAA">
      <w:pPr>
        <w:pStyle w:val="NormalWeb"/>
        <w:shd w:val="clear" w:color="auto" w:fill="FFFFFF"/>
        <w:spacing w:before="0" w:beforeAutospacing="0" w:after="0" w:afterAutospacing="0" w:line="360" w:lineRule="auto"/>
        <w:jc w:val="both"/>
        <w:rPr>
          <w:sz w:val="36"/>
          <w:szCs w:val="36"/>
        </w:rPr>
      </w:pPr>
      <w:r w:rsidRPr="00DD0087">
        <w:rPr>
          <w:sz w:val="36"/>
          <w:szCs w:val="36"/>
        </w:rPr>
        <w:t>Hôm nay là ngày nghỉ cuối tuần, bởi thế mà sở thú cũng đông đúc hơn. Tôi nhờ mẹ dẫn qua chuồng hổ trước để được ngắm nhìn nó đầu tiên. Khi đến nơi, đập vào mắt tôi lúc này là một chú hổ to lớn, nằm im, đôi mắt lim dim trong chuồng. Chú hổ rất to, có lẽ chú đã sống ở đây từ rất lâu rồi. Thân hình to lớn khiến tôi có hơi sợ một chút. Thoạt nhìn, bạn sẽ ấn tượng ngay với những sọc vằn trên mình nó. Những sọc vằn đen trắng loang lổ trên mình màu vàng của nó. Thật nổi bật! Tôi có thể nghe được tiếng thở của nó trên mình nó rung rinh. Bốn chân cũng có vằn, móng vuốt sắc nhọn của nó thật khiến tôi phấn khích. Gương mặt của nó cũng giống như chú mèo tôi nuôi ở nhà. Nhưng nó dữ tợn hơn nhiều. Hai tai hình tam giác hướng ra ngoài để nghe âm thanh, đôi mắt gườm gườm tinh ranh hung dữ nhìn ngắm mọi thứ xung quanh. chiếc mũi ướt ướt rất thính. Ria mép dài, trắng như cước, cứng. Hàm răng sắc nhọn. Những chiếc răng nanh là vũ khí tối thượng để chúng cắn xé con mồi. Sự hung dữ của nó khiến muôn loài phải khiếp sợ.</w:t>
      </w:r>
    </w:p>
    <w:p w:rsidR="00C13BAA" w:rsidRPr="00DD0087" w:rsidRDefault="00C13BAA" w:rsidP="00C13BAA">
      <w:pPr>
        <w:pStyle w:val="NormalWeb"/>
        <w:shd w:val="clear" w:color="auto" w:fill="FFFFFF"/>
        <w:spacing w:before="0" w:beforeAutospacing="0" w:after="0" w:afterAutospacing="0" w:line="360" w:lineRule="auto"/>
        <w:jc w:val="both"/>
        <w:rPr>
          <w:sz w:val="36"/>
          <w:szCs w:val="36"/>
        </w:rPr>
      </w:pPr>
      <w:r w:rsidRPr="00DD0087">
        <w:rPr>
          <w:sz w:val="36"/>
          <w:szCs w:val="36"/>
        </w:rPr>
        <w:t>Ngắm nhìn con hổ một lúc lâu, tôi và mẹ rời đi. Quả thực, hổ là một con vật với vẻ ngoài hoang dã, dự tợn nhưng cực kì kiêu hãnh và đạo mạo, xứng danh chúa tể sơn lâm.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AA"/>
    <w:rsid w:val="00251461"/>
    <w:rsid w:val="006622D3"/>
    <w:rsid w:val="00C13BAA"/>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E4AA2-6B0D-4662-9798-1335A3F4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B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2023-02-14T10:44:00Z</dcterms:created>
  <dcterms:modified xsi:type="dcterms:W3CDTF">2023-02-14T10:44:00Z</dcterms:modified>
</cp:coreProperties>
</file>