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BC" w:rsidRPr="004C04EE" w:rsidRDefault="00F965BC" w:rsidP="00F965BC">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12</w:t>
      </w:r>
    </w:p>
    <w:p w:rsidR="00F965BC" w:rsidRPr="004C04EE" w:rsidRDefault="00F965BC" w:rsidP="00F965B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Mỗi năm, cứ đến độ tháng năm, khi ánh nắng mặt trời bắt đầu giòn giã. Và khi tiếng ve đã bắt đầu râm ran trên khắp vòm cây, nẻo đường. Chính lúc đó, những cây phượng bắt đầu ra hoa trong sự mong ngóng và mến mộ của mọi người.</w:t>
      </w:r>
    </w:p>
    <w:p w:rsidR="00F965BC" w:rsidRPr="004C04EE" w:rsidRDefault="00F965BC" w:rsidP="00F965B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Hoa phượng vĩ luôn mọc thành từng chùm, như những bạn học sinh thường tụm năm tụm bảy dưới bóng mát của cây. Chẳng khi nào mà chỉ có một bông phượng đứng một mình. Khi còn là nụ, hoa phượng có hình tròn như hạt đậu nành, to như viên bi ve. Các cánh hoa lẩn trốn bên trong lớp vỏ xanh biếc bọc kín mít. Vậy nên, khi mà phượng chưa nở, thì thật khó để nhận ra nó trong vòm lá xanh dày. Thành ra, tuy biết là chuyện thường lệ mỗi năm, mọi người vẫn phải ngỡ ngàng khi nhìn thấy những mảng đỏ rực trên cao, vào một sớm mai đến trường.</w:t>
      </w:r>
    </w:p>
    <w:p w:rsidR="00F965BC" w:rsidRPr="004C04EE" w:rsidRDefault="00F965BC" w:rsidP="00F965B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 xml:space="preserve">Nụ hoa phượng theo nắng hè thôi thúc và tiếng ve ngân giục dã, sẽ dần nở rộ. Mới đầu, các cạnh của đài hoa dần nứt ra, hé chút đỏ tươi bên trong nó. Rồi qua một ngày nướng mình dưới ánh mặt trời để hấp thu những nóng bỏng của nó, lại qua một đêm thanh mát những cơn gió hè. Thì sáng hôm sau, khi mặt trời thức dậy, phượng cũng nở theo. Những đóa hoa phượng khi nở to như bàn tay em bé. Các cánh hoa có hình cánh quạt với phần đuôi dài chừng hai đốt ngón tay. Cánh hoa phượng mỏng manh như cánh hoa mai, mềm mượt như tơ lụa, đỏ rực rỡ như ngọn lửa những đêm đông. Các cánh hoa xếp quanh đài hoa màu xanh, tạo ra một vòng cung tròn mềm mại. </w:t>
      </w:r>
      <w:r w:rsidRPr="004C04EE">
        <w:rPr>
          <w:rFonts w:ascii="Times New Roman" w:eastAsia="Times New Roman" w:hAnsi="Times New Roman" w:cs="Times New Roman"/>
          <w:sz w:val="36"/>
          <w:szCs w:val="36"/>
        </w:rPr>
        <w:lastRenderedPageBreak/>
        <w:t>Ở giữa là những nhị hoa nhỏ như cây tăm, dài tựa cây tăm nhô thẳng lên cao. Trên đầu các nhị hoa là những phần đế hình tựa hạt đậu nhưng chỉ to như hạt mè, và tất nhiên cũng là màu đỏ rực. Những bông phượng kết với nhau thành từng chùm. Chùm bé thì độ bảy, mười bông, chùm lớn thì cũng phải mất mươi bông. Có khi cả nửa trăm bông cũng có. Đúng chính mùa, thì cả tán phượng là một màu đỏ rực, vì các chùm hoa phượng nở bung, che hết phần tán lá. Khiến cả cây phượng như là một ngọn đuốc lớn đang bốc cháy.</w:t>
      </w:r>
    </w:p>
    <w:p w:rsidR="00F965BC" w:rsidRPr="004C04EE" w:rsidRDefault="00F965BC" w:rsidP="00F965B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Hoa phượng nở không chỉ tạo nên một vẻ đẹp tuyệt vời đặc trưng cho mùa hè, mà nó còn gắn với những kỉ niệm đẹp của chúng em. Dưới gốc phượng nở rộ, chúng em hăng say ôn tập để bước vào kì thi lớn cuối cùng của năm học. Rồi cũng ở đó, chúng em bịn rịn tạm biệt nhau để đón kì nghỉ hè dài đằng đẵng. Em vẫn nhớ, khi chiều về, lúc nắng bớt gay gắt, cả nhóm lại nhờ một bạn nam giỏi leo trèo, leo lên cây hái xuống một chùm phượng vĩ. Một chùm lớn có cả bông to, bông nhỏ. Chúng em hái ra, cẩn thận tách từng cánh hoa để tạo thành chú bướm nhỏ ép vào trang sách. Rồi thì lấy phần nhị hoa chơi kéo co. Thích thú vô cùng.</w:t>
      </w:r>
    </w:p>
    <w:p w:rsidR="00F965BC" w:rsidRPr="004C04EE" w:rsidRDefault="00F965BC" w:rsidP="00F965B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 xml:space="preserve">Phượng nở rất đẹp và rất lâu, nhưng hầu hết lại phải ở một mình. Bởi lúc phượng nở rộ thì học sinh đã nghỉ hè. Suốt ba tháng hè, phượng một mình ở lại ngôi trường, canh gác cho sân trường, lớp học. Cần mẫn đếm ngược thời gian được chào đón các bạn học sinh trở lại trường. Và khi tháng chín - mùa thu đến, ánh nắng trở nên dìu dặt hơn, các bạn nhỏ ríu rít đến trường, </w:t>
      </w:r>
      <w:r w:rsidRPr="004C04EE">
        <w:rPr>
          <w:rFonts w:ascii="Times New Roman" w:eastAsia="Times New Roman" w:hAnsi="Times New Roman" w:cs="Times New Roman"/>
          <w:sz w:val="36"/>
          <w:szCs w:val="36"/>
        </w:rPr>
        <w:lastRenderedPageBreak/>
        <w:t>thì đó cũng là lúc hoa phượng tàn. Những cánh hoa đỏ rực ấy lả tả rơi theo từng cơn gió xuống mặt sân. Và chỉ cần sau một cơn mưa chuyển mùa, thì hơn nửa cánh hoa đã rời khỏi cành. Nhìn xác hoa đỏ thắm cả khoảng sân mà lòng em xót xa đến khó tả.</w:t>
      </w:r>
    </w:p>
    <w:p w:rsidR="00F965BC" w:rsidRPr="001B5114" w:rsidRDefault="00F965BC" w:rsidP="00F965B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Hoa phượng là loài hoa của tuổi học trò. Dù hoa phượng nở sẽ đem đến những nỗi buồn của chia xa, nhưng nó vẫn là một nỗi mong chờ và ngóng đợi của biết bao thế hệ học sinh mỗi khi mùa hạ về.</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BC"/>
    <w:rsid w:val="00251461"/>
    <w:rsid w:val="006622D3"/>
    <w:rsid w:val="00D70EC9"/>
    <w:rsid w:val="00DF4DE3"/>
    <w:rsid w:val="00F9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0DBC0-6472-49DE-8061-B5769697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