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75236" w:rsidRDefault="00675236" w:rsidP="00675236">
      <w:pPr>
        <w:pStyle w:val="NormalWeb"/>
        <w:spacing w:before="0" w:beforeAutospacing="0" w:after="0" w:afterAutospacing="0" w:line="276" w:lineRule="auto"/>
        <w:jc w:val="center"/>
        <w:rPr>
          <w:b/>
          <w:color w:val="000000" w:themeColor="text1"/>
          <w:sz w:val="36"/>
          <w:szCs w:val="36"/>
          <w:lang w:val="vi-VN"/>
        </w:rPr>
      </w:pPr>
      <w:r w:rsidRPr="00675236">
        <w:rPr>
          <w:b/>
          <w:color w:val="000000" w:themeColor="text1"/>
          <w:sz w:val="36"/>
          <w:szCs w:val="36"/>
        </w:rPr>
        <w:t xml:space="preserve">Tả cây bàng ngắn gọn mẫu </w:t>
      </w:r>
      <w:r w:rsidRPr="00675236">
        <w:rPr>
          <w:b/>
          <w:color w:val="000000" w:themeColor="text1"/>
          <w:sz w:val="36"/>
          <w:szCs w:val="36"/>
          <w:lang w:val="vi-VN"/>
        </w:rPr>
        <w:t>3</w:t>
      </w:r>
    </w:p>
    <w:p w:rsidR="00675236" w:rsidRPr="00675236" w:rsidRDefault="00675236" w:rsidP="00675236">
      <w:pPr>
        <w:pStyle w:val="NormalWeb"/>
        <w:shd w:val="clear" w:color="auto" w:fill="FFFFFF"/>
        <w:spacing w:before="0" w:beforeAutospacing="0" w:after="0" w:afterAutospacing="0" w:line="276" w:lineRule="auto"/>
        <w:jc w:val="both"/>
        <w:rPr>
          <w:sz w:val="36"/>
          <w:szCs w:val="36"/>
        </w:rPr>
      </w:pPr>
      <w:r w:rsidRPr="00675236">
        <w:rPr>
          <w:sz w:val="36"/>
          <w:szCs w:val="36"/>
        </w:rPr>
        <w:t>Giữa sân trường em có trồng một cây bàng rất lớn. Nó như một người lính kiên cường, bất chấp mưa gió để canh gác cho ngôi trường và chúng em.</w:t>
      </w:r>
    </w:p>
    <w:p w:rsidR="00675236" w:rsidRPr="00675236" w:rsidRDefault="00675236" w:rsidP="00675236">
      <w:pPr>
        <w:pStyle w:val="NormalWeb"/>
        <w:shd w:val="clear" w:color="auto" w:fill="FFFFFF"/>
        <w:spacing w:before="0" w:beforeAutospacing="0" w:after="0" w:afterAutospacing="0" w:line="276" w:lineRule="auto"/>
        <w:jc w:val="both"/>
        <w:rPr>
          <w:sz w:val="36"/>
          <w:szCs w:val="36"/>
        </w:rPr>
      </w:pPr>
      <w:r w:rsidRPr="00675236">
        <w:rPr>
          <w:sz w:val="36"/>
          <w:szCs w:val="36"/>
        </w:rPr>
        <w:t>Cây bàng này đã rất lớn tuổi rồi. Nghe bác bảo vệ nói rằng, từ khi mới xây trường thì cây đã sừng sừng ở đó rồi. Vì thế, cây rất cao lớn và đồ sộ. hơn cả tòa nhà ba tầng của trường. Thân cây lớn đến ba bạn học sinh mới ôm xuể. Lớp vỏ thô ráp, sần sùi, lằn thành</w:t>
      </w:r>
      <w:bookmarkStart w:id="0" w:name="_GoBack"/>
      <w:bookmarkEnd w:id="0"/>
      <w:r w:rsidRPr="00675236">
        <w:rPr>
          <w:sz w:val="36"/>
          <w:szCs w:val="36"/>
        </w:rPr>
        <w:t xml:space="preserve"> từng khe rãnh lớn. Tán cây rợp bóng đủ cho cả lớp của em ngồi ở dưới đó. Vòm cây còn cao hơn cả tòa nhà ba tầng của trường. Vào mùa hè, chúng em thích nhất là được vui chơi dưới bóng mát của cây.</w:t>
      </w:r>
    </w:p>
    <w:p w:rsidR="00675236" w:rsidRPr="00675236" w:rsidRDefault="00675236" w:rsidP="00675236">
      <w:pPr>
        <w:pStyle w:val="NormalWeb"/>
        <w:shd w:val="clear" w:color="auto" w:fill="FFFFFF"/>
        <w:spacing w:before="0" w:beforeAutospacing="0" w:after="0" w:afterAutospacing="0" w:line="276" w:lineRule="auto"/>
        <w:jc w:val="both"/>
        <w:rPr>
          <w:sz w:val="36"/>
          <w:szCs w:val="36"/>
        </w:rPr>
      </w:pPr>
      <w:r w:rsidRPr="00675236">
        <w:rPr>
          <w:sz w:val="36"/>
          <w:szCs w:val="36"/>
        </w:rPr>
        <w:t>Lá bàng khá to, phải gấp đôi bàn tay của em. lá dày, xanh bóng, có thể dùng để làm quạt hoặc làm ô che nắng. Vào mùa thu, lá bàng chuyển sang màu vàng cam, màu đỏ rồi rụng xuống gốc, để lại cành cây trơ trọi. Để chờ khi mùa xuân đến, cây lại trổ thêm biết bao nhiêu chồi non lộc biếc, phủ xanh cho thân cây khẳng khiu.</w:t>
      </w:r>
    </w:p>
    <w:p w:rsidR="00675236" w:rsidRPr="00675236" w:rsidRDefault="00675236" w:rsidP="00675236">
      <w:pPr>
        <w:pStyle w:val="NormalWeb"/>
        <w:shd w:val="clear" w:color="auto" w:fill="FFFFFF"/>
        <w:spacing w:before="0" w:beforeAutospacing="0" w:after="0" w:afterAutospacing="0" w:line="276" w:lineRule="auto"/>
        <w:jc w:val="both"/>
        <w:rPr>
          <w:sz w:val="36"/>
          <w:szCs w:val="36"/>
        </w:rPr>
      </w:pPr>
      <w:r w:rsidRPr="00675236">
        <w:rPr>
          <w:sz w:val="36"/>
          <w:szCs w:val="36"/>
        </w:rPr>
        <w:t>Vẻ đẹp của cây bàng thay đổi suốt bốn mùa. Mỗi mùa có một cái thú vị riêng, nhưng dù là lúc nào em cũng yêu thích cả. Em mong rằng, cây bàng sẽ luôn tươi tốt như thế, đồng hành cùng ngôi trường của chúng em thêm thật nhiều năm nữa.</w:t>
      </w:r>
    </w:p>
    <w:p w:rsidR="00675236" w:rsidRPr="00675236" w:rsidRDefault="00675236" w:rsidP="00675236">
      <w:pPr>
        <w:pStyle w:val="NormalWeb"/>
        <w:spacing w:before="0" w:beforeAutospacing="0" w:after="0" w:afterAutospacing="0" w:line="276" w:lineRule="auto"/>
        <w:jc w:val="both"/>
        <w:rPr>
          <w:b/>
          <w:color w:val="000000" w:themeColor="text1"/>
          <w:sz w:val="36"/>
          <w:szCs w:val="36"/>
        </w:rPr>
      </w:pPr>
    </w:p>
    <w:sectPr w:rsidR="00675236" w:rsidRPr="00675236" w:rsidSect="00675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36"/>
    <w:rsid w:val="000B7E50"/>
    <w:rsid w:val="000E4985"/>
    <w:rsid w:val="0067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A4D"/>
  <w15:chartTrackingRefBased/>
  <w15:docId w15:val="{17F34777-AE8A-4FF8-9955-8A82F943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2022-12-30T03:40:00Z</dcterms:created>
  <dcterms:modified xsi:type="dcterms:W3CDTF">2022-12-30T03:42:00Z</dcterms:modified>
</cp:coreProperties>
</file>