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44B6C" w:rsidRDefault="00044B6C" w:rsidP="00044B6C">
      <w:pPr>
        <w:spacing w:line="276" w:lineRule="auto"/>
        <w:jc w:val="center"/>
        <w:rPr>
          <w:rFonts w:ascii="Times New Roman" w:hAnsi="Times New Roman" w:cs="Times New Roman"/>
          <w:b/>
          <w:color w:val="000000"/>
          <w:sz w:val="26"/>
          <w:szCs w:val="26"/>
          <w:lang w:val="vi-VN"/>
        </w:rPr>
      </w:pPr>
      <w:bookmarkStart w:id="0" w:name="_GoBack"/>
      <w:r w:rsidRPr="00044B6C">
        <w:rPr>
          <w:rFonts w:ascii="Times New Roman" w:hAnsi="Times New Roman" w:cs="Times New Roman"/>
          <w:b/>
          <w:color w:val="000000"/>
          <w:sz w:val="26"/>
          <w:szCs w:val="26"/>
        </w:rPr>
        <w:t xml:space="preserve">Tả cảnh đẹp quê hương em mẫu </w:t>
      </w:r>
      <w:r w:rsidRPr="00044B6C">
        <w:rPr>
          <w:rFonts w:ascii="Times New Roman" w:hAnsi="Times New Roman" w:cs="Times New Roman"/>
          <w:b/>
          <w:color w:val="000000"/>
          <w:sz w:val="26"/>
          <w:szCs w:val="26"/>
          <w:lang w:val="vi-VN"/>
        </w:rPr>
        <w:t>4</w:t>
      </w:r>
    </w:p>
    <w:bookmarkEnd w:id="0"/>
    <w:p w:rsidR="00044B6C" w:rsidRPr="00044B6C" w:rsidRDefault="00044B6C" w:rsidP="00044B6C">
      <w:pPr>
        <w:spacing w:line="276" w:lineRule="auto"/>
        <w:jc w:val="both"/>
        <w:rPr>
          <w:rFonts w:ascii="Times New Roman" w:hAnsi="Times New Roman" w:cs="Times New Roman"/>
          <w:b/>
          <w:color w:val="000000"/>
          <w:sz w:val="26"/>
          <w:szCs w:val="26"/>
          <w:lang w:val="vi-VN"/>
        </w:rPr>
      </w:pPr>
      <w:r w:rsidRPr="00044B6C">
        <w:rPr>
          <w:rFonts w:ascii="Times New Roman" w:hAnsi="Times New Roman" w:cs="Times New Roman"/>
          <w:color w:val="000000"/>
          <w:sz w:val="26"/>
          <w:szCs w:val="26"/>
          <w:shd w:val="clear" w:color="auto" w:fill="FFFFFF"/>
        </w:rPr>
        <w:t>Vịnh Hạ Long quê em là một trong những thắng cảnh nổi tiếng của đất nước ta. Nếu đã được đến đây một lần, hẳn ai cũng sẽ nhớ mãi vẻ đẹp hùng vĩ của nơi đây. Vẻ đẹp của vịnh Hạ Long trước hết là ở sự kì vĩ của thiên nhiên. Trên một diện tích hẹp có hàng nghìn hòn đảo nhấp nhô như rồng chầu phượng múa. Mặt vịnh Hạ Long lúc tỏa mênh mông, lúc thu hẹp thành ao, thành vũng, lúc uốn quanh chân đảo thành dải lụa xanh. Bốn mùa Hạ Long phủ lên mình một màu xanh đằm thắm: xanh biếc của biển, xanh lam của núi, xanh lục của trời. Du khách từ khắp nơi trên thế giới về đây để được chiêm ngưỡng vẻ đẹp của vịnh. Chính vì thế, Hạ Long đã hai lần được công nhận là di sản thiên nhiên thế giới. Em vô cùng tự hào vì được là một người con của vùng vịnh Hạ Long tươi đẹp. Em rất yêu quê hương em.</w:t>
      </w:r>
    </w:p>
    <w:sectPr w:rsidR="00044B6C" w:rsidRPr="00044B6C" w:rsidSect="00044B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6C"/>
    <w:rsid w:val="00044B6C"/>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5F5B"/>
  <w15:chartTrackingRefBased/>
  <w15:docId w15:val="{85F8B7A4-BCAF-43B4-B7AB-20B7EA6F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2023-01-07T08:39:00Z</dcterms:created>
  <dcterms:modified xsi:type="dcterms:W3CDTF">2023-01-07T08:39:00Z</dcterms:modified>
</cp:coreProperties>
</file>