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2D243C" w:rsidRDefault="002D243C" w:rsidP="002D243C">
      <w:pPr>
        <w:spacing w:line="276" w:lineRule="auto"/>
        <w:jc w:val="center"/>
        <w:rPr>
          <w:rFonts w:ascii="Times New Roman" w:hAnsi="Times New Roman" w:cs="Times New Roman"/>
          <w:b/>
          <w:color w:val="000000"/>
          <w:sz w:val="26"/>
          <w:szCs w:val="26"/>
          <w:lang w:val="vi-VN"/>
        </w:rPr>
      </w:pPr>
      <w:bookmarkStart w:id="0" w:name="_GoBack"/>
      <w:r w:rsidRPr="002D243C">
        <w:rPr>
          <w:rFonts w:ascii="Times New Roman" w:hAnsi="Times New Roman" w:cs="Times New Roman"/>
          <w:b/>
          <w:color w:val="000000"/>
          <w:sz w:val="26"/>
          <w:szCs w:val="26"/>
        </w:rPr>
        <w:t xml:space="preserve">Tả cảnh đẹp quê hương em mẫu </w:t>
      </w:r>
      <w:r w:rsidRPr="002D243C">
        <w:rPr>
          <w:rFonts w:ascii="Times New Roman" w:hAnsi="Times New Roman" w:cs="Times New Roman"/>
          <w:b/>
          <w:color w:val="000000"/>
          <w:sz w:val="26"/>
          <w:szCs w:val="26"/>
          <w:lang w:val="vi-VN"/>
        </w:rPr>
        <w:t>10</w:t>
      </w:r>
    </w:p>
    <w:bookmarkEnd w:id="0"/>
    <w:p w:rsidR="002D243C" w:rsidRPr="002D243C" w:rsidRDefault="002D243C" w:rsidP="002D243C">
      <w:pPr>
        <w:spacing w:line="276" w:lineRule="auto"/>
        <w:jc w:val="both"/>
        <w:rPr>
          <w:rFonts w:ascii="Times New Roman" w:hAnsi="Times New Roman" w:cs="Times New Roman"/>
          <w:b/>
          <w:color w:val="000000"/>
          <w:sz w:val="26"/>
          <w:szCs w:val="26"/>
          <w:lang w:val="vi-VN"/>
        </w:rPr>
      </w:pPr>
      <w:r w:rsidRPr="002D243C">
        <w:rPr>
          <w:rFonts w:ascii="Times New Roman" w:hAnsi="Times New Roman" w:cs="Times New Roman"/>
          <w:color w:val="000000"/>
          <w:sz w:val="26"/>
          <w:szCs w:val="26"/>
          <w:shd w:val="clear" w:color="auto" w:fill="FFFFFF"/>
        </w:rPr>
        <w:t>Em vô cùng tự hào được sinh ra và lớn lên tại Hà Nội - thủ đô của đất nước Việt Nam yêu dấu. Nơi đây nổi tiếng là vùng đất ngàn năm văn hiến, với vẻ đẹp cổ kính nhưng qua thời gian phát triển đã được thổi vào hơi thở hiện đại. Thành phố quê hương em rất rộng lớn, nhộn nhịp và đông đúc. Trên khắp các đường phố, người xe đi lại như mắc cửi. Hai bên đường là những cửa hiệu bày bán đủ loại mặt hàng, lúc nào cũng toát lên vẻ vui tươi. Song, bên cạnh những công trình hiện đại, những tòa nhà cao tầng mọc san sát nhau, Hà Nội vẫn còn giữ được trọn vẹn nét đẹp cổ kính của hồ Gươm, tháp Rùa, của ba mươi sáu phố phường, ... Ngoài ra, Hà Nội còn nổi tiếng với ẩm thực phong phú từ phở, bún chả, bánh cuốn, cốm làng Vòng, ... hấp dẫn du khách mỗi khi đên tham quan. Tất cả những điều đó đã làm nên vẻ đẹp Hà Nội thân yêu của em.</w:t>
      </w:r>
    </w:p>
    <w:sectPr w:rsidR="002D243C" w:rsidRPr="002D243C" w:rsidSect="002D24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43C"/>
    <w:rsid w:val="000B7E50"/>
    <w:rsid w:val="000E4985"/>
    <w:rsid w:val="002D2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0E35D"/>
  <w15:chartTrackingRefBased/>
  <w15:docId w15:val="{1292DE13-5462-424B-B366-C20C17C1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729</Characters>
  <Application>Microsoft Office Word</Application>
  <DocSecurity>0</DocSecurity>
  <Lines>6</Lines>
  <Paragraphs>1</Paragraphs>
  <ScaleCrop>false</ScaleCrop>
  <Company>Microsoft</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2023-01-07T08:43:00Z</dcterms:created>
  <dcterms:modified xsi:type="dcterms:W3CDTF">2023-01-07T08:43:00Z</dcterms:modified>
</cp:coreProperties>
</file>