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D6" w:rsidRPr="00D044D6" w:rsidRDefault="00D044D6" w:rsidP="00D044D6">
      <w:pPr>
        <w:pStyle w:val="NormalWeb"/>
        <w:shd w:val="clear" w:color="auto" w:fill="FFFFFF"/>
        <w:spacing w:before="0" w:beforeAutospacing="0" w:after="240" w:afterAutospacing="0" w:line="276" w:lineRule="auto"/>
        <w:jc w:val="center"/>
        <w:rPr>
          <w:b/>
          <w:color w:val="000000"/>
          <w:sz w:val="36"/>
          <w:szCs w:val="36"/>
        </w:rPr>
      </w:pPr>
      <w:r w:rsidRPr="00D044D6">
        <w:rPr>
          <w:b/>
          <w:color w:val="000000"/>
          <w:sz w:val="36"/>
          <w:szCs w:val="36"/>
        </w:rPr>
        <w:t xml:space="preserve">Phân tích bài thơ Bếp lửa khổ 3 mẫu </w:t>
      </w:r>
      <w:r w:rsidRPr="00D044D6">
        <w:rPr>
          <w:b/>
          <w:color w:val="000000"/>
          <w:sz w:val="36"/>
          <w:szCs w:val="36"/>
          <w:lang w:val="vi-VN"/>
        </w:rPr>
        <w:t>2</w:t>
      </w:r>
    </w:p>
    <w:p w:rsidR="00D044D6" w:rsidRPr="00D044D6" w:rsidRDefault="00D044D6" w:rsidP="00D044D6">
      <w:pPr>
        <w:pStyle w:val="NormalWeb"/>
        <w:shd w:val="clear" w:color="auto" w:fill="FFFFFF"/>
        <w:spacing w:before="0" w:beforeAutospacing="0" w:after="240" w:afterAutospacing="0" w:line="276" w:lineRule="auto"/>
        <w:jc w:val="both"/>
        <w:rPr>
          <w:sz w:val="36"/>
          <w:szCs w:val="36"/>
        </w:rPr>
      </w:pPr>
      <w:r w:rsidRPr="00D044D6">
        <w:rPr>
          <w:sz w:val="36"/>
          <w:szCs w:val="36"/>
        </w:rPr>
        <w:t>Mỗi người sinh ra ai cũng có cho mình những kỷ niệm về một thời tuổi thơ. Vui có buồn có, sướng vui có thì khó nhọc cũng có. Nhà thơ Bằng Việt cũng vậy, với riêng ông, cả một thời tuổi thơ là những gì cả cuộc đời sau đó ông đã không thể nào quên, những kỷ niệm bên người bà dấu yêu, và đó là lý do mà bài thơ Bếp lửa ra đời. ”Bếp lửa” không chỉ làm ấm tình cảm bà cháu mà còn sưởi ấm một đời người... "Bếp lửa” hay cùng chính là bà đang bên cháu, hình ảnh bà đang hiện về lung linh qua ánh lửa.</w:t>
      </w:r>
    </w:p>
    <w:p w:rsidR="00D044D6" w:rsidRPr="00D044D6" w:rsidRDefault="00D044D6" w:rsidP="00D044D6">
      <w:pPr>
        <w:pStyle w:val="NormalWeb"/>
        <w:shd w:val="clear" w:color="auto" w:fill="FFFFFF"/>
        <w:spacing w:before="0" w:beforeAutospacing="0" w:after="240" w:afterAutospacing="0" w:line="276" w:lineRule="auto"/>
        <w:jc w:val="both"/>
        <w:rPr>
          <w:sz w:val="36"/>
          <w:szCs w:val="36"/>
        </w:rPr>
      </w:pPr>
      <w:r w:rsidRPr="00D044D6">
        <w:rPr>
          <w:sz w:val="36"/>
          <w:szCs w:val="36"/>
        </w:rPr>
        <w:t>Ở một đất nước xa xôi, cô quạnh, bao nhiêu ký ức về người bà một đời khắc khổ nuôi ông lớn khôn hiện hữu về như mới ngày hôm qua:</w:t>
      </w:r>
    </w:p>
    <w:p w:rsidR="00D044D6" w:rsidRPr="00D044D6" w:rsidRDefault="00D044D6" w:rsidP="00D044D6">
      <w:pPr>
        <w:pStyle w:val="NormalWeb"/>
        <w:shd w:val="clear" w:color="auto" w:fill="FFFFFF"/>
        <w:spacing w:before="0" w:beforeAutospacing="0" w:after="0" w:afterAutospacing="0" w:line="276" w:lineRule="auto"/>
        <w:jc w:val="center"/>
        <w:rPr>
          <w:sz w:val="36"/>
          <w:szCs w:val="36"/>
        </w:rPr>
      </w:pPr>
      <w:r w:rsidRPr="00D044D6">
        <w:rPr>
          <w:rStyle w:val="Emphasis"/>
          <w:sz w:val="36"/>
          <w:szCs w:val="36"/>
          <w:bdr w:val="none" w:sz="0" w:space="0" w:color="auto" w:frame="1"/>
        </w:rPr>
        <w:t>“Tám năm ròng cháu cùng bà nhóm lửa</w:t>
      </w:r>
      <w:r w:rsidRPr="00D044D6">
        <w:rPr>
          <w:sz w:val="36"/>
          <w:szCs w:val="36"/>
        </w:rPr>
        <w:br/>
      </w:r>
      <w:r w:rsidRPr="00D044D6">
        <w:rPr>
          <w:rStyle w:val="Emphasis"/>
          <w:sz w:val="36"/>
          <w:szCs w:val="36"/>
          <w:bdr w:val="none" w:sz="0" w:space="0" w:color="auto" w:frame="1"/>
        </w:rPr>
        <w:t>........</w:t>
      </w:r>
      <w:r w:rsidRPr="00D044D6">
        <w:rPr>
          <w:sz w:val="36"/>
          <w:szCs w:val="36"/>
        </w:rPr>
        <w:br/>
      </w:r>
      <w:r w:rsidRPr="00D044D6">
        <w:rPr>
          <w:rStyle w:val="Emphasis"/>
          <w:sz w:val="36"/>
          <w:szCs w:val="36"/>
          <w:bdr w:val="none" w:sz="0" w:space="0" w:color="auto" w:frame="1"/>
        </w:rPr>
        <w:t>Tiếng tu hú sao mà tha thiết thế!”</w:t>
      </w:r>
    </w:p>
    <w:p w:rsidR="00D044D6" w:rsidRPr="00D044D6" w:rsidRDefault="00D044D6" w:rsidP="00D044D6">
      <w:pPr>
        <w:pStyle w:val="NormalWeb"/>
        <w:shd w:val="clear" w:color="auto" w:fill="FFFFFF"/>
        <w:spacing w:before="0" w:beforeAutospacing="0" w:after="240" w:afterAutospacing="0" w:line="276" w:lineRule="auto"/>
        <w:jc w:val="both"/>
        <w:rPr>
          <w:sz w:val="36"/>
          <w:szCs w:val="36"/>
        </w:rPr>
      </w:pPr>
      <w:r w:rsidRPr="00D044D6">
        <w:rPr>
          <w:sz w:val="36"/>
          <w:szCs w:val="36"/>
        </w:rPr>
        <w:t>Giọng thơ thủ thỉ như kể một câu chuyện cổ tích. Đó là những năm tháng của cuộc sống gian khổ, cơ cực mà đứa cháu lớn lên trong sự che chở, đùm bọc, cưu mang của người bà. Tám năm. Tám năm kháng chiến. Tám năm khó khăn. Tám năm trời dài đằng đẵng với bao kỷ niệm buồn vui bên bà, bên bếp lửa.</w:t>
      </w:r>
    </w:p>
    <w:p w:rsidR="00D044D6" w:rsidRPr="00D044D6" w:rsidRDefault="00D044D6" w:rsidP="00D044D6">
      <w:pPr>
        <w:pStyle w:val="NormalWeb"/>
        <w:shd w:val="clear" w:color="auto" w:fill="FFFFFF"/>
        <w:spacing w:before="0" w:beforeAutospacing="0" w:after="240" w:afterAutospacing="0" w:line="276" w:lineRule="auto"/>
        <w:jc w:val="both"/>
        <w:rPr>
          <w:sz w:val="36"/>
          <w:szCs w:val="36"/>
        </w:rPr>
      </w:pPr>
      <w:r w:rsidRPr="00D044D6">
        <w:rPr>
          <w:sz w:val="36"/>
          <w:szCs w:val="36"/>
        </w:rPr>
        <w:t>Nếu trong hồi ức lúc tác giả lên bốn tuổi, ấn tượng đậm nét nhất là mùi khói thì ở đây, ấn tượng ấy là tiếng chim tu hú. Tiếng chim tu hú vang lên vừa gợi lại trong tâm hồn tác giả bao kỉ niệm khó quên, vừa dấy lên nỗi nhớ quê hương, nhớ nhà, nhớ bà, nhớ bếp lửa.</w:t>
      </w:r>
    </w:p>
    <w:p w:rsidR="00D044D6" w:rsidRPr="00D044D6" w:rsidRDefault="00D044D6" w:rsidP="00D044D6">
      <w:pPr>
        <w:pStyle w:val="NormalWeb"/>
        <w:shd w:val="clear" w:color="auto" w:fill="FFFFFF"/>
        <w:spacing w:before="0" w:beforeAutospacing="0" w:after="240" w:afterAutospacing="0" w:line="276" w:lineRule="auto"/>
        <w:jc w:val="both"/>
        <w:rPr>
          <w:sz w:val="36"/>
          <w:szCs w:val="36"/>
        </w:rPr>
      </w:pPr>
      <w:r w:rsidRPr="00D044D6">
        <w:rPr>
          <w:sz w:val="36"/>
          <w:szCs w:val="36"/>
        </w:rPr>
        <w:t xml:space="preserve">Tiếng chim tu hú gợi về những buổi mai, hai bà cháu cùng nhau nhóm lửa giữa không gian mênh mông, cô quạnh. Tiếng chim lúc mơ hồ, vang vọng từ “những cánh đồng xa”, lúc lại gần gũi, xót xa, nghe “sao mà tha thiết thế”. Tiếng chim tu hú như giục giã, khắc khoải điều gì da diết lắm khiến cho lòng người trỗi dậy những hoài niệm, nhớ mong. Tiếng chim tu hú chính </w:t>
      </w:r>
      <w:r w:rsidRPr="00D044D6">
        <w:rPr>
          <w:sz w:val="36"/>
          <w:szCs w:val="36"/>
        </w:rPr>
        <w:lastRenderedPageBreak/>
        <w:t>là hình ảnh của quê hương, nơi đó có người bà dù khó nhọc nhưng giàu tình yêu thương con cháu.</w:t>
      </w:r>
    </w:p>
    <w:p w:rsidR="00D044D6" w:rsidRPr="00D044D6" w:rsidRDefault="00D044D6" w:rsidP="00D044D6">
      <w:pPr>
        <w:pStyle w:val="NormalWeb"/>
        <w:shd w:val="clear" w:color="auto" w:fill="FFFFFF"/>
        <w:spacing w:before="0" w:beforeAutospacing="0" w:after="240" w:afterAutospacing="0" w:line="276" w:lineRule="auto"/>
        <w:jc w:val="both"/>
        <w:rPr>
          <w:sz w:val="36"/>
          <w:szCs w:val="36"/>
        </w:rPr>
      </w:pPr>
      <w:r w:rsidRPr="00D044D6">
        <w:rPr>
          <w:sz w:val="36"/>
          <w:szCs w:val="36"/>
        </w:rPr>
        <w:t>Nhà thơ đang kể chợt quay sang trò chuyện với bà, tưởng như bà đang ngồi đối diện “bà còn nhớ không bà”. Bà có nhớ những câu chuyện bà vẫn thường kể, những câu chuyện cổ tích hằng đêm, dưới ánh trăng sáng, cháu ngồi trong lòng bà, đu đưa trên chiếc võng, vừa nghe bà kể vừa mân mê những sợi tóc bạc của bà hay những câu chuyện về các anh bộ đội cụ Hồ dũng cảm, xả thân vì nước, vì dân? Bà có nhớ những việc làm tận tụy đầy yêu thương của bà dành cho cháu, nhất là trong những buổi chiều hai bà cháu ngồi nhóm bếp? Làm sao cháu có thể quên được hồi ấy:</w:t>
      </w:r>
    </w:p>
    <w:p w:rsidR="00D044D6" w:rsidRPr="00D044D6" w:rsidRDefault="00D044D6" w:rsidP="00D044D6">
      <w:pPr>
        <w:pStyle w:val="NormalWeb"/>
        <w:shd w:val="clear" w:color="auto" w:fill="FFFFFF"/>
        <w:spacing w:before="0" w:beforeAutospacing="0" w:after="0" w:afterAutospacing="0" w:line="276" w:lineRule="auto"/>
        <w:jc w:val="center"/>
        <w:rPr>
          <w:sz w:val="36"/>
          <w:szCs w:val="36"/>
        </w:rPr>
      </w:pPr>
      <w:r w:rsidRPr="00D044D6">
        <w:rPr>
          <w:rStyle w:val="Emphasis"/>
          <w:sz w:val="36"/>
          <w:szCs w:val="36"/>
          <w:bdr w:val="none" w:sz="0" w:space="0" w:color="auto" w:frame="1"/>
        </w:rPr>
        <w:t>“Mẹ cùng cha công tác bận không về</w:t>
      </w:r>
      <w:r w:rsidRPr="00D044D6">
        <w:rPr>
          <w:sz w:val="36"/>
          <w:szCs w:val="36"/>
        </w:rPr>
        <w:br/>
      </w:r>
      <w:r w:rsidRPr="00D044D6">
        <w:rPr>
          <w:rStyle w:val="Emphasis"/>
          <w:sz w:val="36"/>
          <w:szCs w:val="36"/>
          <w:bdr w:val="none" w:sz="0" w:space="0" w:color="auto" w:frame="1"/>
        </w:rPr>
        <w:t>Cháu ở cùng bà, bà bảo cháu nghe</w:t>
      </w:r>
      <w:r w:rsidRPr="00D044D6">
        <w:rPr>
          <w:sz w:val="36"/>
          <w:szCs w:val="36"/>
        </w:rPr>
        <w:br/>
      </w:r>
      <w:r w:rsidRPr="00D044D6">
        <w:rPr>
          <w:rStyle w:val="Emphasis"/>
          <w:sz w:val="36"/>
          <w:szCs w:val="36"/>
          <w:bdr w:val="none" w:sz="0" w:space="0" w:color="auto" w:frame="1"/>
        </w:rPr>
        <w:t>Bà dạy cháu làm, bà chăm cháu học</w:t>
      </w:r>
      <w:r w:rsidRPr="00D044D6">
        <w:rPr>
          <w:sz w:val="36"/>
          <w:szCs w:val="36"/>
        </w:rPr>
        <w:br/>
      </w:r>
      <w:r w:rsidRPr="00D044D6">
        <w:rPr>
          <w:rStyle w:val="Emphasis"/>
          <w:sz w:val="36"/>
          <w:szCs w:val="36"/>
          <w:bdr w:val="none" w:sz="0" w:space="0" w:color="auto" w:frame="1"/>
        </w:rPr>
        <w:t>Nhóm bếp lửa nghĩ thương bà khó nhọc”.</w:t>
      </w:r>
    </w:p>
    <w:p w:rsidR="00D044D6" w:rsidRPr="00D044D6" w:rsidRDefault="00D044D6" w:rsidP="00D044D6">
      <w:pPr>
        <w:pStyle w:val="NormalWeb"/>
        <w:shd w:val="clear" w:color="auto" w:fill="FFFFFF"/>
        <w:spacing w:before="0" w:beforeAutospacing="0" w:after="240" w:afterAutospacing="0" w:line="276" w:lineRule="auto"/>
        <w:jc w:val="both"/>
        <w:rPr>
          <w:sz w:val="36"/>
          <w:szCs w:val="36"/>
        </w:rPr>
      </w:pPr>
      <w:r w:rsidRPr="00D044D6">
        <w:rPr>
          <w:sz w:val="36"/>
          <w:szCs w:val="36"/>
        </w:rPr>
        <w:t>Tình thương của bà là sự bảo ban, chăm sóc không khác gì công ơn sinh thành và nuôi dưỡng. Đối với tác giả, bà chính là mẹ, là cha, là người thầy dạy dỗ cháu nên người. Bà là người chăm chút cho cháu từ cái ăn, cái mặc đến việc học hành. Bà dạy cháu những bài học quý giá về đạo làm người, dạy cho cháu niềm tự hào về dân tộc ta, một dân tộc bất khuất, kiên cường, không bao giờ chịu khuất phục để bảo vệ quê hương Việt Nam. Đối với cháu, bà và tình yêu thương sâu lắng của bà dành cho cháu sẽ luôn là một chỗ dựa tinh thần vững chắc, là điểm tựa của tâm hồn cháu mỗi khi cháu gặp thất bại, khó khăn.</w:t>
      </w:r>
    </w:p>
    <w:p w:rsidR="00D044D6" w:rsidRPr="00D044D6" w:rsidRDefault="00D044D6" w:rsidP="00D044D6">
      <w:pPr>
        <w:pStyle w:val="NormalWeb"/>
        <w:shd w:val="clear" w:color="auto" w:fill="FFFFFF"/>
        <w:spacing w:before="0" w:beforeAutospacing="0" w:after="240" w:afterAutospacing="0" w:line="276" w:lineRule="auto"/>
        <w:jc w:val="both"/>
        <w:rPr>
          <w:sz w:val="36"/>
          <w:szCs w:val="36"/>
        </w:rPr>
      </w:pPr>
      <w:r w:rsidRPr="00D044D6">
        <w:rPr>
          <w:sz w:val="36"/>
          <w:szCs w:val="36"/>
        </w:rPr>
        <w:t xml:space="preserve">Đến tận bây giờ, dù đang du học nơi xứ người, đang đứng dưới trời tiết giá lạnh, cháu vẫn cảm nhận được cái ấm áp của tình yêu thương, của sự vỗ về, chăm sóc của bà. Càng nghĩ về bà, cháu lại càng thương bà hơn. Thương bà ở một mình dưới túp lều tranh xiêu vẹo, thương bà mỗi ngày một mình </w:t>
      </w:r>
      <w:r w:rsidRPr="00D044D6">
        <w:rPr>
          <w:sz w:val="36"/>
          <w:szCs w:val="36"/>
        </w:rPr>
        <w:lastRenderedPageBreak/>
        <w:t>nhóm lửa, lòng luôn cầu mong đứa cháu được bình an. Từ tình yêu thương sâu sắc của mình dành cho bà, tác giả quay sang khẽ trách con chim tu hú:</w:t>
      </w:r>
    </w:p>
    <w:p w:rsidR="00D044D6" w:rsidRPr="00D044D6" w:rsidRDefault="00D044D6" w:rsidP="00D044D6">
      <w:pPr>
        <w:pStyle w:val="NormalWeb"/>
        <w:shd w:val="clear" w:color="auto" w:fill="FFFFFF"/>
        <w:spacing w:before="0" w:beforeAutospacing="0" w:after="0" w:afterAutospacing="0" w:line="276" w:lineRule="auto"/>
        <w:jc w:val="center"/>
        <w:rPr>
          <w:sz w:val="36"/>
          <w:szCs w:val="36"/>
        </w:rPr>
      </w:pPr>
      <w:r w:rsidRPr="00D044D6">
        <w:rPr>
          <w:rStyle w:val="Emphasis"/>
          <w:sz w:val="36"/>
          <w:szCs w:val="36"/>
          <w:bdr w:val="none" w:sz="0" w:space="0" w:color="auto" w:frame="1"/>
        </w:rPr>
        <w:t>“Tu hú ơi! Chẳng đến ở cùng bà</w:t>
      </w:r>
      <w:r w:rsidRPr="00D044D6">
        <w:rPr>
          <w:sz w:val="36"/>
          <w:szCs w:val="36"/>
        </w:rPr>
        <w:br/>
      </w:r>
      <w:r w:rsidRPr="00D044D6">
        <w:rPr>
          <w:rStyle w:val="Emphasis"/>
          <w:sz w:val="36"/>
          <w:szCs w:val="36"/>
          <w:bdr w:val="none" w:sz="0" w:space="0" w:color="auto" w:frame="1"/>
        </w:rPr>
        <w:t>Kêu chi hoài trên những cánh đồng xa?”</w:t>
      </w:r>
    </w:p>
    <w:p w:rsidR="00D044D6" w:rsidRPr="00D044D6" w:rsidRDefault="00D044D6" w:rsidP="00D044D6">
      <w:pPr>
        <w:pStyle w:val="NormalWeb"/>
        <w:shd w:val="clear" w:color="auto" w:fill="FFFFFF"/>
        <w:spacing w:before="0" w:beforeAutospacing="0" w:after="240" w:afterAutospacing="0" w:line="276" w:lineRule="auto"/>
        <w:jc w:val="both"/>
        <w:rPr>
          <w:sz w:val="36"/>
          <w:szCs w:val="36"/>
        </w:rPr>
      </w:pPr>
      <w:bookmarkStart w:id="0" w:name="_GoBack"/>
      <w:r w:rsidRPr="00D044D6">
        <w:rPr>
          <w:sz w:val="36"/>
          <w:szCs w:val="36"/>
        </w:rPr>
        <w:t>Tác giả đang trách chim tu hú mãi bay xa ngoài các cánh đồng, không đến ở cùng với bà đỡ cô quạnh, đỡ buồn tủi hay tác giả đang trách sự vô tâm, bất lực của chính bản thân mình? Câu thơ như một lời than thở thật tự nhiên, cảm động vô cùng chân thật, thể hiện nỗi nhớ thương da diết người bà của đứa cháu. Thời gian cứ trôi qua, bà vẫn xa đằng đẵng…</w:t>
      </w:r>
    </w:p>
    <w:p w:rsidR="00D044D6" w:rsidRPr="00D044D6" w:rsidRDefault="00D044D6" w:rsidP="00D044D6">
      <w:pPr>
        <w:pStyle w:val="NormalWeb"/>
        <w:shd w:val="clear" w:color="auto" w:fill="FFFFFF"/>
        <w:spacing w:before="0" w:beforeAutospacing="0" w:after="240" w:afterAutospacing="0" w:line="276" w:lineRule="auto"/>
        <w:jc w:val="both"/>
        <w:rPr>
          <w:sz w:val="36"/>
          <w:szCs w:val="36"/>
        </w:rPr>
      </w:pPr>
      <w:r w:rsidRPr="00D044D6">
        <w:rPr>
          <w:sz w:val="36"/>
          <w:szCs w:val="36"/>
        </w:rPr>
        <w:t>Tiếng chim tu hú khép lại khổ thơ mà cứ như xoáy sâu vào tâm trí kẻ xa quê đang dáo dác kiếm tìm những kỉ niệm yêu thương… Âm điệu trong khổ thơ thật da diết, trầm buồn, phù hợp với tâm trạng của thi sĩ: nỗi nhớ quê, nhớ bà da diết, sâu đậm, day dứt…</w:t>
      </w:r>
    </w:p>
    <w:bookmarkEnd w:id="0"/>
    <w:p w:rsidR="00D044D6" w:rsidRPr="00D044D6" w:rsidRDefault="00D044D6" w:rsidP="00D044D6">
      <w:pPr>
        <w:pStyle w:val="NormalWeb"/>
        <w:shd w:val="clear" w:color="auto" w:fill="FFFFFF"/>
        <w:spacing w:before="0" w:beforeAutospacing="0" w:after="240" w:afterAutospacing="0" w:line="276" w:lineRule="auto"/>
        <w:jc w:val="center"/>
        <w:rPr>
          <w:b/>
          <w:sz w:val="36"/>
          <w:szCs w:val="36"/>
        </w:rPr>
      </w:pPr>
    </w:p>
    <w:p w:rsidR="00856F28" w:rsidRPr="00D044D6" w:rsidRDefault="00D044D6" w:rsidP="00D044D6">
      <w:pPr>
        <w:spacing w:line="276" w:lineRule="auto"/>
        <w:rPr>
          <w:rFonts w:ascii="Times New Roman" w:hAnsi="Times New Roman" w:cs="Times New Roman"/>
          <w:sz w:val="36"/>
          <w:szCs w:val="36"/>
        </w:rPr>
      </w:pPr>
    </w:p>
    <w:sectPr w:rsidR="00856F28" w:rsidRPr="00D044D6" w:rsidSect="00D044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D6"/>
    <w:rsid w:val="000B7E50"/>
    <w:rsid w:val="000E4985"/>
    <w:rsid w:val="00D0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906A"/>
  <w15:chartTrackingRefBased/>
  <w15:docId w15:val="{3052B09E-CCBD-4E6A-BA53-2E839848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4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4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31049">
      <w:bodyDiv w:val="1"/>
      <w:marLeft w:val="0"/>
      <w:marRight w:val="0"/>
      <w:marTop w:val="0"/>
      <w:marBottom w:val="0"/>
      <w:divBdr>
        <w:top w:val="none" w:sz="0" w:space="0" w:color="auto"/>
        <w:left w:val="none" w:sz="0" w:space="0" w:color="auto"/>
        <w:bottom w:val="none" w:sz="0" w:space="0" w:color="auto"/>
        <w:right w:val="none" w:sz="0" w:space="0" w:color="auto"/>
      </w:divBdr>
    </w:div>
    <w:div w:id="4969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2022-12-28T08:43:00Z</dcterms:created>
  <dcterms:modified xsi:type="dcterms:W3CDTF">2022-12-28T08:44:00Z</dcterms:modified>
</cp:coreProperties>
</file>