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671FB6" w:rsidRDefault="00671FB6" w:rsidP="00671FB6">
      <w:pPr>
        <w:spacing w:line="276" w:lineRule="auto"/>
        <w:jc w:val="center"/>
        <w:rPr>
          <w:rFonts w:ascii="Times New Roman" w:hAnsi="Times New Roman" w:cs="Times New Roman"/>
          <w:b/>
          <w:color w:val="000000" w:themeColor="text1"/>
          <w:sz w:val="36"/>
          <w:szCs w:val="36"/>
          <w:lang w:val="vi-VN"/>
        </w:rPr>
      </w:pPr>
      <w:r w:rsidRPr="00671FB6">
        <w:rPr>
          <w:rFonts w:ascii="Times New Roman" w:hAnsi="Times New Roman" w:cs="Times New Roman"/>
          <w:b/>
          <w:color w:val="000000" w:themeColor="text1"/>
          <w:sz w:val="36"/>
          <w:szCs w:val="36"/>
        </w:rPr>
        <w:t xml:space="preserve">Phân tích 13 câu đầu bài thơ vội vàng mẫu </w:t>
      </w:r>
      <w:r w:rsidRPr="00671FB6">
        <w:rPr>
          <w:rFonts w:ascii="Times New Roman" w:hAnsi="Times New Roman" w:cs="Times New Roman"/>
          <w:b/>
          <w:color w:val="000000" w:themeColor="text1"/>
          <w:sz w:val="36"/>
          <w:szCs w:val="36"/>
          <w:lang w:val="vi-VN"/>
        </w:rPr>
        <w:t>3</w:t>
      </w:r>
    </w:p>
    <w:p w:rsidR="00671FB6" w:rsidRPr="00671FB6" w:rsidRDefault="00671FB6" w:rsidP="00671FB6">
      <w:pPr>
        <w:pStyle w:val="NormalWeb"/>
        <w:shd w:val="clear" w:color="auto" w:fill="FFFFFF"/>
        <w:spacing w:before="0" w:beforeAutospacing="0" w:after="0" w:afterAutospacing="0" w:line="276" w:lineRule="auto"/>
        <w:jc w:val="both"/>
        <w:rPr>
          <w:sz w:val="36"/>
          <w:szCs w:val="36"/>
        </w:rPr>
      </w:pPr>
      <w:r w:rsidRPr="00671FB6">
        <w:rPr>
          <w:sz w:val="36"/>
          <w:szCs w:val="36"/>
        </w:rPr>
        <w:t>Xuân Diệu là ông hoàng của tình yêu, dù đó là tình yêu gì đi chăng nữa thì nó vẫn ngọt ngào đầy xúc cảm. Ông còn được đánh giá là nhà thơ mới nhất trong những nhà thơ mới. Những sáng tác, những bài thơ của ông đem đến cho người đọc một sự yêu đời, niềm vui về cuộc sống và một niềm khao khát cuộc sống đến mãnh liệt cùng với đó là một hồn thơ mới lạ, mang đến cho độc giả cái nhìn mới mẻ. Trong số đó, tiêu biểu có bài thơ Vội vàng là một trong những bài thơ hay thể hiện tư tưởng đáng quý đó của tác giả, và 13 câu đầu đã để lại những ấn tượng khó quên cho người đọc. Những tư tưởng triết lí cũng thế mà được gửi gắm chân thành tự nhiên.</w:t>
      </w:r>
    </w:p>
    <w:p w:rsidR="00671FB6" w:rsidRPr="00671FB6" w:rsidRDefault="00671FB6" w:rsidP="00671FB6">
      <w:pPr>
        <w:pStyle w:val="NormalWeb"/>
        <w:shd w:val="clear" w:color="auto" w:fill="FFFFFF"/>
        <w:spacing w:before="0" w:beforeAutospacing="0" w:after="0" w:afterAutospacing="0" w:line="276" w:lineRule="auto"/>
        <w:jc w:val="both"/>
        <w:rPr>
          <w:sz w:val="36"/>
          <w:szCs w:val="36"/>
        </w:rPr>
      </w:pPr>
      <w:r w:rsidRPr="00671FB6">
        <w:rPr>
          <w:sz w:val="36"/>
          <w:szCs w:val="36"/>
        </w:rPr>
        <w:t>Để mang niềm yêu cuộc sống đến trào dâng, nhà thơ luôn có cảm xúc vội vàng trước cuộc sống ngắn ngủi. Mọi thứ trên đời mang vị ngọt tới nhưng chỉ một lần rồi thôi, ta đâu có đủ thời gian cho những quả ngọt đó được nếm một lần nữa. Không vội vàng, không chạy tới để ôm trọn những gì đang có thì làm sao mà cảm nhận hết vẻ đẹp của đời. Khổ thơ năm chữ duy nhất trong bài thơ khiến giọng điệu gấp gáp giống như một hơi thở hối hả của một con người đang tràn đầy cảm xúc. Đại từ mà tác giả Xuân Diệu đã đặt ở đầu tiên là tôi, chứ không phải “ta” hay chúng ta và cùng với đó là động từ “ muốn”- “ tôi muốn. Nhà thơ đang thể hiện cái tôi công khai, ngang nhiên không lẩn tránh hay giấu giếm, cái tôi đầy thách thức, đi ngược lại với thơ ca trung đại, rất ít dám thể hiện cái Tôi của bản thân mình. Đây cũng chính là một điểm mới của nhà thơ trong nền văn thơ hiện lúc bấy giờ. Qua đó thể hiện khát khao mãnh liệt về cuộc sống</w:t>
      </w:r>
    </w:p>
    <w:p w:rsidR="00671FB6" w:rsidRPr="00671FB6" w:rsidRDefault="00671FB6" w:rsidP="00671FB6">
      <w:pPr>
        <w:pStyle w:val="NormalWeb"/>
        <w:shd w:val="clear" w:color="auto" w:fill="FFFFFF"/>
        <w:spacing w:before="0" w:beforeAutospacing="0" w:after="0" w:afterAutospacing="0" w:line="276" w:lineRule="auto"/>
        <w:jc w:val="center"/>
        <w:rPr>
          <w:sz w:val="36"/>
          <w:szCs w:val="36"/>
        </w:rPr>
      </w:pPr>
      <w:r w:rsidRPr="00671FB6">
        <w:rPr>
          <w:rStyle w:val="Emphasis"/>
          <w:sz w:val="36"/>
          <w:szCs w:val="36"/>
          <w:bdr w:val="none" w:sz="0" w:space="0" w:color="auto" w:frame="1"/>
        </w:rPr>
        <w:t>Tôi muốn tắt nắng đi</w:t>
      </w:r>
      <w:r w:rsidRPr="00671FB6">
        <w:rPr>
          <w:sz w:val="36"/>
          <w:szCs w:val="36"/>
        </w:rPr>
        <w:br/>
      </w:r>
      <w:r w:rsidRPr="00671FB6">
        <w:rPr>
          <w:rStyle w:val="Emphasis"/>
          <w:sz w:val="36"/>
          <w:szCs w:val="36"/>
          <w:bdr w:val="none" w:sz="0" w:space="0" w:color="auto" w:frame="1"/>
        </w:rPr>
        <w:t>Cho màu đừng nhạt mất</w:t>
      </w:r>
      <w:r w:rsidRPr="00671FB6">
        <w:rPr>
          <w:sz w:val="36"/>
          <w:szCs w:val="36"/>
        </w:rPr>
        <w:br/>
      </w:r>
      <w:r w:rsidRPr="00671FB6">
        <w:rPr>
          <w:rStyle w:val="Emphasis"/>
          <w:sz w:val="36"/>
          <w:szCs w:val="36"/>
          <w:bdr w:val="none" w:sz="0" w:space="0" w:color="auto" w:frame="1"/>
        </w:rPr>
        <w:t>Tôi muốn buộc gió lại</w:t>
      </w:r>
      <w:r w:rsidRPr="00671FB6">
        <w:rPr>
          <w:sz w:val="36"/>
          <w:szCs w:val="36"/>
        </w:rPr>
        <w:br/>
      </w:r>
      <w:r w:rsidRPr="00671FB6">
        <w:rPr>
          <w:rStyle w:val="Emphasis"/>
          <w:sz w:val="36"/>
          <w:szCs w:val="36"/>
          <w:bdr w:val="none" w:sz="0" w:space="0" w:color="auto" w:frame="1"/>
        </w:rPr>
        <w:t>Cho hương đừng bay đi”</w:t>
      </w:r>
    </w:p>
    <w:p w:rsidR="00671FB6" w:rsidRPr="00671FB6" w:rsidRDefault="00671FB6" w:rsidP="00671FB6">
      <w:pPr>
        <w:pStyle w:val="NormalWeb"/>
        <w:shd w:val="clear" w:color="auto" w:fill="FFFFFF"/>
        <w:spacing w:before="0" w:beforeAutospacing="0" w:after="0" w:afterAutospacing="0" w:line="276" w:lineRule="auto"/>
        <w:jc w:val="both"/>
        <w:rPr>
          <w:sz w:val="36"/>
          <w:szCs w:val="36"/>
        </w:rPr>
      </w:pPr>
      <w:r w:rsidRPr="00671FB6">
        <w:rPr>
          <w:sz w:val="36"/>
          <w:szCs w:val="36"/>
        </w:rPr>
        <w:t xml:space="preserve">Yêu cuộc sống này cho nên mọi thứ tác giả muốn làm đó có thể là tắt nắng đi, buộc gió lại. Những từ “ tắt” buộc” được sử dụng cho những điều hữu hình cầm nắm được vậy mà tác giả lại dùng cho những sự vật không bao </w:t>
      </w:r>
      <w:r w:rsidRPr="00671FB6">
        <w:rPr>
          <w:sz w:val="36"/>
          <w:szCs w:val="36"/>
        </w:rPr>
        <w:lastRenderedPageBreak/>
        <w:t>giờ chúng ta có thể làm được. Ta có thể thấy màu vàng của nắng, cảm nhận được hơi ấm từ nó, gió có thể thổi qua, táp vào mặt, mơn man da thịt, có thể thấy gió đung đưa bên những cành liễu.. nhưng chẳng bao giờ cầm được nắng nắm được gió. Một điều tưởng chừng như vô lí đó nhưng lại trở thành khát khao của tác giả. Những thứ đó để làm gì: “ để hương đời đừng nhạt đi, để màu sắc cuộc sống vẫn nguyên vẹn, không úa tàn”Từng chữ một của bốn câu thơ đều nói lên nỗi ham sống đến vô biên, tột cùng đến trở nên cuồng si, tham lam, muốn giữ lại cho mình và cho đời vẻ đẹp, sự sống ở trong tạo vật cả trong nhịp của câu thơ, thể hiện ở chỗ câu thơ đang năm chữ bỗng chuyển xuống 8 chữ.</w:t>
      </w:r>
    </w:p>
    <w:p w:rsidR="00671FB6" w:rsidRPr="00671FB6" w:rsidRDefault="00671FB6" w:rsidP="00671FB6">
      <w:pPr>
        <w:pStyle w:val="NormalWeb"/>
        <w:shd w:val="clear" w:color="auto" w:fill="FFFFFF"/>
        <w:spacing w:before="0" w:beforeAutospacing="0" w:after="0" w:afterAutospacing="0" w:line="276" w:lineRule="auto"/>
        <w:jc w:val="both"/>
        <w:rPr>
          <w:sz w:val="36"/>
          <w:szCs w:val="36"/>
        </w:rPr>
      </w:pPr>
      <w:r w:rsidRPr="00671FB6">
        <w:rPr>
          <w:sz w:val="36"/>
          <w:szCs w:val="36"/>
        </w:rPr>
        <w:t>Đây là một chuyển đổi rất đẹp của bài thơ, làm trải ra trước mắt ta bức tranh xuân tuyệt diệu. Bốn dòng thơ ấy đầy ắp những tiếng “này đây, vừa trùng điệp vừa biến hoá. Những câu thơ gợi ra một con người đang mê man, đắm đuối, cuống quýt trước mùa xuân đang trải ra cuộc đời. Đó không chỉ là một bức tranh xuân, còn là cách để tác giả nói đến cái mê đắm về một mùa xuân của tuổi trẻ, của tình yêu.</w:t>
      </w:r>
    </w:p>
    <w:p w:rsidR="00671FB6" w:rsidRPr="00671FB6" w:rsidRDefault="00671FB6" w:rsidP="00671FB6">
      <w:pPr>
        <w:pStyle w:val="NormalWeb"/>
        <w:shd w:val="clear" w:color="auto" w:fill="FFFFFF"/>
        <w:spacing w:before="0" w:beforeAutospacing="0" w:after="0" w:afterAutospacing="0" w:line="276" w:lineRule="auto"/>
        <w:jc w:val="both"/>
        <w:rPr>
          <w:sz w:val="36"/>
          <w:szCs w:val="36"/>
        </w:rPr>
      </w:pPr>
      <w:r w:rsidRPr="00671FB6">
        <w:rPr>
          <w:sz w:val="36"/>
          <w:szCs w:val="36"/>
        </w:rPr>
        <w:t>Vì vậy, “ong bướm, yến anh”được nhắc tới đây, bởi nó gợi ra vẻ lả lơi, tình tứ, và “bướm lả ong lơi “</w:t>
      </w:r>
      <w:bookmarkStart w:id="0" w:name="_GoBack"/>
      <w:bookmarkEnd w:id="0"/>
      <w:r w:rsidRPr="00671FB6">
        <w:rPr>
          <w:sz w:val="36"/>
          <w:szCs w:val="36"/>
        </w:rPr>
        <w:t>gợi ý niệm về mùa xuân và tình yêu. Khúc nhạc của tình yêu, của những đôi tình nhân và hơn thế, “của tình si”, gợi nên sự mê đắm. Bên cạnh đó, chữ “của” trở đi trở lại được tác giả sử dụng cùng với “này đây” như một cặp không thể tách rời. Đây là cách Xuân Diệu biểu hiện cảm xúc trước thiên nhiên luôn có sự kết đôi, mọi vật quấn quýt lấy nhau, là của nhau không thể tách rời. Tất cả đều mang vẻ đẹp của sự trẻ trung và sức sống tròn trịa có đôi có cặp. Những mĩ từ được sử dụng mang tính gợi hình cao “Hoa nở” trên nền “xanh rì” của đồng nội bao la, “lá” của “cành tơ” đầy sức trẻ và nhựa sống. Mọi thứ đều có cảm giác non tơ, mơn mởn ấy lại được tôn lên trong sự hiệp vần “ tơ phơ phất ” ở sau. Cuộc sống hiện ra trong hình ảnh của một vườn địa đàng, trong xúc cảm của một niềm vui trần thế.</w:t>
      </w:r>
    </w:p>
    <w:p w:rsidR="00671FB6" w:rsidRPr="00671FB6" w:rsidRDefault="00671FB6" w:rsidP="00671FB6">
      <w:pPr>
        <w:pStyle w:val="NormalWeb"/>
        <w:shd w:val="clear" w:color="auto" w:fill="FFFFFF"/>
        <w:spacing w:before="0" w:beforeAutospacing="0" w:after="0" w:afterAutospacing="0" w:line="276" w:lineRule="auto"/>
        <w:jc w:val="both"/>
        <w:rPr>
          <w:sz w:val="36"/>
          <w:szCs w:val="36"/>
        </w:rPr>
      </w:pPr>
      <w:r w:rsidRPr="00671FB6">
        <w:rPr>
          <w:sz w:val="36"/>
          <w:szCs w:val="36"/>
        </w:rPr>
        <w:lastRenderedPageBreak/>
        <w:t>Câu thơ thứ chín xuất hiện bằng ba chữ “và này đây”, như thể một người vẫn còn chưa thoả, chưa muốn dừng lại. Đây không còn là những hình sắc cụ thể như “lá, hoa, ong bướm” mà trừu tượng hơn là ánh sáng, niềm vui, thời gian - những vật thể không hữu hình. Không chỉ sử dụng những hình ảnh mang tính biểu tượng cao, cách mà Xuân Diệu gieo vào lòng người còn là những thứ mà con người cần phải quý trọng. Vẻ đẹp của thiên nhiên chỉ được coi là đẹp khi mang dáng dấp của vẻ đẹp con người. Đó chính là vẻ đẹp của “hàng mi” của một đôi mắt đẹp. Nhưng có lẽ nét độc đáo của 13 câu thơ chính là 2 câu thơ mang tính so sánh cao</w:t>
      </w:r>
    </w:p>
    <w:p w:rsidR="00671FB6" w:rsidRPr="00671FB6" w:rsidRDefault="00671FB6" w:rsidP="00671FB6">
      <w:pPr>
        <w:pStyle w:val="NormalWeb"/>
        <w:shd w:val="clear" w:color="auto" w:fill="FFFFFF"/>
        <w:spacing w:before="0" w:beforeAutospacing="0" w:after="0" w:afterAutospacing="0" w:line="276" w:lineRule="auto"/>
        <w:jc w:val="center"/>
        <w:rPr>
          <w:sz w:val="36"/>
          <w:szCs w:val="36"/>
        </w:rPr>
      </w:pPr>
      <w:r w:rsidRPr="00671FB6">
        <w:rPr>
          <w:rStyle w:val="Emphasis"/>
          <w:sz w:val="36"/>
          <w:szCs w:val="36"/>
          <w:bdr w:val="none" w:sz="0" w:space="0" w:color="auto" w:frame="1"/>
        </w:rPr>
        <w:t>Tháng giêng ngon như một cặp môi gần.</w:t>
      </w:r>
    </w:p>
    <w:p w:rsidR="00671FB6" w:rsidRPr="00671FB6" w:rsidRDefault="00671FB6" w:rsidP="00671FB6">
      <w:pPr>
        <w:pStyle w:val="NormalWeb"/>
        <w:shd w:val="clear" w:color="auto" w:fill="FFFFFF"/>
        <w:spacing w:before="0" w:beforeAutospacing="0" w:after="0" w:afterAutospacing="0" w:line="276" w:lineRule="auto"/>
        <w:jc w:val="both"/>
        <w:rPr>
          <w:sz w:val="36"/>
          <w:szCs w:val="36"/>
        </w:rPr>
      </w:pPr>
      <w:r w:rsidRPr="00671FB6">
        <w:rPr>
          <w:sz w:val="36"/>
          <w:szCs w:val="36"/>
        </w:rPr>
        <w:t>Hình ảnh so sánh thật thú vị và đầy bất ngờ, thời gian đẹp nhất của mùa xuân lại được coi như một cặp môi gần, vừa mang đến sự đam mê, sự lôi cuốn mà còn là sự say đi.</w:t>
      </w:r>
    </w:p>
    <w:p w:rsidR="00671FB6" w:rsidRPr="00671FB6" w:rsidRDefault="00671FB6" w:rsidP="00671FB6">
      <w:pPr>
        <w:pStyle w:val="NormalWeb"/>
        <w:shd w:val="clear" w:color="auto" w:fill="FFFFFF"/>
        <w:spacing w:before="0" w:beforeAutospacing="0" w:after="0" w:afterAutospacing="0" w:line="276" w:lineRule="auto"/>
        <w:jc w:val="both"/>
        <w:rPr>
          <w:sz w:val="36"/>
          <w:szCs w:val="36"/>
        </w:rPr>
      </w:pPr>
      <w:r w:rsidRPr="00671FB6">
        <w:rPr>
          <w:sz w:val="36"/>
          <w:szCs w:val="36"/>
        </w:rPr>
        <w:t>Dưới con mắt của kẻ si tình, mùa xuân hiện ra thật đẹp, thật gợi cảm. Nó còn được tác giả đi liền với từ “ngon” mặc dù không ăn được, không chạm được nhưng lại “ngon”. Mùa xuân như sinh ra cho con người tận hưởng, cho hạnh phúc đến với con người, thời gian trừu tượng mới trở nên gần gũi, do vậy mùa xuân hiện lên trong cảm xúc của một tâm hồn đang thèm khát tận hưởng. Vẻ đẹp của mùa xuân như đã bị hoàn toàn chiếm hữu.</w:t>
      </w:r>
    </w:p>
    <w:p w:rsidR="00671FB6" w:rsidRPr="00671FB6" w:rsidRDefault="00671FB6" w:rsidP="00671FB6">
      <w:pPr>
        <w:pStyle w:val="NormalWeb"/>
        <w:shd w:val="clear" w:color="auto" w:fill="FFFFFF"/>
        <w:spacing w:before="0" w:beforeAutospacing="0" w:after="0" w:afterAutospacing="0" w:line="276" w:lineRule="auto"/>
        <w:jc w:val="both"/>
        <w:rPr>
          <w:sz w:val="36"/>
          <w:szCs w:val="36"/>
        </w:rPr>
      </w:pPr>
      <w:r w:rsidRPr="00671FB6">
        <w:rPr>
          <w:sz w:val="36"/>
          <w:szCs w:val="36"/>
        </w:rPr>
        <w:t>Hình ảnh so sánh ấy như một người đang đợi chờ, sẵn sàng dâng hiến cho tình yêu. Chính vì thế tác giả mới thốt lên nhưng lại chùng xuống và có vẻ tiếc nuối:</w:t>
      </w:r>
    </w:p>
    <w:p w:rsidR="00671FB6" w:rsidRPr="00671FB6" w:rsidRDefault="00671FB6" w:rsidP="00671FB6">
      <w:pPr>
        <w:pStyle w:val="NormalWeb"/>
        <w:shd w:val="clear" w:color="auto" w:fill="FFFFFF"/>
        <w:spacing w:before="0" w:beforeAutospacing="0" w:after="0" w:afterAutospacing="0" w:line="276" w:lineRule="auto"/>
        <w:jc w:val="center"/>
        <w:rPr>
          <w:sz w:val="36"/>
          <w:szCs w:val="36"/>
        </w:rPr>
      </w:pPr>
      <w:r w:rsidRPr="00671FB6">
        <w:rPr>
          <w:rStyle w:val="Emphasis"/>
          <w:sz w:val="36"/>
          <w:szCs w:val="36"/>
          <w:bdr w:val="none" w:sz="0" w:space="0" w:color="auto" w:frame="1"/>
        </w:rPr>
        <w:t>“Tôi sung sướng</w:t>
      </w:r>
      <w:r w:rsidRPr="00671FB6">
        <w:rPr>
          <w:sz w:val="36"/>
          <w:szCs w:val="36"/>
        </w:rPr>
        <w:br/>
      </w:r>
      <w:r w:rsidRPr="00671FB6">
        <w:rPr>
          <w:rStyle w:val="Emphasis"/>
          <w:sz w:val="36"/>
          <w:szCs w:val="36"/>
          <w:bdr w:val="none" w:sz="0" w:space="0" w:color="auto" w:frame="1"/>
        </w:rPr>
        <w:t>Nhưng vội vàng một nửa"</w:t>
      </w:r>
    </w:p>
    <w:p w:rsidR="00671FB6" w:rsidRPr="00671FB6" w:rsidRDefault="00671FB6" w:rsidP="00671FB6">
      <w:pPr>
        <w:pStyle w:val="NormalWeb"/>
        <w:shd w:val="clear" w:color="auto" w:fill="FFFFFF"/>
        <w:spacing w:before="0" w:beforeAutospacing="0" w:after="0" w:afterAutospacing="0" w:line="276" w:lineRule="auto"/>
        <w:jc w:val="both"/>
        <w:rPr>
          <w:sz w:val="36"/>
          <w:szCs w:val="36"/>
        </w:rPr>
      </w:pPr>
      <w:r w:rsidRPr="00671FB6">
        <w:rPr>
          <w:sz w:val="36"/>
          <w:szCs w:val="36"/>
        </w:rPr>
        <w:t>Và rồi ở những câu tiếp theo, tác giả nêu ra tại sao lại sung sướng nhưng lại vội vàng:</w:t>
      </w:r>
    </w:p>
    <w:p w:rsidR="00671FB6" w:rsidRPr="00671FB6" w:rsidRDefault="00671FB6" w:rsidP="00671FB6">
      <w:pPr>
        <w:pStyle w:val="NormalWeb"/>
        <w:shd w:val="clear" w:color="auto" w:fill="FFFFFF"/>
        <w:spacing w:before="0" w:beforeAutospacing="0" w:after="0" w:afterAutospacing="0" w:line="276" w:lineRule="auto"/>
        <w:jc w:val="center"/>
        <w:rPr>
          <w:sz w:val="36"/>
          <w:szCs w:val="36"/>
        </w:rPr>
      </w:pPr>
      <w:r w:rsidRPr="00671FB6">
        <w:rPr>
          <w:rStyle w:val="Emphasis"/>
          <w:sz w:val="36"/>
          <w:szCs w:val="36"/>
          <w:bdr w:val="none" w:sz="0" w:space="0" w:color="auto" w:frame="1"/>
        </w:rPr>
        <w:t>Xuân đương đến nghĩa là xuân đương qua</w:t>
      </w:r>
      <w:r w:rsidRPr="00671FB6">
        <w:rPr>
          <w:sz w:val="36"/>
          <w:szCs w:val="36"/>
        </w:rPr>
        <w:br/>
      </w:r>
      <w:r w:rsidRPr="00671FB6">
        <w:rPr>
          <w:rStyle w:val="Emphasis"/>
          <w:sz w:val="36"/>
          <w:szCs w:val="36"/>
          <w:bdr w:val="none" w:sz="0" w:space="0" w:color="auto" w:frame="1"/>
        </w:rPr>
        <w:t>Xuân còn non nghĩa là xuân sẽ già.</w:t>
      </w:r>
    </w:p>
    <w:p w:rsidR="00671FB6" w:rsidRPr="00671FB6" w:rsidRDefault="00671FB6" w:rsidP="00671FB6">
      <w:pPr>
        <w:pStyle w:val="NormalWeb"/>
        <w:shd w:val="clear" w:color="auto" w:fill="FFFFFF"/>
        <w:spacing w:before="0" w:beforeAutospacing="0" w:after="0" w:afterAutospacing="0" w:line="276" w:lineRule="auto"/>
        <w:jc w:val="both"/>
        <w:rPr>
          <w:sz w:val="36"/>
          <w:szCs w:val="36"/>
        </w:rPr>
      </w:pPr>
      <w:r w:rsidRPr="00671FB6">
        <w:rPr>
          <w:sz w:val="36"/>
          <w:szCs w:val="36"/>
        </w:rPr>
        <w:t xml:space="preserve">Cái mới của bài thơ và cả quan niệm của Xuân Diệu trong bài thơ được thấy rõ và phát hiện. Tưởng chừng nó giống như một quy luật bình thường ai </w:t>
      </w:r>
      <w:r w:rsidRPr="00671FB6">
        <w:rPr>
          <w:sz w:val="36"/>
          <w:szCs w:val="36"/>
        </w:rPr>
        <w:lastRenderedPageBreak/>
        <w:t>cũng biết nhưng đặt trong trường hợp này, nó lại là cả một quá trình chiêm nghiệm và nhận thức. Tác giả đã để hai vế tưởng như trái ngược nhau lại trở thành ngang hàng: “đang tới” đối với “đang qua”, “non” nghịch với “già”. Đây là cách nói đầy ấn tượng tạo nên sự trôi mau gấp rút vô cùng của thời gian. Điều này càng có ý nghĩa với một người mà sự sống đồng nghĩa với tuổi xuân, được thể hiện với đẳng thức thứ ba, vừa có cảm giác sợ hãi, lại tiếc nuối nhưng cũng có cảm giác như hối thúc phải sống sao cho không phí hoài tuổi trẻ, bởi xuân hết thì tôi cũng không còn nữa..</w:t>
      </w:r>
    </w:p>
    <w:p w:rsidR="00671FB6" w:rsidRPr="00671FB6" w:rsidRDefault="00671FB6" w:rsidP="00671FB6">
      <w:pPr>
        <w:pStyle w:val="NormalWeb"/>
        <w:shd w:val="clear" w:color="auto" w:fill="FFFFFF"/>
        <w:spacing w:before="0" w:beforeAutospacing="0" w:after="0" w:afterAutospacing="0" w:line="276" w:lineRule="auto"/>
        <w:jc w:val="center"/>
        <w:rPr>
          <w:sz w:val="36"/>
          <w:szCs w:val="36"/>
        </w:rPr>
      </w:pPr>
      <w:r w:rsidRPr="00671FB6">
        <w:rPr>
          <w:rStyle w:val="Emphasis"/>
          <w:sz w:val="36"/>
          <w:szCs w:val="36"/>
          <w:bdr w:val="none" w:sz="0" w:space="0" w:color="auto" w:frame="1"/>
        </w:rPr>
        <w:t>Và xuân hết nghĩa là tôi cũng mất.</w:t>
      </w:r>
    </w:p>
    <w:p w:rsidR="00671FB6" w:rsidRPr="00671FB6" w:rsidRDefault="00671FB6" w:rsidP="00671FB6">
      <w:pPr>
        <w:pStyle w:val="NormalWeb"/>
        <w:shd w:val="clear" w:color="auto" w:fill="FFFFFF"/>
        <w:spacing w:before="0" w:beforeAutospacing="0" w:after="0" w:afterAutospacing="0" w:line="276" w:lineRule="auto"/>
        <w:jc w:val="both"/>
        <w:rPr>
          <w:sz w:val="36"/>
          <w:szCs w:val="36"/>
        </w:rPr>
      </w:pPr>
      <w:r w:rsidRPr="00671FB6">
        <w:rPr>
          <w:sz w:val="36"/>
          <w:szCs w:val="36"/>
        </w:rPr>
        <w:t>Bằng những nét vẽ vô cùng sống động, độc đáo, Xuân Diệu đã tái hiện lại khung cảnh hết sức lãng mạn, một thiên đường dưới mặt đất. Dưới con mắt tinh tế, nhạy cảm của nhà thơ cuộc sống thật tươi đẹp và đáng sống biết bao, nhưng cuộc sống ấy cũng thật ngắn ngủi nên phải sống vội vàng để tận hưởng hết niềm vui và hạnh phúc của cuộc sống. Qua đây tác giả cũng thể hiện và gửi gắm tư tưởng lạc quan yêu đời mà tác giả đã tạo ra cho thế hệ trẻ, cần phải sống, đam mê hết mình để cống hiến cho tuổi trẻ.</w:t>
      </w:r>
    </w:p>
    <w:p w:rsidR="00671FB6" w:rsidRPr="00671FB6" w:rsidRDefault="00671FB6" w:rsidP="00671FB6">
      <w:pPr>
        <w:spacing w:line="276" w:lineRule="auto"/>
        <w:jc w:val="center"/>
        <w:rPr>
          <w:rFonts w:ascii="Times New Roman" w:hAnsi="Times New Roman" w:cs="Times New Roman"/>
          <w:b/>
          <w:color w:val="000000" w:themeColor="text1"/>
          <w:sz w:val="36"/>
          <w:szCs w:val="36"/>
        </w:rPr>
      </w:pPr>
    </w:p>
    <w:sectPr w:rsidR="00671FB6" w:rsidRPr="00671FB6" w:rsidSect="00671FB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FB6"/>
    <w:rsid w:val="000B7E50"/>
    <w:rsid w:val="000E4985"/>
    <w:rsid w:val="00671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9B621"/>
  <w15:chartTrackingRefBased/>
  <w15:docId w15:val="{CBB918C2-32FD-4F8A-946E-3BFC09A52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F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1FB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71FB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24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1005</Words>
  <Characters>5733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2022-12-29T02:40:00Z</dcterms:created>
  <dcterms:modified xsi:type="dcterms:W3CDTF">2022-12-29T02:41:00Z</dcterms:modified>
</cp:coreProperties>
</file>