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C1C09" w:rsidRDefault="003C1C09" w:rsidP="003C1C09">
      <w:pPr>
        <w:spacing w:line="276" w:lineRule="auto"/>
        <w:jc w:val="center"/>
        <w:rPr>
          <w:rFonts w:ascii="Times New Roman" w:hAnsi="Times New Roman" w:cs="Times New Roman"/>
          <w:b/>
          <w:color w:val="000000" w:themeColor="text1"/>
          <w:sz w:val="36"/>
          <w:szCs w:val="36"/>
        </w:rPr>
      </w:pPr>
      <w:r w:rsidRPr="003C1C09">
        <w:rPr>
          <w:rFonts w:ascii="Times New Roman" w:hAnsi="Times New Roman" w:cs="Times New Roman"/>
          <w:b/>
          <w:color w:val="000000" w:themeColor="text1"/>
          <w:sz w:val="36"/>
          <w:szCs w:val="36"/>
        </w:rPr>
        <w:t>Phân tích 13 câu đầu bài thơ vội vàng mẫu 1</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Xuân Diệu là nhà thơ mới nhất trong các nhà thơ mới với hồn thơ tiêu biểu cho tiếng nói thiết tha, tình yêu cuộc s</w:t>
      </w:r>
      <w:bookmarkStart w:id="0" w:name="_GoBack"/>
      <w:bookmarkEnd w:id="0"/>
      <w:r w:rsidRPr="003C1C09">
        <w:rPr>
          <w:color w:val="000000" w:themeColor="text1"/>
          <w:sz w:val="36"/>
          <w:szCs w:val="36"/>
        </w:rPr>
        <w:t>ống, con người và rạo rực khát khao giao cảm với đời. Thơ Xuân Diệu tinh tế, gợi cảm, độc đáo trong chất liệu cũng như trong bút pháp thi ca. "Vội vàng" không chỉ là thi phẩm đặc sắc nhất trong tập thơ Thơ - bài thơ đầu tay Xuân Diệu dành tặng cho thế gian mà còn là bài thơ hay nhất cả cuộc sống sáng tác của ông. Bài thơ vừa như một nguồn cảm xúc trào dâng vừa là tuyên ngôn sống của một nhà thơ khao khát yêu đời. 13 câu đầu là đoạn thơ hay nhất thể hiện tình yêu thiết tha, niềm đắm say mãnh liệt của thi nhân với cuộc sống tươi đẹp nơi trần thế.</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Với "Vội vàng" nhà thơ đã xây lầu thơ giữa vẻ đẹp cuộc đời. Bài thơ hấp dẫn người đọc không chỉ bởi sự kết hợp hài hòa, nhuần nhuyễn giữa mạch cảm xúc dồi dào và mạch luận lý sâu sắc trong một giọng điệu sôi nổi, đắm say mà còn mang đến sự trải nghiệm mới mẻ về sự cách tân nghệ thuật độc đáo của một hồn thơ mới Xuân Diệu.</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Mở đầu bài thơ tác giả bày tỏ thái độ oai nghiêm như muốn đoạt quyền tạo hóa.</w:t>
      </w:r>
    </w:p>
    <w:p w:rsidR="003C1C09" w:rsidRPr="003C1C09" w:rsidRDefault="003C1C09" w:rsidP="003C1C09">
      <w:pPr>
        <w:pStyle w:val="NormalWeb"/>
        <w:shd w:val="clear" w:color="auto" w:fill="FFFFFF"/>
        <w:spacing w:before="0" w:beforeAutospacing="0" w:after="0" w:afterAutospacing="0" w:line="276" w:lineRule="auto"/>
        <w:jc w:val="center"/>
        <w:rPr>
          <w:color w:val="000000" w:themeColor="text1"/>
          <w:sz w:val="36"/>
          <w:szCs w:val="36"/>
        </w:rPr>
      </w:pPr>
      <w:r w:rsidRPr="003C1C09">
        <w:rPr>
          <w:rStyle w:val="Emphasis"/>
          <w:color w:val="000000" w:themeColor="text1"/>
          <w:sz w:val="36"/>
          <w:szCs w:val="36"/>
          <w:bdr w:val="none" w:sz="0" w:space="0" w:color="auto" w:frame="1"/>
        </w:rPr>
        <w:t>Tôi muốn tắt nắng đi</w:t>
      </w:r>
      <w:r w:rsidRPr="003C1C09">
        <w:rPr>
          <w:color w:val="000000" w:themeColor="text1"/>
          <w:sz w:val="36"/>
          <w:szCs w:val="36"/>
        </w:rPr>
        <w:br/>
      </w:r>
      <w:r w:rsidRPr="003C1C09">
        <w:rPr>
          <w:rStyle w:val="Emphasis"/>
          <w:color w:val="000000" w:themeColor="text1"/>
          <w:sz w:val="36"/>
          <w:szCs w:val="36"/>
          <w:bdr w:val="none" w:sz="0" w:space="0" w:color="auto" w:frame="1"/>
        </w:rPr>
        <w:t>Cho màu đừng nhạt mất</w:t>
      </w:r>
      <w:r w:rsidRPr="003C1C09">
        <w:rPr>
          <w:color w:val="000000" w:themeColor="text1"/>
          <w:sz w:val="36"/>
          <w:szCs w:val="36"/>
        </w:rPr>
        <w:br/>
      </w:r>
      <w:r w:rsidRPr="003C1C09">
        <w:rPr>
          <w:rStyle w:val="Emphasis"/>
          <w:color w:val="000000" w:themeColor="text1"/>
          <w:sz w:val="36"/>
          <w:szCs w:val="36"/>
          <w:bdr w:val="none" w:sz="0" w:space="0" w:color="auto" w:frame="1"/>
        </w:rPr>
        <w:t>Tôi muốn buộc gió lại</w:t>
      </w:r>
      <w:r w:rsidRPr="003C1C09">
        <w:rPr>
          <w:color w:val="000000" w:themeColor="text1"/>
          <w:sz w:val="36"/>
          <w:szCs w:val="36"/>
        </w:rPr>
        <w:br/>
      </w:r>
      <w:r w:rsidRPr="003C1C09">
        <w:rPr>
          <w:rStyle w:val="Emphasis"/>
          <w:color w:val="000000" w:themeColor="text1"/>
          <w:sz w:val="36"/>
          <w:szCs w:val="36"/>
          <w:bdr w:val="none" w:sz="0" w:space="0" w:color="auto" w:frame="1"/>
        </w:rPr>
        <w:t>Cho hương đừng bay đi</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 xml:space="preserve">Điệp ngữ "tôi muốn" và thể thơ ngũ ngôn với tiết tấu nhanh, mạnh, dứt khoát đã góp phần thể hiện khát khao thiết tha, mãnh liệt của thi sĩ. Đó là ước muốn tắt nắng buộc gió để "màu đừng nhạt mất" để "hương đừng bay đi". Nếu thời gian đi bằng nắng, bằng gió làm nhạt màu, làm phai hương thì nhà thơ muốn níu giữ thời gian ngưng bước, để màu sắc và hương thơm còn mãi với cuộc đời, để giữ mãi thời tươi xuân thì của tạo vật. Đó là ước muốn bất tử hóa cái đẹp, giữ cho cái đẹp tỏa sắc lên hương vì đóa hoa hương sắc cuộc đời tươi thắm, ngọt ngào mà mong manh, ngắn ngủi biết bao. Có thể </w:t>
      </w:r>
      <w:r w:rsidRPr="003C1C09">
        <w:rPr>
          <w:color w:val="000000" w:themeColor="text1"/>
          <w:sz w:val="36"/>
          <w:szCs w:val="36"/>
        </w:rPr>
        <w:lastRenderedPageBreak/>
        <w:t>nói đằng sau ước muốn phi lí ấy là một tâm hồn yêu người với thái độ trân trọng, nâng niu và gìn giữ.</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Là một nhà thơ khát khao giao cảm với đời, sự mong muốn chiếm lĩnh vẻ đẹp thiên nhiên của nhà thơ phải chăng xuất phát từ bức tranh thiên nhiên tươi đẹp nơi thiên đường trần thế đang mơn mởn non tơ.</w:t>
      </w:r>
    </w:p>
    <w:p w:rsidR="003C1C09" w:rsidRPr="003C1C09" w:rsidRDefault="003C1C09" w:rsidP="003C1C09">
      <w:pPr>
        <w:pStyle w:val="NormalWeb"/>
        <w:shd w:val="clear" w:color="auto" w:fill="FFFFFF"/>
        <w:spacing w:before="0" w:beforeAutospacing="0" w:after="0" w:afterAutospacing="0" w:line="276" w:lineRule="auto"/>
        <w:jc w:val="center"/>
        <w:rPr>
          <w:color w:val="000000" w:themeColor="text1"/>
          <w:sz w:val="36"/>
          <w:szCs w:val="36"/>
        </w:rPr>
      </w:pPr>
      <w:r w:rsidRPr="003C1C09">
        <w:rPr>
          <w:rStyle w:val="Emphasis"/>
          <w:color w:val="000000" w:themeColor="text1"/>
          <w:sz w:val="36"/>
          <w:szCs w:val="36"/>
          <w:bdr w:val="none" w:sz="0" w:space="0" w:color="auto" w:frame="1"/>
        </w:rPr>
        <w:t>Của ong bướm này đây tuần tháng mật</w:t>
      </w:r>
      <w:r w:rsidRPr="003C1C09">
        <w:rPr>
          <w:color w:val="000000" w:themeColor="text1"/>
          <w:sz w:val="36"/>
          <w:szCs w:val="36"/>
        </w:rPr>
        <w:br/>
      </w:r>
      <w:r w:rsidRPr="003C1C09">
        <w:rPr>
          <w:rStyle w:val="Emphasis"/>
          <w:color w:val="000000" w:themeColor="text1"/>
          <w:sz w:val="36"/>
          <w:szCs w:val="36"/>
          <w:bdr w:val="none" w:sz="0" w:space="0" w:color="auto" w:frame="1"/>
        </w:rPr>
        <w:t>Này đây hoa của đồng nội xanh rì</w:t>
      </w:r>
      <w:r w:rsidRPr="003C1C09">
        <w:rPr>
          <w:color w:val="000000" w:themeColor="text1"/>
          <w:sz w:val="36"/>
          <w:szCs w:val="36"/>
        </w:rPr>
        <w:br/>
      </w:r>
      <w:r w:rsidRPr="003C1C09">
        <w:rPr>
          <w:rStyle w:val="Emphasis"/>
          <w:color w:val="000000" w:themeColor="text1"/>
          <w:sz w:val="36"/>
          <w:szCs w:val="36"/>
          <w:bdr w:val="none" w:sz="0" w:space="0" w:color="auto" w:frame="1"/>
        </w:rPr>
        <w:t>Này đây lá của cành tơ phơ phất</w:t>
      </w:r>
      <w:r w:rsidRPr="003C1C09">
        <w:rPr>
          <w:color w:val="000000" w:themeColor="text1"/>
          <w:sz w:val="36"/>
          <w:szCs w:val="36"/>
        </w:rPr>
        <w:br/>
      </w:r>
      <w:r w:rsidRPr="003C1C09">
        <w:rPr>
          <w:rStyle w:val="Emphasis"/>
          <w:color w:val="000000" w:themeColor="text1"/>
          <w:sz w:val="36"/>
          <w:szCs w:val="36"/>
          <w:bdr w:val="none" w:sz="0" w:space="0" w:color="auto" w:frame="1"/>
        </w:rPr>
        <w:t>Của yến anh này đây khúc tình si</w:t>
      </w:r>
      <w:r w:rsidRPr="003C1C09">
        <w:rPr>
          <w:color w:val="000000" w:themeColor="text1"/>
          <w:sz w:val="36"/>
          <w:szCs w:val="36"/>
        </w:rPr>
        <w:br/>
      </w:r>
      <w:r w:rsidRPr="003C1C09">
        <w:rPr>
          <w:rStyle w:val="Emphasis"/>
          <w:color w:val="000000" w:themeColor="text1"/>
          <w:sz w:val="36"/>
          <w:szCs w:val="36"/>
          <w:bdr w:val="none" w:sz="0" w:space="0" w:color="auto" w:frame="1"/>
        </w:rPr>
        <w:t>Và này đây ánh sáng chớp hàng mi</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Như ngàn lời mời gọi, điệp ngữ "này đây" được lặp đi lặp lại 5 lần từ đầu đến cuối đoạn thơ trên, vừa diễn tả sự giàu có, phong phú bất tận của thiên nhiên vừa thể hiện cảm giác hân hoan, vui sướng của tác giả. "Này đây" là sự hiện hữu của hương sắc cuộc đời, của thiên nhiên trần thế, không phải xa xôi mà gần gũi ngay trước mắt, không phải ở kiếp khác, không phải ở tương lai hay quá khứ mà ngay trong lúc này.</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Điệp từ "của" lặp lại khiến câu thơ có vẻ hơi Tây và mới lạ. Sau từ "của" mang tính chất kết nối ấy bức tranh thiên nhiên tươi đẹp nơi thiên đường trần thế lần lượt hiện ra, vườn xuân cũng là vườn yêu, vườn tình, vườn ái ân hạnh phúc. Thiên nhiên tạo vật say sưa, rộn ràng, mê mải trao gửi sắc hương, xui khiến lòng người ngất ngây tận hưởng, để thi nhân tạo hóa thành tình nhân.</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Chính cái nhìn trẻ, cặp mắt xanh non biếc rờn luôn lấy con người làm chuẩn mực của cái đẹp đã tạo nên vẻ đẹp riêng trong bức tranh xuân của thi sĩ. Tuần tháng mật của yêu thương vội chốc trở thành mùa vui của bướm ong dập dìu, cành xuân đã hóa thành cành tơ phơ phất đầy nhựa sống, tiếng hót say sưa của chim yến, chim oanh trở thành điệu tình si say đắm lòng người và bình minh xuân diễm lệ mang gương mặt của người đẹp kiều diễm với rèm mi ánh sáng.</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Bằng tâm hồn phong phú và trí tưởng tượng dồi dào của mình với câu thơ:</w:t>
      </w:r>
    </w:p>
    <w:p w:rsidR="003C1C09" w:rsidRPr="003C1C09" w:rsidRDefault="003C1C09" w:rsidP="003C1C09">
      <w:pPr>
        <w:pStyle w:val="NormalWeb"/>
        <w:shd w:val="clear" w:color="auto" w:fill="FFFFFF"/>
        <w:spacing w:before="0" w:beforeAutospacing="0" w:after="0" w:afterAutospacing="0" w:line="276" w:lineRule="auto"/>
        <w:jc w:val="center"/>
        <w:rPr>
          <w:color w:val="000000" w:themeColor="text1"/>
          <w:sz w:val="36"/>
          <w:szCs w:val="36"/>
        </w:rPr>
      </w:pPr>
      <w:r w:rsidRPr="003C1C09">
        <w:rPr>
          <w:rStyle w:val="Emphasis"/>
          <w:color w:val="000000" w:themeColor="text1"/>
          <w:sz w:val="36"/>
          <w:szCs w:val="36"/>
          <w:bdr w:val="none" w:sz="0" w:space="0" w:color="auto" w:frame="1"/>
        </w:rPr>
        <w:lastRenderedPageBreak/>
        <w:t>"Mỗi buổi sớm, thần vui hằng gõ cửa"</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Thi nhân đã tạo ra sự bất ngờ đầy thú vị bởi sự liên tưởng bất ngờ hết sức độc đáo. Hình ảnh "thần vui hằng gõ cửa" gợi liên tưởng gần gũi với hình tượng mặt trời trong thần thoại Hy Lạp xưa, cũng có thể là vị thần mang niềm vui ban tặng cho thế gian vào mỗi buổi sớm ban mai, đánh thức mọi người dậy để tận hưởng thiên nhiên, cuộc sống tươi đẹp. Với Xuân Diệu mỗi ngày được sống, được chiêm ngưỡng ánh dương, được tận hưởng sắc hương của vạn vật là một ngày hân hoan vui sướng. Và trong niềm hân hoan vui sướng đó ngòi bút của Xuân Diệu thật sự rất xuất thần, ông đã sáng tạo nên 1 câu thơ tuyệt bút:</w:t>
      </w:r>
    </w:p>
    <w:p w:rsidR="003C1C09" w:rsidRPr="003C1C09" w:rsidRDefault="003C1C09" w:rsidP="003C1C09">
      <w:pPr>
        <w:pStyle w:val="NormalWeb"/>
        <w:shd w:val="clear" w:color="auto" w:fill="FFFFFF"/>
        <w:spacing w:before="0" w:beforeAutospacing="0" w:after="0" w:afterAutospacing="0" w:line="276" w:lineRule="auto"/>
        <w:jc w:val="center"/>
        <w:rPr>
          <w:color w:val="000000" w:themeColor="text1"/>
          <w:sz w:val="36"/>
          <w:szCs w:val="36"/>
        </w:rPr>
      </w:pPr>
      <w:r w:rsidRPr="003C1C09">
        <w:rPr>
          <w:rStyle w:val="Emphasis"/>
          <w:color w:val="000000" w:themeColor="text1"/>
          <w:sz w:val="36"/>
          <w:szCs w:val="36"/>
          <w:bdr w:val="none" w:sz="0" w:space="0" w:color="auto" w:frame="1"/>
        </w:rPr>
        <w:t>"Tháng giêng ngon như một cặp môi gần"</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Đây là câu thơ mới mẻ nhất, hiện đại nhất, đã khái quát được sự hấp dẫn của mùa xuân bằng sự so sánh vô cùng độc đáo. Có thể nói, trước Xuân Diệu, chưa có ai "tỏ tình" với thiên nhiên như vậy. Nhà thơ cảm thụ thiên nhiên bằng tình lứa đôi, bằng thể xác và tâm hồn. Sự hấp dẫn của thiên nhiên hiện ra trong vẻ đẹp của người tình với "cặp môi gần" căng tràn tươi trẻ, mê đắm và quyến rũ. Từ ngon được thốt lên đầy khát khao, nhục cảm bởi nhà thơ đã huy động mọi giác quan: từ thị giác, thính giác, vị giác đến xúc giác để tận hưởng thiên nhiên, tuổi trẻ và cuộc đời này. Phép so sánh như đã đưa cặp môi của người thiếu nữ trở thành trung tâm của vũ trụ, con người trở thành chuẩn mực cho cái đẹp, là thước đo vẻ đẹp của tạo hóa. "Tháng giêng" là một khái niệm thời gian vốn vô hình, nhưng trong phép so sánh vừa táo bạo vừa mang sắc thái biểu cảm ấy đã trở nên trẻ trung hữu hình qua vẻ đẹp cặp môi gần của người thiếu nữ đầy sâu sắc.</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Nhưng ngay lúc chàng thi sĩ trẻ đang ngất ngây mê đắm vô cùng trong niềm tận hưởng mật ngọt tình yêu nơi thiên đường trần thế, đang thỏa thuê với bữa tiệc lớn của trần gian và reo lên "tôi sung sướng" thì cũng chính là lúc thi nhân ngừng lặng với cảm giác "vội vàng một nửa".</w:t>
      </w:r>
    </w:p>
    <w:p w:rsidR="003C1C09" w:rsidRPr="003C1C09" w:rsidRDefault="003C1C09" w:rsidP="003C1C09">
      <w:pPr>
        <w:pStyle w:val="NormalWeb"/>
        <w:shd w:val="clear" w:color="auto" w:fill="FFFFFF"/>
        <w:spacing w:before="0" w:beforeAutospacing="0" w:after="0" w:afterAutospacing="0" w:line="276" w:lineRule="auto"/>
        <w:jc w:val="center"/>
        <w:rPr>
          <w:color w:val="000000" w:themeColor="text1"/>
          <w:sz w:val="36"/>
          <w:szCs w:val="36"/>
        </w:rPr>
      </w:pPr>
      <w:r w:rsidRPr="003C1C09">
        <w:rPr>
          <w:rStyle w:val="Emphasis"/>
          <w:color w:val="000000" w:themeColor="text1"/>
          <w:sz w:val="36"/>
          <w:szCs w:val="36"/>
          <w:bdr w:val="none" w:sz="0" w:space="0" w:color="auto" w:frame="1"/>
        </w:rPr>
        <w:t>"Tôi sung sướng. Nhưng vội vàng một nửa"</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lastRenderedPageBreak/>
        <w:t>Câu thơ bị ngắt làm hai, niềm vui không trọn vẹn. Bởi Xuân Diệu nhận ra rằng điều sung sướng ấy ngắn ngủi biết bao. Dự cảm mơ hồ về sự mong manh, ngắn ngủi của kiếp người đã khiến cho thi nhân sống vội vàng tận hưởng.</w:t>
      </w:r>
    </w:p>
    <w:p w:rsidR="003C1C09" w:rsidRPr="003C1C09" w:rsidRDefault="003C1C09" w:rsidP="003C1C09">
      <w:pPr>
        <w:pStyle w:val="NormalWeb"/>
        <w:shd w:val="clear" w:color="auto" w:fill="FFFFFF"/>
        <w:spacing w:before="0" w:beforeAutospacing="0" w:after="0" w:afterAutospacing="0" w:line="276" w:lineRule="auto"/>
        <w:jc w:val="center"/>
        <w:rPr>
          <w:color w:val="000000" w:themeColor="text1"/>
          <w:sz w:val="36"/>
          <w:szCs w:val="36"/>
        </w:rPr>
      </w:pPr>
      <w:r w:rsidRPr="003C1C09">
        <w:rPr>
          <w:rStyle w:val="Emphasis"/>
          <w:color w:val="000000" w:themeColor="text1"/>
          <w:sz w:val="36"/>
          <w:szCs w:val="36"/>
          <w:bdr w:val="none" w:sz="0" w:space="0" w:color="auto" w:frame="1"/>
        </w:rPr>
        <w:t>"Tôi không chờ nắng hạ mới hoài xuân."</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Hai câu thơ được xem như hai cái bản lề khép mở tâm trạng vừa vồ vập đắm say vẻ đẹp của cuộc sống tình yêu vừa là linh cảm bất an, băn khoăn âu sầu của nhà thơ vì thời gian qua mau, tuổi trẻ một đi không trở lại, quả thật Xuân Diệu là nhà thơ của những cảm quan tinh tế về thời gian.</w:t>
      </w:r>
    </w:p>
    <w:p w:rsidR="003C1C09" w:rsidRPr="003C1C09" w:rsidRDefault="003C1C09" w:rsidP="003C1C09">
      <w:pPr>
        <w:pStyle w:val="NormalWeb"/>
        <w:shd w:val="clear" w:color="auto" w:fill="FFFFFF"/>
        <w:spacing w:before="0" w:beforeAutospacing="0" w:after="0" w:afterAutospacing="0" w:line="276" w:lineRule="auto"/>
        <w:jc w:val="both"/>
        <w:rPr>
          <w:color w:val="000000" w:themeColor="text1"/>
          <w:sz w:val="36"/>
          <w:szCs w:val="36"/>
        </w:rPr>
      </w:pPr>
      <w:r w:rsidRPr="003C1C09">
        <w:rPr>
          <w:color w:val="000000" w:themeColor="text1"/>
          <w:sz w:val="36"/>
          <w:szCs w:val="36"/>
        </w:rPr>
        <w:t>Trong các bài thơ của Xuân Diệu trước Cách mạng thì đây là những vần thơ xuân diệu nhất. Bằng một hình thức nghệ thuật điêu luyện, sự kết hợp nhuần nhị giữa cảm xúc mong manh và mạch luận lý, giọng điệu say mê, sôi nổi cùng với những sáng tạo độc đáo về ngôn từ và hình ảnh thơ. Qua 13 câu đầu, Xuân Diệu đã đem đến một thông điệp mang ý nghĩa nhân văn tích cực: Trong thế gian này đẹp nhất, quyến rũ nhất chính là con người giữa tuổi trẻ và tình yêu; thiên đường chính là cuộc sống tươi đẹp nơi trần thế. Vì vậy hãy sống thiết tha yêu, hãy đắm say tận hưởng và tận hiến để mỗi ngày qua đi ta được sống trọn vẹn trong tình yêu và hạnh phúc.</w:t>
      </w:r>
    </w:p>
    <w:p w:rsidR="003C1C09" w:rsidRPr="003C1C09" w:rsidRDefault="003C1C09" w:rsidP="003C1C09">
      <w:pPr>
        <w:spacing w:line="276" w:lineRule="auto"/>
        <w:jc w:val="center"/>
        <w:rPr>
          <w:rFonts w:ascii="Times New Roman" w:hAnsi="Times New Roman" w:cs="Times New Roman"/>
          <w:b/>
          <w:color w:val="000000" w:themeColor="text1"/>
          <w:sz w:val="36"/>
          <w:szCs w:val="36"/>
        </w:rPr>
      </w:pPr>
    </w:p>
    <w:sectPr w:rsidR="003C1C09" w:rsidRPr="003C1C09" w:rsidSect="003C1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09"/>
    <w:rsid w:val="000B7E50"/>
    <w:rsid w:val="000E4985"/>
    <w:rsid w:val="003C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11D4"/>
  <w15:chartTrackingRefBased/>
  <w15:docId w15:val="{1032EE2F-1EA6-45F5-9F81-F2B4A296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C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1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9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2022-12-29T02:38:00Z</dcterms:created>
  <dcterms:modified xsi:type="dcterms:W3CDTF">2022-12-29T02:39:00Z</dcterms:modified>
</cp:coreProperties>
</file>