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28" w:rsidRPr="007B2928" w:rsidRDefault="007B2928" w:rsidP="007B2928">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r w:rsidRPr="007B2928">
        <w:rPr>
          <w:rFonts w:ascii="Times New Roman" w:eastAsia="Times New Roman" w:hAnsi="Times New Roman" w:cs="Times New Roman"/>
          <w:b/>
          <w:bCs/>
          <w:color w:val="000000" w:themeColor="text1"/>
          <w:sz w:val="36"/>
          <w:szCs w:val="36"/>
        </w:rPr>
        <w:t xml:space="preserve">Mối quan hệ giữa học và hành </w:t>
      </w:r>
      <w:r w:rsidRPr="007B2928">
        <w:rPr>
          <w:rFonts w:ascii="Times New Roman" w:eastAsia="Times New Roman" w:hAnsi="Times New Roman" w:cs="Times New Roman"/>
          <w:b/>
          <w:bCs/>
          <w:color w:val="000000" w:themeColor="text1"/>
          <w:sz w:val="36"/>
          <w:szCs w:val="36"/>
          <w:lang w:val="vi-VN"/>
        </w:rPr>
        <w:t>M</w:t>
      </w:r>
      <w:r w:rsidRPr="007B2928">
        <w:rPr>
          <w:rFonts w:ascii="Times New Roman" w:eastAsia="Times New Roman" w:hAnsi="Times New Roman" w:cs="Times New Roman"/>
          <w:b/>
          <w:bCs/>
          <w:color w:val="000000" w:themeColor="text1"/>
          <w:sz w:val="36"/>
          <w:szCs w:val="36"/>
        </w:rPr>
        <w:t xml:space="preserve">ẫu </w:t>
      </w:r>
      <w:r w:rsidRPr="007B2928">
        <w:rPr>
          <w:rFonts w:ascii="Times New Roman" w:eastAsia="Times New Roman" w:hAnsi="Times New Roman" w:cs="Times New Roman"/>
          <w:b/>
          <w:bCs/>
          <w:color w:val="000000" w:themeColor="text1"/>
          <w:sz w:val="36"/>
          <w:szCs w:val="36"/>
          <w:lang w:val="vi-VN"/>
        </w:rPr>
        <w:t>9</w:t>
      </w:r>
    </w:p>
    <w:p w:rsidR="007B2928" w:rsidRPr="007B2928" w:rsidRDefault="007B2928" w:rsidP="007B2928">
      <w:pPr>
        <w:shd w:val="clear" w:color="auto" w:fill="FFFFFF"/>
        <w:spacing w:after="0" w:line="276" w:lineRule="auto"/>
        <w:jc w:val="both"/>
        <w:outlineLvl w:val="2"/>
        <w:rPr>
          <w:rFonts w:ascii="Times New Roman" w:eastAsia="Times New Roman" w:hAnsi="Times New Roman" w:cs="Times New Roman"/>
          <w:b/>
          <w:bCs/>
          <w:color w:val="000000" w:themeColor="text1"/>
          <w:sz w:val="36"/>
          <w:szCs w:val="36"/>
          <w:lang w:val="vi-VN"/>
        </w:rPr>
      </w:pPr>
      <w:r w:rsidRPr="007B2928">
        <w:rPr>
          <w:rFonts w:ascii="Times New Roman" w:hAnsi="Times New Roman" w:cs="Times New Roman"/>
          <w:sz w:val="36"/>
          <w:szCs w:val="36"/>
          <w:shd w:val="clear" w:color="auto" w:fill="FFFFFF"/>
        </w:rPr>
        <w:t>“Người không học như ngọc không mài”, chúng ta không thể nên người nếu không chịu học tập, rèn luyện bản thân. Tuy nhiên, chỉ học lí thuyết thôi là chưa đủ mà ta cần phải biết kết hợp giữa học và hành để được hiệu quả tối ưu nhất. Học là quá trình chúng ta tích lũy, trau dồi những kiến thức trong sách vở thành kiến thức của riêng mình để rút ra cho bản thân những bài học quý giá. Còn hành là thực hành, là áp dụng lý thuyết vào thực tiễn để rút ra bài học chân thực nhất. Học và hành là hai yếu tố quan trọng cần cùng song hành với nhau để giúp con người hoàn thiện, phát triển bản thân tối ưu nhất. Học mà không có h</w:t>
      </w:r>
      <w:bookmarkStart w:id="0" w:name="_GoBack"/>
      <w:bookmarkEnd w:id="0"/>
      <w:r w:rsidRPr="007B2928">
        <w:rPr>
          <w:rFonts w:ascii="Times New Roman" w:hAnsi="Times New Roman" w:cs="Times New Roman"/>
          <w:sz w:val="36"/>
          <w:szCs w:val="36"/>
          <w:shd w:val="clear" w:color="auto" w:fill="FFFFFF"/>
        </w:rPr>
        <w:t>ành thì chúng ta chỉ nắm được lí thuyết, kiến thức suông, công việc khó mà thuận lợi, gặp nhiều trắc trở nếu chỉ có lí thuyết. Còn thực hành mà không nắm được lí thuyết thì sẽ lòng vòng, tiêu tốn nhiều thời gian và chưa chắc thành quả đạt được sẽ như mong muốn. Chính vì thế, để đạt được hiệu quả cao nhất trong công việc cũng như trong cuộc sống thì mỗi chúng ta cần phải nắm chắc lí thuyết, kiến thức trong sách vở và áp dụng được nó vào thực tiễn, vào việc mình làm để rút ra kinh nghiệm, bài học cho bản thân. Những bài học đó là kiến thức quý báu mà không phải ai cũng có được. Mỗi người trong quá trình học và hành sẽ rút ra được những bài học khác nhau dẫn đến việc hoàn thiện bản thân, tích lũy kinh nghiệm cũng không giống nhau. Chính vì thế, chúng ta không nên trông chờ vào ai cũng như khẳng định bài học người khác mang đến là đúng mà cần có sự trải nghiệm cho riêng mình, tự mình đúc rút bài học. Mỗi người có quỹ thời gian để học tập như nhau, nhưng thành công hay thất bại là do cách ta học tập, áp dụng lí thuyết vào thực tiễn. Mỗi người cần hiểu được vai trò song hành của lí thuyết và thực tế ngay từ hôm nay và cố gắng học tập nhiều nhất trong khả năng của mình để trở thành người công dân tốt, cống hiến nhiều điều tốt đẹp cho xã hội.</w:t>
      </w:r>
    </w:p>
    <w:p w:rsidR="00856F28" w:rsidRPr="007B2928" w:rsidRDefault="007B2928" w:rsidP="007B2928">
      <w:pPr>
        <w:spacing w:line="276" w:lineRule="auto"/>
        <w:jc w:val="both"/>
        <w:rPr>
          <w:rFonts w:ascii="Times New Roman" w:hAnsi="Times New Roman" w:cs="Times New Roman"/>
          <w:sz w:val="36"/>
          <w:szCs w:val="36"/>
        </w:rPr>
      </w:pPr>
    </w:p>
    <w:sectPr w:rsidR="00856F28" w:rsidRPr="007B2928" w:rsidSect="007B2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8"/>
    <w:rsid w:val="000B7E50"/>
    <w:rsid w:val="000E4985"/>
    <w:rsid w:val="007B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F849"/>
  <w15:chartTrackingRefBased/>
  <w15:docId w15:val="{42C6345A-8CE7-43FC-9E88-B08C7B39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2022-12-28T03:40:00Z</dcterms:created>
  <dcterms:modified xsi:type="dcterms:W3CDTF">2022-12-28T03:40:00Z</dcterms:modified>
</cp:coreProperties>
</file>