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CEE" w:rsidRPr="003D5CEE" w:rsidRDefault="003D5CEE" w:rsidP="003D5CEE">
      <w:pPr>
        <w:shd w:val="clear" w:color="auto" w:fill="FFFFFF"/>
        <w:spacing w:after="0" w:line="276" w:lineRule="auto"/>
        <w:jc w:val="center"/>
        <w:outlineLvl w:val="2"/>
        <w:rPr>
          <w:rFonts w:ascii="Times New Roman" w:eastAsia="Times New Roman" w:hAnsi="Times New Roman" w:cs="Times New Roman"/>
          <w:color w:val="000000" w:themeColor="text1"/>
          <w:sz w:val="36"/>
          <w:szCs w:val="36"/>
        </w:rPr>
      </w:pPr>
      <w:r w:rsidRPr="003D5CEE">
        <w:rPr>
          <w:rFonts w:ascii="Times New Roman" w:eastAsia="Times New Roman" w:hAnsi="Times New Roman" w:cs="Times New Roman"/>
          <w:b/>
          <w:bCs/>
          <w:color w:val="000000" w:themeColor="text1"/>
          <w:sz w:val="36"/>
          <w:szCs w:val="36"/>
        </w:rPr>
        <w:t xml:space="preserve">Mối quan hệ giữa học và hành </w:t>
      </w:r>
      <w:r w:rsidRPr="003D5CEE">
        <w:rPr>
          <w:rFonts w:ascii="Times New Roman" w:eastAsia="Times New Roman" w:hAnsi="Times New Roman" w:cs="Times New Roman"/>
          <w:b/>
          <w:bCs/>
          <w:color w:val="000000" w:themeColor="text1"/>
          <w:sz w:val="36"/>
          <w:szCs w:val="36"/>
          <w:lang w:val="vi-VN"/>
        </w:rPr>
        <w:t>M</w:t>
      </w:r>
      <w:r w:rsidRPr="003D5CEE">
        <w:rPr>
          <w:rFonts w:ascii="Times New Roman" w:eastAsia="Times New Roman" w:hAnsi="Times New Roman" w:cs="Times New Roman"/>
          <w:b/>
          <w:bCs/>
          <w:color w:val="000000" w:themeColor="text1"/>
          <w:sz w:val="36"/>
          <w:szCs w:val="36"/>
        </w:rPr>
        <w:t>ẫu 1</w:t>
      </w:r>
    </w:p>
    <w:p w:rsidR="003D5CEE" w:rsidRPr="003D5CEE" w:rsidRDefault="003D5CEE" w:rsidP="003D5CEE">
      <w:pPr>
        <w:shd w:val="clear" w:color="auto" w:fill="FFFFFF"/>
        <w:spacing w:before="150" w:after="0" w:line="276" w:lineRule="auto"/>
        <w:jc w:val="both"/>
        <w:rPr>
          <w:rFonts w:ascii="Times New Roman" w:eastAsia="Times New Roman" w:hAnsi="Times New Roman" w:cs="Times New Roman"/>
          <w:color w:val="000000" w:themeColor="text1"/>
          <w:sz w:val="36"/>
          <w:szCs w:val="36"/>
        </w:rPr>
      </w:pPr>
      <w:r w:rsidRPr="003D5CEE">
        <w:rPr>
          <w:rFonts w:ascii="Times New Roman" w:eastAsia="Times New Roman" w:hAnsi="Times New Roman" w:cs="Times New Roman"/>
          <w:color w:val="000000" w:themeColor="text1"/>
          <w:sz w:val="36"/>
          <w:szCs w:val="36"/>
        </w:rPr>
        <w:t>Học tập là một quá trình lâu dài và bền bỉ trong cuộc đời mỗi con người. Việc học từ lâu đã là một việc rất cần thiết giúp con người rèn luyện, tài đức. Tuy nhiên, để học tốt và học giỏi thì cần phải có phương pháp khoa học, một trong những phương pháp đó phải kể đến học đi đôi với hành.</w:t>
      </w:r>
    </w:p>
    <w:p w:rsidR="003D5CEE" w:rsidRPr="003D5CEE" w:rsidRDefault="003D5CEE" w:rsidP="003D5CEE">
      <w:pPr>
        <w:shd w:val="clear" w:color="auto" w:fill="FFFFFF"/>
        <w:spacing w:before="150" w:after="0" w:line="276" w:lineRule="auto"/>
        <w:jc w:val="both"/>
        <w:rPr>
          <w:rFonts w:ascii="Times New Roman" w:eastAsia="Times New Roman" w:hAnsi="Times New Roman" w:cs="Times New Roman"/>
          <w:color w:val="000000" w:themeColor="text1"/>
          <w:sz w:val="36"/>
          <w:szCs w:val="36"/>
        </w:rPr>
      </w:pPr>
      <w:r w:rsidRPr="003D5CEE">
        <w:rPr>
          <w:rFonts w:ascii="Times New Roman" w:eastAsia="Times New Roman" w:hAnsi="Times New Roman" w:cs="Times New Roman"/>
          <w:color w:val="000000" w:themeColor="text1"/>
          <w:sz w:val="36"/>
          <w:szCs w:val="36"/>
        </w:rPr>
        <w:t>Học chính là quá trình lĩnh hội, tiếp thu những tri thức của nhân loại cho bản thân, giúp con người phát triển tư duy và nhận thức của mình. Chúng ta có thể học từ nhà trường, thầy cô, bè bạn, học từ đời sống,... Hành là thực hành, là vận dụng những lý thuyết trên sách vở vào cuộc sống. Học - hành là hai công đoạn của mộ</w:t>
      </w:r>
      <w:bookmarkStart w:id="0" w:name="_GoBack"/>
      <w:bookmarkEnd w:id="0"/>
      <w:r w:rsidRPr="003D5CEE">
        <w:rPr>
          <w:rFonts w:ascii="Times New Roman" w:eastAsia="Times New Roman" w:hAnsi="Times New Roman" w:cs="Times New Roman"/>
          <w:color w:val="000000" w:themeColor="text1"/>
          <w:sz w:val="36"/>
          <w:szCs w:val="36"/>
        </w:rPr>
        <w:t>t quá trình giúp con người học tập tri thức, rèn luyện kỹ năng để bước vào cuộc sống, làm chủ cuộc sống. Vì vậy, học và hành có mối quan hệ mật thiết, gắn bó, không thể tách rời nhau.</w:t>
      </w:r>
    </w:p>
    <w:p w:rsidR="003D5CEE" w:rsidRPr="003D5CEE" w:rsidRDefault="003D5CEE" w:rsidP="003D5CEE">
      <w:pPr>
        <w:shd w:val="clear" w:color="auto" w:fill="FFFFFF"/>
        <w:spacing w:before="150" w:after="0" w:line="276" w:lineRule="auto"/>
        <w:jc w:val="both"/>
        <w:rPr>
          <w:rFonts w:ascii="Times New Roman" w:eastAsia="Times New Roman" w:hAnsi="Times New Roman" w:cs="Times New Roman"/>
          <w:color w:val="000000" w:themeColor="text1"/>
          <w:sz w:val="36"/>
          <w:szCs w:val="36"/>
        </w:rPr>
      </w:pPr>
      <w:r w:rsidRPr="003D5CEE">
        <w:rPr>
          <w:rFonts w:ascii="Times New Roman" w:eastAsia="Times New Roman" w:hAnsi="Times New Roman" w:cs="Times New Roman"/>
          <w:color w:val="000000" w:themeColor="text1"/>
          <w:sz w:val="36"/>
          <w:szCs w:val="36"/>
        </w:rPr>
        <w:t>Thật vậy, nếu chúng ta chỉ học mà không hành thì những kiến thức có được chỉ là lý thuyết suông trên giấy, không áp dụng được vào thực tiễn. Dù có giỏi lý thuyết đến đâu, có nắm được những tri thức cao xa thế nào mà không áp dụng nó được vào cuộc sống, không giúp ích cho đời thì nó chỉ là mớ tri thức vô nghĩa. Ngược lại nếu có tri thức, biết vận dụng nó vào đời sống, biết rèn luyện kỹ năng thì tri thức ấy chính là công cụ hữu hiệu để tạo nên thành công cho con người, giúp ích cho cuộc sống. Mặt khác, nếu chúng là chỉ hành mà không học thì làm việc gì cũng khó. Bởi dù làm bất cứ công việc gì cũng cần phải có hiểu biết, phải có nền tri thức. Đặc biệt là những công việc phức tạp thì càng cần phải có tri thức, nắm rõ nguyên lý. Còn không, chỉ thêm phá hoại mà thôi. Một bác sĩ muốn cứu chữa cho bệnh nhân mình phải có tri thức khoa học. Một thợ sửa chữa ô tô phải nắm rõ nguyên lý vận hành. Một nhà giáo giỏi phải nắm được phương pháp giảng dạy, am hiểu chuyên môn của mình. Vì vậy, giữa học và hành là hai mặt của một vấn đề cần thiết để con người hoàn thiện và phát triển bản thân, thành công trên con đường học vấn của mình.</w:t>
      </w:r>
    </w:p>
    <w:p w:rsidR="003D5CEE" w:rsidRPr="003D5CEE" w:rsidRDefault="003D5CEE" w:rsidP="003D5CEE">
      <w:pPr>
        <w:shd w:val="clear" w:color="auto" w:fill="FFFFFF"/>
        <w:spacing w:before="150" w:after="0" w:line="276" w:lineRule="auto"/>
        <w:jc w:val="both"/>
        <w:rPr>
          <w:rFonts w:ascii="Times New Roman" w:eastAsia="Times New Roman" w:hAnsi="Times New Roman" w:cs="Times New Roman"/>
          <w:color w:val="000000" w:themeColor="text1"/>
          <w:sz w:val="36"/>
          <w:szCs w:val="36"/>
        </w:rPr>
      </w:pPr>
      <w:r w:rsidRPr="003D5CEE">
        <w:rPr>
          <w:rFonts w:ascii="Times New Roman" w:eastAsia="Times New Roman" w:hAnsi="Times New Roman" w:cs="Times New Roman"/>
          <w:color w:val="000000" w:themeColor="text1"/>
          <w:sz w:val="36"/>
          <w:szCs w:val="36"/>
        </w:rPr>
        <w:lastRenderedPageBreak/>
        <w:t>Chúng ta không thể không thừa nhận rằng vấn đề mà một bộ phận giới trẻ hiện nay đang gặp phải là học, lười thực hành. Các bạn sao nhãng việc học, lười ghi chép, thực hành cũng "bỏ quên" mà thay vào đó là dành thời gian cho việc lướt web, online facebook,... Những điều ấy thật đáng buồn khi các bạn đang là những mầm non tương lai của đất nước, là hy vọng và một phần cuộc sống của gia đình mình. Vì vậy, tôi khuyên các bạn hãy chăm chỉ học tập, nỗ lực thực hành. Hãy trau dồi tri thức và rèn luyện kĩ năng của bản thân mình mỗi ngày. Có thể nói học và hành là hành trang giúp con ngươi vươn tới những thành công trong cuộc sống.</w:t>
      </w:r>
    </w:p>
    <w:p w:rsidR="003D5CEE" w:rsidRPr="003D5CEE" w:rsidRDefault="003D5CEE" w:rsidP="003D5CEE">
      <w:pPr>
        <w:shd w:val="clear" w:color="auto" w:fill="FFFFFF"/>
        <w:spacing w:before="150" w:after="0" w:line="276" w:lineRule="auto"/>
        <w:jc w:val="both"/>
        <w:rPr>
          <w:rFonts w:ascii="Times New Roman" w:eastAsia="Times New Roman" w:hAnsi="Times New Roman" w:cs="Times New Roman"/>
          <w:color w:val="000000" w:themeColor="text1"/>
          <w:sz w:val="36"/>
          <w:szCs w:val="36"/>
        </w:rPr>
      </w:pPr>
      <w:r w:rsidRPr="003D5CEE">
        <w:rPr>
          <w:rFonts w:ascii="Times New Roman" w:eastAsia="Times New Roman" w:hAnsi="Times New Roman" w:cs="Times New Roman"/>
          <w:color w:val="000000" w:themeColor="text1"/>
          <w:sz w:val="36"/>
          <w:szCs w:val="36"/>
        </w:rPr>
        <w:t> Quan hệ giữa học và hành là quan hệ song song, tương hỗ lẫn nhau. Người biết học biết hành chắc chắn sẽ thành công trong tương lai. Vì vậy, ngay từ bây giờ, chúng ta lựa chọn cho mình phương pháp học tập thật đúng đắn các bạn nhé!</w:t>
      </w:r>
      <w:r>
        <w:rPr>
          <w:rFonts w:ascii="Times New Roman" w:eastAsia="Times New Roman" w:hAnsi="Times New Roman" w:cs="Times New Roman"/>
          <w:color w:val="000000" w:themeColor="text1"/>
          <w:sz w:val="36"/>
          <w:szCs w:val="36"/>
        </w:rPr>
        <w:tab/>
      </w:r>
      <w:r w:rsidRPr="003D5CEE">
        <w:rPr>
          <w:rFonts w:ascii="Times New Roman" w:eastAsia="Times New Roman" w:hAnsi="Times New Roman" w:cs="Times New Roman"/>
          <w:color w:val="000000" w:themeColor="text1"/>
          <w:sz w:val="36"/>
          <w:szCs w:val="36"/>
        </w:rPr>
        <w:br/>
        <w:t> </w:t>
      </w:r>
    </w:p>
    <w:p w:rsidR="00856F28" w:rsidRPr="003D5CEE" w:rsidRDefault="003D5CEE" w:rsidP="003D5CEE">
      <w:pPr>
        <w:spacing w:line="276" w:lineRule="auto"/>
        <w:jc w:val="both"/>
        <w:rPr>
          <w:rFonts w:ascii="Times New Roman" w:hAnsi="Times New Roman" w:cs="Times New Roman"/>
          <w:color w:val="000000" w:themeColor="text1"/>
          <w:sz w:val="36"/>
          <w:szCs w:val="36"/>
        </w:rPr>
      </w:pPr>
    </w:p>
    <w:sectPr w:rsidR="00856F28" w:rsidRPr="003D5CEE" w:rsidSect="003D5C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CEE"/>
    <w:rsid w:val="000B7E50"/>
    <w:rsid w:val="000E4985"/>
    <w:rsid w:val="003D5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64AF3"/>
  <w15:chartTrackingRefBased/>
  <w15:docId w15:val="{9A8DFA27-5B6B-449B-9A79-3659A8923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D5C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D5CEE"/>
    <w:rPr>
      <w:rFonts w:ascii="Times New Roman" w:eastAsia="Times New Roman" w:hAnsi="Times New Roman" w:cs="Times New Roman"/>
      <w:b/>
      <w:bCs/>
      <w:sz w:val="27"/>
      <w:szCs w:val="27"/>
    </w:rPr>
  </w:style>
  <w:style w:type="character" w:styleId="Strong">
    <w:name w:val="Strong"/>
    <w:basedOn w:val="DefaultParagraphFont"/>
    <w:uiPriority w:val="22"/>
    <w:qFormat/>
    <w:rsid w:val="003D5CEE"/>
    <w:rPr>
      <w:b/>
      <w:bCs/>
    </w:rPr>
  </w:style>
  <w:style w:type="paragraph" w:styleId="NormalWeb">
    <w:name w:val="Normal (Web)"/>
    <w:basedOn w:val="Normal"/>
    <w:uiPriority w:val="99"/>
    <w:semiHidden/>
    <w:unhideWhenUsed/>
    <w:rsid w:val="003D5C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38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2022-12-28T03:32:00Z</dcterms:created>
  <dcterms:modified xsi:type="dcterms:W3CDTF">2022-12-28T03:34:00Z</dcterms:modified>
</cp:coreProperties>
</file>