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4737F" w:rsidRDefault="0004737F" w:rsidP="0004737F">
      <w:pPr>
        <w:spacing w:line="276" w:lineRule="auto"/>
        <w:jc w:val="center"/>
        <w:rPr>
          <w:rFonts w:ascii="Times New Roman" w:hAnsi="Times New Roman" w:cs="Times New Roman"/>
          <w:b/>
          <w:color w:val="000000"/>
          <w:sz w:val="26"/>
          <w:szCs w:val="26"/>
          <w:lang w:val="vi-VN"/>
        </w:rPr>
      </w:pPr>
      <w:r w:rsidRPr="0004737F">
        <w:rPr>
          <w:rFonts w:ascii="Times New Roman" w:hAnsi="Times New Roman" w:cs="Times New Roman"/>
          <w:b/>
          <w:color w:val="000000"/>
          <w:sz w:val="26"/>
          <w:szCs w:val="26"/>
        </w:rPr>
        <w:t xml:space="preserve">Mở bài vội vàng đoạn cuối mẫu </w:t>
      </w:r>
      <w:r w:rsidRPr="0004737F">
        <w:rPr>
          <w:rFonts w:ascii="Times New Roman" w:hAnsi="Times New Roman" w:cs="Times New Roman"/>
          <w:b/>
          <w:color w:val="000000"/>
          <w:sz w:val="26"/>
          <w:szCs w:val="26"/>
          <w:lang w:val="vi-VN"/>
        </w:rPr>
        <w:t>4</w:t>
      </w:r>
    </w:p>
    <w:p w:rsidR="0004737F" w:rsidRPr="0004737F" w:rsidRDefault="0004737F" w:rsidP="0004737F">
      <w:pPr>
        <w:spacing w:line="276" w:lineRule="auto"/>
        <w:jc w:val="both"/>
        <w:rPr>
          <w:rFonts w:ascii="Times New Roman" w:hAnsi="Times New Roman" w:cs="Times New Roman"/>
          <w:b/>
          <w:color w:val="000000"/>
          <w:sz w:val="26"/>
          <w:szCs w:val="26"/>
          <w:lang w:val="vi-VN"/>
        </w:rPr>
      </w:pPr>
      <w:r w:rsidRPr="0004737F">
        <w:rPr>
          <w:rFonts w:ascii="Times New Roman" w:hAnsi="Times New Roman" w:cs="Times New Roman"/>
          <w:sz w:val="26"/>
          <w:szCs w:val="26"/>
          <w:shd w:val="clear" w:color="auto" w:fill="FFFFFF"/>
        </w:rPr>
        <w:t>Xuân Diệu là cái tên không hề xa lạ trong văn đàn Việt Nam. Ông được mệnh danh là " nhà thơ mới nhất trong các nhà thơ mới". Thơ của ông mang màu sắc tươi mới, tràn trề sức sống và chứa đựng khát khao mãnh liệt được tận hưởng cuộc đời</w:t>
      </w:r>
      <w:bookmarkStart w:id="0" w:name="_GoBack"/>
      <w:r w:rsidRPr="0004737F">
        <w:rPr>
          <w:rFonts w:ascii="Times New Roman" w:hAnsi="Times New Roman" w:cs="Times New Roman"/>
          <w:sz w:val="26"/>
          <w:szCs w:val="26"/>
          <w:shd w:val="clear" w:color="auto" w:fill="FFFFFF"/>
        </w:rPr>
        <w:t xml:space="preserve">. Tình yêu cái đẹp và yêu cuộc sống của ông được thể hiện vô cùng sâu sắc qua trong bài thơ "Vội vàng". Đặc biệt là khổ thơ thứ ba của tác phẩm với khát vọng tận hưởng </w:t>
      </w:r>
      <w:bookmarkEnd w:id="0"/>
      <w:r w:rsidRPr="0004737F">
        <w:rPr>
          <w:rFonts w:ascii="Times New Roman" w:hAnsi="Times New Roman" w:cs="Times New Roman"/>
          <w:sz w:val="26"/>
          <w:szCs w:val="26"/>
          <w:shd w:val="clear" w:color="auto" w:fill="FFFFFF"/>
        </w:rPr>
        <w:t>mãnh liệt.</w:t>
      </w:r>
    </w:p>
    <w:sectPr w:rsidR="0004737F" w:rsidRPr="0004737F" w:rsidSect="00047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7F"/>
    <w:rsid w:val="0004737F"/>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5F9D0"/>
  <w15:chartTrackingRefBased/>
  <w15:docId w15:val="{2AED99C5-C581-41AC-ABCE-56027AD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Company>Microsoft</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2023-01-02T14:54:00Z</dcterms:created>
  <dcterms:modified xsi:type="dcterms:W3CDTF">2023-01-02T14:55:00Z</dcterms:modified>
</cp:coreProperties>
</file>