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23A48" w:rsidRDefault="00D23A48" w:rsidP="00D23A48">
      <w:pPr>
        <w:spacing w:line="276" w:lineRule="auto"/>
        <w:jc w:val="center"/>
        <w:rPr>
          <w:rFonts w:ascii="Times New Roman" w:hAnsi="Times New Roman" w:cs="Times New Roman"/>
          <w:b/>
          <w:color w:val="000000"/>
          <w:sz w:val="26"/>
          <w:szCs w:val="26"/>
        </w:rPr>
      </w:pPr>
      <w:r w:rsidRPr="00D23A48">
        <w:rPr>
          <w:rFonts w:ascii="Times New Roman" w:hAnsi="Times New Roman" w:cs="Times New Roman"/>
          <w:b/>
          <w:color w:val="000000"/>
          <w:sz w:val="26"/>
          <w:szCs w:val="26"/>
        </w:rPr>
        <w:t xml:space="preserve">Mở bài vội vàng đoạn cuối mẫu </w:t>
      </w:r>
      <w:r w:rsidRPr="00D23A48">
        <w:rPr>
          <w:rFonts w:ascii="Times New Roman" w:hAnsi="Times New Roman" w:cs="Times New Roman"/>
          <w:b/>
          <w:color w:val="000000"/>
          <w:sz w:val="26"/>
          <w:szCs w:val="26"/>
          <w:lang w:val="vi-VN"/>
        </w:rPr>
        <w:t>2</w:t>
      </w:r>
    </w:p>
    <w:p w:rsidR="00D23A48" w:rsidRPr="00D23A48" w:rsidRDefault="00D23A48" w:rsidP="00D23A48">
      <w:pPr>
        <w:spacing w:line="276" w:lineRule="auto"/>
        <w:jc w:val="both"/>
        <w:rPr>
          <w:rFonts w:ascii="Times New Roman" w:hAnsi="Times New Roman" w:cs="Times New Roman"/>
          <w:b/>
          <w:color w:val="000000"/>
          <w:sz w:val="26"/>
          <w:szCs w:val="26"/>
        </w:rPr>
      </w:pPr>
      <w:r w:rsidRPr="00D23A48">
        <w:rPr>
          <w:rFonts w:ascii="Times New Roman" w:hAnsi="Times New Roman" w:cs="Times New Roman"/>
          <w:sz w:val="26"/>
          <w:szCs w:val="26"/>
          <w:shd w:val="clear" w:color="auto" w:fill="FFFFFF"/>
        </w:rPr>
        <w:t xml:space="preserve">“Vội vàng” là bài </w:t>
      </w:r>
      <w:bookmarkStart w:id="0" w:name="_GoBack"/>
      <w:r w:rsidRPr="00D23A48">
        <w:rPr>
          <w:rFonts w:ascii="Times New Roman" w:hAnsi="Times New Roman" w:cs="Times New Roman"/>
          <w:sz w:val="26"/>
          <w:szCs w:val="26"/>
          <w:shd w:val="clear" w:color="auto" w:fill="FFFFFF"/>
        </w:rPr>
        <w:t xml:space="preserve">thơ tiêu biểu trích trong tập thơ “Thơ và Thơ” của nghệ sĩ tài năng Xuân Diệu. Bài thơ là tiếng nói tâm hồn yêu đời, yêu cuộc sống, thiết tha với tuổi trẻ của Xuân Diệu. Mười câu thơ cuối bài chính là khúc hát </w:t>
      </w:r>
      <w:bookmarkEnd w:id="0"/>
      <w:r w:rsidRPr="00D23A48">
        <w:rPr>
          <w:rFonts w:ascii="Times New Roman" w:hAnsi="Times New Roman" w:cs="Times New Roman"/>
          <w:sz w:val="26"/>
          <w:szCs w:val="26"/>
          <w:shd w:val="clear" w:color="auto" w:fill="FFFFFF"/>
        </w:rPr>
        <w:t>khép lại bài thơ với những quan niệm nhân sinh sâu sắc.</w:t>
      </w:r>
    </w:p>
    <w:sectPr w:rsidR="00D23A48" w:rsidRPr="00D23A48" w:rsidSect="00D23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48"/>
    <w:rsid w:val="000B7E50"/>
    <w:rsid w:val="000E4985"/>
    <w:rsid w:val="00D2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A811"/>
  <w15:chartTrackingRefBased/>
  <w15:docId w15:val="{771EB41A-EAD1-47BC-8D4B-C57E2654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Microsoft</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2023-01-02T14:53:00Z</dcterms:created>
  <dcterms:modified xsi:type="dcterms:W3CDTF">2023-01-02T14:54:00Z</dcterms:modified>
</cp:coreProperties>
</file>