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F8553B" w:rsidRDefault="00F8553B" w:rsidP="00F8553B">
      <w:pPr>
        <w:spacing w:line="276" w:lineRule="auto"/>
        <w:jc w:val="center"/>
        <w:rPr>
          <w:rFonts w:ascii="Times New Roman" w:hAnsi="Times New Roman" w:cs="Times New Roman"/>
          <w:b/>
          <w:color w:val="000000"/>
          <w:sz w:val="26"/>
          <w:szCs w:val="26"/>
          <w:lang w:val="vi-VN"/>
        </w:rPr>
      </w:pPr>
      <w:r w:rsidRPr="00F8553B">
        <w:rPr>
          <w:rFonts w:ascii="Times New Roman" w:hAnsi="Times New Roman" w:cs="Times New Roman"/>
          <w:b/>
          <w:color w:val="000000"/>
          <w:sz w:val="26"/>
          <w:szCs w:val="26"/>
        </w:rPr>
        <w:t xml:space="preserve">Mở bài tây tiến khổ 3 mẫu </w:t>
      </w:r>
      <w:r w:rsidRPr="00F8553B">
        <w:rPr>
          <w:rFonts w:ascii="Times New Roman" w:hAnsi="Times New Roman" w:cs="Times New Roman"/>
          <w:b/>
          <w:color w:val="000000"/>
          <w:sz w:val="26"/>
          <w:szCs w:val="26"/>
          <w:lang w:val="vi-VN"/>
        </w:rPr>
        <w:t>3</w:t>
      </w:r>
    </w:p>
    <w:p w:rsidR="00F8553B" w:rsidRPr="00F8553B" w:rsidRDefault="00F8553B" w:rsidP="00F8553B">
      <w:pPr>
        <w:pStyle w:val="NormalWeb"/>
        <w:shd w:val="clear" w:color="auto" w:fill="FFFFFF"/>
        <w:spacing w:before="150" w:beforeAutospacing="0" w:after="240" w:afterAutospacing="0" w:line="276" w:lineRule="auto"/>
        <w:jc w:val="both"/>
        <w:rPr>
          <w:sz w:val="26"/>
          <w:szCs w:val="26"/>
        </w:rPr>
      </w:pPr>
      <w:r w:rsidRPr="00F8553B">
        <w:rPr>
          <w:sz w:val="26"/>
          <w:szCs w:val="26"/>
        </w:rPr>
        <w:t>Mọi cuộc chiến tranh rồi sẽ qua đi, bụi thời gian có thể phủ dày lên hình ảnh của những anh hùng vô danh. Nhưng văn học với sứ mệnh thiêng liêng của nó đã khắc tạc một cách vĩnh viễn vào tâm hồn người đọc hình ảnh những người con anh hùng của đất nước đã ngã xuống vì nền độc lập của Tổ quốc trong suốt trường kỳ lịch sử. Và trong thơ Quang Dũng cũng đã dựng lên một bức tượng đài bất tử như vậy về người lính cách mạng trong cuộc kháng chiến trường kỳ chống thực dân Pháp xâm lược nước ta. Đó là bức tượng đài đã làm cho những người chiến sĩ yêu nước từng ngã xuống trong những tháng năm gian khổ ấy bất tử cùng thời gian:</w:t>
      </w:r>
    </w:p>
    <w:p w:rsidR="00F8553B" w:rsidRPr="00F8553B" w:rsidRDefault="00F8553B" w:rsidP="00F8553B">
      <w:pPr>
        <w:pStyle w:val="NormalWeb"/>
        <w:shd w:val="clear" w:color="auto" w:fill="FFFFFF"/>
        <w:spacing w:before="0" w:beforeAutospacing="0" w:after="0" w:afterAutospacing="0" w:line="276" w:lineRule="auto"/>
        <w:jc w:val="center"/>
        <w:rPr>
          <w:sz w:val="26"/>
          <w:szCs w:val="26"/>
        </w:rPr>
      </w:pPr>
      <w:r w:rsidRPr="00F8553B">
        <w:rPr>
          <w:rStyle w:val="Emphasis"/>
          <w:sz w:val="26"/>
          <w:szCs w:val="26"/>
          <w:bdr w:val="none" w:sz="0" w:space="0" w:color="auto" w:frame="1"/>
        </w:rPr>
        <w:t xml:space="preserve">Tây </w:t>
      </w:r>
      <w:bookmarkStart w:id="0" w:name="_GoBack"/>
      <w:r w:rsidRPr="00F8553B">
        <w:rPr>
          <w:rStyle w:val="Emphasis"/>
          <w:sz w:val="26"/>
          <w:szCs w:val="26"/>
          <w:bdr w:val="none" w:sz="0" w:space="0" w:color="auto" w:frame="1"/>
        </w:rPr>
        <w:t>Tiến đoàn quân không mọc tóc</w:t>
      </w:r>
      <w:r w:rsidRPr="00F8553B">
        <w:rPr>
          <w:sz w:val="26"/>
          <w:szCs w:val="26"/>
        </w:rPr>
        <w:br/>
      </w:r>
      <w:r w:rsidRPr="00F8553B">
        <w:rPr>
          <w:rStyle w:val="Emphasis"/>
          <w:sz w:val="26"/>
          <w:szCs w:val="26"/>
          <w:bdr w:val="none" w:sz="0" w:space="0" w:color="auto" w:frame="1"/>
        </w:rPr>
        <w:t>...........</w:t>
      </w:r>
      <w:r w:rsidRPr="00F8553B">
        <w:rPr>
          <w:sz w:val="26"/>
          <w:szCs w:val="26"/>
        </w:rPr>
        <w:br/>
      </w:r>
      <w:r w:rsidRPr="00F8553B">
        <w:rPr>
          <w:rStyle w:val="Emphasis"/>
          <w:sz w:val="26"/>
          <w:szCs w:val="26"/>
          <w:bdr w:val="none" w:sz="0" w:space="0" w:color="auto" w:frame="1"/>
        </w:rPr>
        <w:t>Sông Mã gầm lên khúc độc hành</w:t>
      </w:r>
      <w:bookmarkEnd w:id="0"/>
    </w:p>
    <w:p w:rsidR="00F8553B" w:rsidRPr="00F8553B" w:rsidRDefault="00F8553B" w:rsidP="00F8553B">
      <w:pPr>
        <w:spacing w:line="276" w:lineRule="auto"/>
        <w:jc w:val="both"/>
        <w:rPr>
          <w:rFonts w:ascii="Times New Roman" w:hAnsi="Times New Roman" w:cs="Times New Roman"/>
          <w:b/>
          <w:color w:val="000000"/>
          <w:sz w:val="26"/>
          <w:szCs w:val="26"/>
          <w:lang w:val="vi-VN"/>
        </w:rPr>
      </w:pPr>
    </w:p>
    <w:sectPr w:rsidR="00F8553B" w:rsidRPr="00F8553B" w:rsidSect="00F85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3B"/>
    <w:rsid w:val="000B7E50"/>
    <w:rsid w:val="000E4985"/>
    <w:rsid w:val="00F8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0DF5"/>
  <w15:chartTrackingRefBased/>
  <w15:docId w15:val="{92B0ED12-00BB-4DDD-B41C-B6299D97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Company>Microsoft</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2023-01-05T03:13:00Z</dcterms:created>
  <dcterms:modified xsi:type="dcterms:W3CDTF">2023-01-05T03:14:00Z</dcterms:modified>
</cp:coreProperties>
</file>