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66327" w:rsidRDefault="00A66327" w:rsidP="00A66327">
      <w:pPr>
        <w:spacing w:line="276" w:lineRule="auto"/>
        <w:jc w:val="center"/>
        <w:rPr>
          <w:rFonts w:ascii="Times New Roman" w:hAnsi="Times New Roman" w:cs="Times New Roman"/>
          <w:b/>
          <w:color w:val="000000"/>
          <w:sz w:val="26"/>
          <w:szCs w:val="26"/>
        </w:rPr>
      </w:pPr>
      <w:bookmarkStart w:id="0" w:name="_GoBack"/>
      <w:r w:rsidRPr="00A66327">
        <w:rPr>
          <w:rFonts w:ascii="Times New Roman" w:hAnsi="Times New Roman" w:cs="Times New Roman"/>
          <w:b/>
          <w:color w:val="000000"/>
          <w:sz w:val="26"/>
          <w:szCs w:val="26"/>
        </w:rPr>
        <w:t xml:space="preserve">Mở bài tây tiến khổ 3 mẫu </w:t>
      </w:r>
      <w:r w:rsidRPr="00A66327">
        <w:rPr>
          <w:rFonts w:ascii="Times New Roman" w:hAnsi="Times New Roman" w:cs="Times New Roman"/>
          <w:b/>
          <w:color w:val="000000"/>
          <w:sz w:val="26"/>
          <w:szCs w:val="26"/>
          <w:lang w:val="vi-VN"/>
        </w:rPr>
        <w:t>2</w:t>
      </w:r>
    </w:p>
    <w:bookmarkEnd w:id="0"/>
    <w:p w:rsidR="00A66327" w:rsidRPr="00A66327" w:rsidRDefault="00A66327" w:rsidP="00A66327">
      <w:pPr>
        <w:pStyle w:val="NormalWeb"/>
        <w:shd w:val="clear" w:color="auto" w:fill="FFFFFF"/>
        <w:spacing w:before="150" w:beforeAutospacing="0" w:after="240" w:afterAutospacing="0" w:line="276" w:lineRule="auto"/>
        <w:jc w:val="both"/>
        <w:rPr>
          <w:sz w:val="26"/>
          <w:szCs w:val="26"/>
        </w:rPr>
      </w:pPr>
      <w:r w:rsidRPr="00A66327">
        <w:rPr>
          <w:sz w:val="26"/>
          <w:szCs w:val="26"/>
        </w:rPr>
        <w:t>Quang Dũng là một trong những nghệ sĩ rất đa tài. Ông có thể vẽ tranh, làm thơ, ông còn biết sáng tác nhạc. Thơ ca của Quang Dũng nổi bật với một hồn thơ lãng mạn, hào hoa, thắm đượm nghĩa tình và tinh thần dân tộc. Bài thơ Tây Tiến là một trong những bài thơ thể hiện cái tình đó của Quang Dũng</w:t>
      </w:r>
    </w:p>
    <w:p w:rsidR="00A66327" w:rsidRPr="00A66327" w:rsidRDefault="00A66327" w:rsidP="00A66327">
      <w:pPr>
        <w:pStyle w:val="NormalWeb"/>
        <w:shd w:val="clear" w:color="auto" w:fill="FFFFFF"/>
        <w:spacing w:before="150" w:beforeAutospacing="0" w:after="240" w:afterAutospacing="0" w:line="276" w:lineRule="auto"/>
        <w:jc w:val="both"/>
        <w:rPr>
          <w:sz w:val="26"/>
          <w:szCs w:val="26"/>
        </w:rPr>
      </w:pPr>
      <w:r w:rsidRPr="00A66327">
        <w:rPr>
          <w:sz w:val="26"/>
          <w:szCs w:val="26"/>
        </w:rPr>
        <w:t>Lúc đầu bài thơ có tên “Nhớ Tây Tiến”. Sau bỏ “nhớ” giữ lại “Tây Tiến” vì Quang Dũng cho rằng bài thơ vốn đã tràn đầy nỗi nhớ, người đọc sẽ cảm thấy. Bài thơ được nảy sinh trong những năm tháng không thể nào quên, từ một môi trường sống và chiến đấu không thể nào quên của cuộc đời người lính</w:t>
      </w:r>
    </w:p>
    <w:p w:rsidR="00A66327" w:rsidRPr="00A66327" w:rsidRDefault="00A66327" w:rsidP="00A66327">
      <w:pPr>
        <w:spacing w:line="276" w:lineRule="auto"/>
        <w:jc w:val="both"/>
        <w:rPr>
          <w:rFonts w:ascii="Times New Roman" w:hAnsi="Times New Roman" w:cs="Times New Roman"/>
          <w:b/>
          <w:color w:val="000000"/>
          <w:sz w:val="26"/>
          <w:szCs w:val="26"/>
        </w:rPr>
      </w:pPr>
    </w:p>
    <w:sectPr w:rsidR="00A66327" w:rsidRPr="00A66327" w:rsidSect="00A66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27"/>
    <w:rsid w:val="000B7E50"/>
    <w:rsid w:val="000E4985"/>
    <w:rsid w:val="00A6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081E"/>
  <w15:chartTrackingRefBased/>
  <w15:docId w15:val="{675CBD98-9BDE-4C5D-8006-96D8E8C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Microsoft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2023-01-05T03:13:00Z</dcterms:created>
  <dcterms:modified xsi:type="dcterms:W3CDTF">2023-01-05T03:13:00Z</dcterms:modified>
</cp:coreProperties>
</file>