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3E4792" w:rsidRDefault="003E4792" w:rsidP="003E4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E4792">
        <w:rPr>
          <w:rFonts w:ascii="Times New Roman" w:hAnsi="Times New Roman" w:cs="Times New Roman"/>
          <w:b/>
          <w:sz w:val="26"/>
          <w:szCs w:val="26"/>
        </w:rPr>
        <w:t xml:space="preserve">Mở bài tâm trạng của Mị trong đêm cứu A Phú </w:t>
      </w:r>
      <w:r w:rsidRPr="003E4792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3E4792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3E4792">
        <w:rPr>
          <w:rFonts w:ascii="Times New Roman" w:hAnsi="Times New Roman" w:cs="Times New Roman"/>
          <w:b/>
          <w:sz w:val="26"/>
          <w:szCs w:val="26"/>
          <w:lang w:val="vi-VN"/>
        </w:rPr>
        <w:t>4</w:t>
      </w:r>
    </w:p>
    <w:p w:rsidR="003E4792" w:rsidRPr="003E4792" w:rsidRDefault="003E4792" w:rsidP="003E47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4792">
        <w:rPr>
          <w:rFonts w:ascii="Times New Roman" w:hAnsi="Times New Roman" w:cs="Times New Roman"/>
          <w:sz w:val="26"/>
          <w:szCs w:val="26"/>
          <w:lang w:val="vi-VN"/>
        </w:rPr>
        <w:t>Tô Hoài là nhà văn có sức sáng tạo bậc nhất trong nên văn học Việt Nam hiện đại với gầ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200 đầu sách thuộc nhiều thể loại khác nhau như truyện ngắn, tiểu thuyết, kí, tự truyệ</w:t>
      </w:r>
      <w:r>
        <w:rPr>
          <w:rFonts w:ascii="Times New Roman" w:hAnsi="Times New Roman" w:cs="Times New Roman"/>
          <w:sz w:val="26"/>
          <w:szCs w:val="26"/>
          <w:lang w:val="vi-VN"/>
        </w:rPr>
        <w:t>n...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và “Vợ chồng A Phủ” được xem là truyện ngắn đặc sắc nhất trích từ tập Truyện Tây Bắ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“Vợ chồng A Phủ” đã khắc họa thành công bức tranh hiện thực của người dân miề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núi 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dưới ách thống trị của bọn thực dân nửa phong kiến. Đồng thời, tác giả cũng thể hiệ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giá 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trị nhân đạo sâu sắc khi mở đường giải thoát cho thân phận hai kẻ nô lệ bất đắc dĩ — Mị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A Phủ. Trong đó, diễn biến tâm trạng của MỊ trong đêm cởi trói cho A Phủ đã để lạ</w:t>
      </w:r>
      <w:r>
        <w:rPr>
          <w:rFonts w:ascii="Times New Roman" w:hAnsi="Times New Roman" w:cs="Times New Roman"/>
          <w:sz w:val="26"/>
          <w:szCs w:val="26"/>
          <w:lang w:val="vi-VN"/>
        </w:rPr>
        <w:t>i cho n</w:t>
      </w:r>
      <w:r w:rsidRPr="003E4792">
        <w:rPr>
          <w:rFonts w:ascii="Times New Roman" w:hAnsi="Times New Roman" w:cs="Times New Roman"/>
          <w:sz w:val="26"/>
          <w:szCs w:val="26"/>
          <w:lang w:val="vi-VN"/>
        </w:rPr>
        <w:t>gười</w:t>
      </w:r>
      <w:bookmarkStart w:id="0" w:name="_GoBack"/>
      <w:r w:rsidRPr="003E479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End w:id="0"/>
      <w:r w:rsidRPr="003E4792">
        <w:rPr>
          <w:rFonts w:ascii="Times New Roman" w:hAnsi="Times New Roman" w:cs="Times New Roman"/>
          <w:sz w:val="26"/>
          <w:szCs w:val="26"/>
          <w:lang w:val="vi-VN"/>
        </w:rPr>
        <w:t>đọc những ấn tượng sâu đậm nhất.</w:t>
      </w:r>
    </w:p>
    <w:sectPr w:rsidR="003E4792" w:rsidRPr="003E4792" w:rsidSect="003E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92"/>
    <w:rsid w:val="000B7E50"/>
    <w:rsid w:val="000E4985"/>
    <w:rsid w:val="003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AEAD"/>
  <w15:chartTrackingRefBased/>
  <w15:docId w15:val="{81EA86BC-E4FC-4555-9470-DEA1DF19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2023-01-04T01:29:00Z</dcterms:created>
  <dcterms:modified xsi:type="dcterms:W3CDTF">2023-01-04T01:30:00Z</dcterms:modified>
</cp:coreProperties>
</file>